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F12" w:rsidRPr="00624FC6" w:rsidRDefault="00D53F12" w:rsidP="001C013C">
      <w:pPr>
        <w:ind w:left="7080"/>
        <w:jc w:val="right"/>
        <w:rPr>
          <w:rFonts w:ascii="Trebuchet MS" w:hAnsi="Trebuchet MS" w:cs="Arial"/>
          <w:b/>
        </w:rPr>
      </w:pPr>
      <w:r w:rsidRPr="00624FC6">
        <w:rPr>
          <w:rFonts w:ascii="Trebuchet MS" w:hAnsi="Trebuchet MS" w:cs="Arial"/>
          <w:b/>
        </w:rPr>
        <w:t>Załącznik nr 1.1.1.</w:t>
      </w:r>
    </w:p>
    <w:p w:rsidR="00D53F12" w:rsidRPr="00624FC6" w:rsidRDefault="00D53F12" w:rsidP="001C013C">
      <w:pPr>
        <w:jc w:val="both"/>
        <w:rPr>
          <w:rFonts w:ascii="Trebuchet MS" w:hAnsi="Trebuchet MS"/>
          <w:b/>
          <w:bCs/>
          <w:color w:val="FF0000"/>
        </w:rPr>
      </w:pPr>
    </w:p>
    <w:p w:rsidR="00B269DA" w:rsidRPr="00D05EB1" w:rsidRDefault="007C3AF5" w:rsidP="001C013C">
      <w:pPr>
        <w:jc w:val="center"/>
        <w:rPr>
          <w:rFonts w:ascii="Trebuchet MS" w:hAnsi="Trebuchet MS"/>
          <w:b/>
          <w:bCs/>
          <w:u w:val="single"/>
        </w:rPr>
      </w:pPr>
      <w:r w:rsidRPr="00D05EB1">
        <w:rPr>
          <w:rFonts w:ascii="Trebuchet MS" w:hAnsi="Trebuchet MS"/>
          <w:b/>
          <w:bCs/>
          <w:u w:val="single"/>
        </w:rPr>
        <w:t>Zakup i d</w:t>
      </w:r>
      <w:r w:rsidR="00B269DA" w:rsidRPr="00D05EB1">
        <w:rPr>
          <w:rFonts w:ascii="Trebuchet MS" w:hAnsi="Trebuchet MS"/>
          <w:b/>
          <w:bCs/>
          <w:u w:val="single"/>
        </w:rPr>
        <w:t>ostawa wyposażenia do pracowni informatycznej nr 419</w:t>
      </w:r>
    </w:p>
    <w:p w:rsidR="00E24E21" w:rsidRPr="00624FC6" w:rsidRDefault="00E24E21" w:rsidP="001C013C">
      <w:pPr>
        <w:jc w:val="center"/>
        <w:rPr>
          <w:rFonts w:ascii="Trebuchet MS" w:hAnsi="Trebuchet MS"/>
          <w:b/>
          <w:bCs/>
          <w:color w:val="FF0000"/>
          <w:u w:val="single"/>
        </w:rPr>
      </w:pPr>
    </w:p>
    <w:tbl>
      <w:tblPr>
        <w:tblW w:w="11014" w:type="dxa"/>
        <w:tblInd w:w="-74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50"/>
        <w:gridCol w:w="1590"/>
        <w:gridCol w:w="510"/>
        <w:gridCol w:w="3503"/>
        <w:gridCol w:w="2976"/>
        <w:gridCol w:w="993"/>
        <w:gridCol w:w="992"/>
      </w:tblGrid>
      <w:tr w:rsidR="0007351F" w:rsidRPr="00624FC6" w:rsidTr="001303E8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jc w:val="center"/>
              <w:rPr>
                <w:rFonts w:ascii="Trebuchet MS" w:hAnsi="Trebuchet MS"/>
                <w:bCs/>
                <w:color w:val="000000"/>
                <w:sz w:val="16"/>
                <w:szCs w:val="16"/>
              </w:rPr>
            </w:pPr>
            <w:proofErr w:type="spellStart"/>
            <w:r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>Lp</w:t>
            </w:r>
            <w:proofErr w:type="spellEnd"/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jc w:val="center"/>
              <w:rPr>
                <w:rFonts w:ascii="Trebuchet MS" w:hAnsi="Trebuchet MS"/>
                <w:bCs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>Nazwa pomocy dydaktycznych</w:t>
            </w:r>
          </w:p>
          <w:p w:rsidR="0007351F" w:rsidRPr="00624FC6" w:rsidRDefault="0007351F" w:rsidP="001C013C">
            <w:pPr>
              <w:rPr>
                <w:rFonts w:ascii="Trebuchet MS" w:hAnsi="Trebuchet MS"/>
                <w:bCs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jc w:val="center"/>
              <w:rPr>
                <w:rFonts w:ascii="Trebuchet MS" w:hAnsi="Trebuchet MS"/>
                <w:bCs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jc w:val="center"/>
              <w:rPr>
                <w:rFonts w:ascii="Trebuchet MS" w:hAnsi="Trebuchet MS"/>
                <w:bCs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>Opis cechy</w:t>
            </w:r>
          </w:p>
          <w:p w:rsidR="0007351F" w:rsidRPr="00624FC6" w:rsidRDefault="0007351F" w:rsidP="001C013C">
            <w:pPr>
              <w:pStyle w:val="Standard"/>
              <w:jc w:val="center"/>
              <w:rPr>
                <w:rFonts w:ascii="Trebuchet MS" w:hAnsi="Trebuchet MS"/>
                <w:bCs/>
                <w:color w:val="000000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51F" w:rsidRPr="00624FC6" w:rsidRDefault="0007351F" w:rsidP="001C013C">
            <w:pPr>
              <w:pStyle w:val="Standard"/>
              <w:jc w:val="center"/>
              <w:rPr>
                <w:rFonts w:ascii="Trebuchet MS" w:hAnsi="Trebuchet MS"/>
                <w:bCs/>
                <w:sz w:val="16"/>
                <w:szCs w:val="16"/>
              </w:rPr>
            </w:pPr>
            <w:r w:rsidRPr="00624FC6">
              <w:rPr>
                <w:rFonts w:ascii="Trebuchet MS" w:hAnsi="Trebuchet MS"/>
                <w:bCs/>
                <w:color w:val="000000"/>
                <w:sz w:val="16"/>
                <w:szCs w:val="16"/>
              </w:rPr>
              <w:t xml:space="preserve">Pełna nazwa produktu oferowanego </w:t>
            </w:r>
            <w:r w:rsidRPr="00624FC6">
              <w:rPr>
                <w:rFonts w:ascii="Trebuchet MS" w:hAnsi="Trebuchet MS"/>
                <w:bCs/>
                <w:sz w:val="16"/>
                <w:szCs w:val="16"/>
              </w:rPr>
              <w:t>oraz jego opis</w:t>
            </w:r>
          </w:p>
          <w:p w:rsidR="0007351F" w:rsidRPr="00624FC6" w:rsidRDefault="00CD790B" w:rsidP="001C013C">
            <w:pPr>
              <w:pStyle w:val="Standard"/>
              <w:jc w:val="center"/>
              <w:rPr>
                <w:rFonts w:ascii="Trebuchet MS" w:hAnsi="Trebuchet MS"/>
                <w:bCs/>
                <w:color w:val="0070C0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(p</w:t>
            </w:r>
            <w:r w:rsidR="00C119D9" w:rsidRPr="00624FC6">
              <w:rPr>
                <w:rFonts w:ascii="Trebuchet MS" w:hAnsi="Trebuchet MS"/>
                <w:sz w:val="16"/>
                <w:szCs w:val="16"/>
              </w:rPr>
              <w:t>roducent oraz kod artykułu/model</w:t>
            </w:r>
            <w:r w:rsidRPr="00624FC6">
              <w:rPr>
                <w:rFonts w:ascii="Trebuchet MS" w:hAnsi="Trebuchet MS"/>
                <w:color w:val="0070C0"/>
                <w:sz w:val="16"/>
                <w:szCs w:val="16"/>
              </w:rPr>
              <w:t>)</w:t>
            </w:r>
            <w:r w:rsidR="00C119D9" w:rsidRPr="00624FC6">
              <w:rPr>
                <w:rFonts w:ascii="Trebuchet MS" w:hAnsi="Trebuchet MS"/>
                <w:bCs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jc w:val="center"/>
              <w:rPr>
                <w:rFonts w:ascii="Trebuchet MS" w:hAnsi="Trebuchet MS"/>
                <w:bCs/>
                <w:color w:val="000000"/>
                <w:sz w:val="12"/>
                <w:szCs w:val="12"/>
              </w:rPr>
            </w:pPr>
            <w:r w:rsidRPr="00624FC6">
              <w:rPr>
                <w:rFonts w:ascii="Trebuchet MS" w:hAnsi="Trebuchet MS"/>
                <w:bCs/>
                <w:color w:val="000000"/>
                <w:sz w:val="12"/>
                <w:szCs w:val="12"/>
              </w:rPr>
              <w:t>Cena jednostkowa</w:t>
            </w:r>
          </w:p>
          <w:p w:rsidR="003E262F" w:rsidRPr="00624FC6" w:rsidRDefault="0007351F" w:rsidP="001C013C">
            <w:pPr>
              <w:pStyle w:val="Standard"/>
              <w:jc w:val="center"/>
              <w:rPr>
                <w:rFonts w:ascii="Trebuchet MS" w:hAnsi="Trebuchet MS"/>
                <w:bCs/>
                <w:color w:val="000000"/>
                <w:sz w:val="12"/>
                <w:szCs w:val="12"/>
              </w:rPr>
            </w:pPr>
            <w:r w:rsidRPr="00624FC6">
              <w:rPr>
                <w:rFonts w:ascii="Trebuchet MS" w:hAnsi="Trebuchet MS"/>
                <w:bCs/>
                <w:color w:val="000000"/>
                <w:sz w:val="12"/>
                <w:szCs w:val="12"/>
              </w:rPr>
              <w:t xml:space="preserve">brutto </w:t>
            </w:r>
          </w:p>
          <w:p w:rsidR="0007351F" w:rsidRPr="00624FC6" w:rsidRDefault="0007351F" w:rsidP="001C013C">
            <w:pPr>
              <w:pStyle w:val="Standard"/>
              <w:jc w:val="center"/>
              <w:rPr>
                <w:rFonts w:ascii="Trebuchet MS" w:hAnsi="Trebuchet MS"/>
                <w:bCs/>
                <w:color w:val="000000"/>
                <w:sz w:val="12"/>
                <w:szCs w:val="12"/>
              </w:rPr>
            </w:pPr>
            <w:r w:rsidRPr="00624FC6">
              <w:rPr>
                <w:rFonts w:ascii="Trebuchet MS" w:hAnsi="Trebuchet MS"/>
                <w:bCs/>
                <w:color w:val="000000"/>
                <w:sz w:val="12"/>
                <w:szCs w:val="12"/>
              </w:rPr>
              <w:t>(za 1 sztukę)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jc w:val="center"/>
              <w:rPr>
                <w:rFonts w:ascii="Trebuchet MS" w:hAnsi="Trebuchet MS"/>
                <w:bCs/>
                <w:color w:val="000000"/>
                <w:sz w:val="12"/>
                <w:szCs w:val="12"/>
              </w:rPr>
            </w:pPr>
            <w:r w:rsidRPr="00624FC6">
              <w:rPr>
                <w:rFonts w:ascii="Trebuchet MS" w:hAnsi="Trebuchet MS"/>
                <w:bCs/>
                <w:color w:val="000000"/>
                <w:sz w:val="12"/>
                <w:szCs w:val="12"/>
              </w:rPr>
              <w:t>Cena jednostkowa brutto pomnożona przez ilość sztuk</w:t>
            </w:r>
          </w:p>
        </w:tc>
      </w:tr>
      <w:tr w:rsidR="0007351F" w:rsidRPr="00624FC6" w:rsidTr="001303E8">
        <w:trPr>
          <w:trHeight w:val="293"/>
        </w:trPr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jc w:val="center"/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jc w:val="center"/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jc w:val="center"/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50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jc w:val="center"/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51F" w:rsidRPr="00624FC6" w:rsidRDefault="0007351F" w:rsidP="001C013C">
            <w:pPr>
              <w:pStyle w:val="Standard"/>
              <w:jc w:val="center"/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jc w:val="center"/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jc w:val="center"/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7</w:t>
            </w:r>
          </w:p>
        </w:tc>
      </w:tr>
      <w:tr w:rsidR="008D50C9" w:rsidRPr="00624FC6" w:rsidTr="001303E8">
        <w:trPr>
          <w:trHeight w:val="256"/>
        </w:trPr>
        <w:tc>
          <w:tcPr>
            <w:tcW w:w="1101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0C9" w:rsidRPr="00624FC6" w:rsidRDefault="008D50C9" w:rsidP="001C013C">
            <w:pPr>
              <w:pStyle w:val="Standard"/>
              <w:jc w:val="center"/>
              <w:rPr>
                <w:rFonts w:ascii="Trebuchet MS" w:hAnsi="Trebuchet MS"/>
                <w:b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b/>
                <w:color w:val="000000"/>
                <w:sz w:val="16"/>
                <w:szCs w:val="16"/>
              </w:rPr>
              <w:t>Koszty kwalifikowane</w:t>
            </w:r>
          </w:p>
        </w:tc>
      </w:tr>
      <w:tr w:rsidR="008D6C36" w:rsidRPr="00624FC6" w:rsidTr="001303E8">
        <w:trPr>
          <w:trHeight w:val="344"/>
        </w:trPr>
        <w:tc>
          <w:tcPr>
            <w:tcW w:w="4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6C36" w:rsidRPr="00624FC6" w:rsidRDefault="008D6C36" w:rsidP="001C013C">
            <w:pPr>
              <w:pStyle w:val="Standard"/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1.</w:t>
            </w:r>
          </w:p>
        </w:tc>
        <w:tc>
          <w:tcPr>
            <w:tcW w:w="15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80" w:rsidRPr="00624FC6" w:rsidRDefault="007A7F80" w:rsidP="007A7F80">
            <w:pPr>
              <w:rPr>
                <w:rFonts w:ascii="Trebuchet MS" w:hAnsi="Trebuchet MS"/>
                <w:b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Stanowisko uczniowskie </w:t>
            </w:r>
            <w:r w:rsidR="008D6C36" w:rsidRPr="00624FC6">
              <w:rPr>
                <w:rFonts w:ascii="Trebuchet MS" w:hAnsi="Trebuchet MS"/>
                <w:color w:val="000000"/>
                <w:sz w:val="16"/>
                <w:szCs w:val="16"/>
              </w:rPr>
              <w:t>do projektowania lokalnych sieci komputerowych oraz wykonywania lokalnych sieci komputerowych</w:t>
            </w:r>
            <w:r w:rsidR="00BA5666"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 – </w:t>
            </w:r>
            <w:r w:rsidRPr="00624FC6">
              <w:rPr>
                <w:rFonts w:ascii="Trebuchet MS" w:hAnsi="Trebuchet MS"/>
                <w:b/>
                <w:color w:val="000000"/>
                <w:sz w:val="16"/>
                <w:szCs w:val="16"/>
              </w:rPr>
              <w:t>kompletny zestaw komputerowy</w:t>
            </w:r>
          </w:p>
          <w:p w:rsidR="008D6C36" w:rsidRPr="00624FC6" w:rsidRDefault="008D6C36" w:rsidP="007A7F80">
            <w:pPr>
              <w:rPr>
                <w:rFonts w:ascii="Trebuchet MS" w:hAnsi="Trebuchet MS"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6C36" w:rsidRPr="00624FC6" w:rsidRDefault="008D6C36" w:rsidP="001C013C">
            <w:pPr>
              <w:pStyle w:val="Standard"/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6C36" w:rsidRPr="00624FC6" w:rsidRDefault="008D6C36" w:rsidP="001C013C">
            <w:pPr>
              <w:rPr>
                <w:rFonts w:ascii="Trebuchet MS" w:hAnsi="Trebuchet MS"/>
                <w:b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b/>
                <w:color w:val="000000"/>
                <w:sz w:val="16"/>
                <w:szCs w:val="16"/>
              </w:rPr>
              <w:t>Jednostka centralna, minimalne wymagania</w:t>
            </w:r>
          </w:p>
          <w:p w:rsidR="00CA7B84" w:rsidRPr="00624FC6" w:rsidRDefault="00F83438" w:rsidP="001C013C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Procesor wielordzeniowy</w:t>
            </w:r>
            <w:r w:rsidR="004E3082" w:rsidRPr="00624FC6">
              <w:rPr>
                <w:rFonts w:ascii="Trebuchet MS" w:hAnsi="Trebuchet MS"/>
                <w:sz w:val="16"/>
                <w:szCs w:val="16"/>
              </w:rPr>
              <w:t xml:space="preserve"> bez zintegrowanej grafiki</w:t>
            </w:r>
            <w:r w:rsidRPr="00624FC6">
              <w:rPr>
                <w:rFonts w:ascii="Trebuchet MS" w:hAnsi="Trebuchet MS"/>
                <w:sz w:val="16"/>
                <w:szCs w:val="16"/>
              </w:rPr>
              <w:t>, b</w:t>
            </w:r>
            <w:r w:rsidR="008D6C36" w:rsidRPr="00624FC6">
              <w:rPr>
                <w:rFonts w:ascii="Trebuchet MS" w:hAnsi="Trebuchet MS"/>
                <w:sz w:val="16"/>
                <w:szCs w:val="16"/>
              </w:rPr>
              <w:t xml:space="preserve">azowa częstotliwość procesora nie mniej niż 3.60 </w:t>
            </w:r>
            <w:proofErr w:type="spellStart"/>
            <w:r w:rsidR="008D6C36" w:rsidRPr="00624FC6">
              <w:rPr>
                <w:rFonts w:ascii="Trebuchet MS" w:hAnsi="Trebuchet MS"/>
                <w:sz w:val="16"/>
                <w:szCs w:val="16"/>
              </w:rPr>
              <w:t>GHz</w:t>
            </w:r>
            <w:proofErr w:type="spellEnd"/>
            <w:r w:rsidR="008D6C36" w:rsidRPr="00624FC6">
              <w:rPr>
                <w:rFonts w:ascii="Trebuchet MS" w:hAnsi="Trebuchet MS"/>
                <w:sz w:val="16"/>
                <w:szCs w:val="16"/>
              </w:rPr>
              <w:t>,</w:t>
            </w:r>
            <w:r w:rsidR="004E3082" w:rsidRPr="00624FC6">
              <w:rPr>
                <w:rFonts w:ascii="Trebuchet MS" w:hAnsi="Trebuchet MS"/>
                <w:sz w:val="16"/>
                <w:szCs w:val="16"/>
              </w:rPr>
              <w:t xml:space="preserve"> </w:t>
            </w:r>
            <w:r w:rsidR="00CA7B84" w:rsidRPr="00624FC6">
              <w:rPr>
                <w:rFonts w:ascii="Trebuchet MS" w:hAnsi="Trebuchet MS"/>
                <w:sz w:val="16"/>
                <w:szCs w:val="16"/>
              </w:rPr>
              <w:t xml:space="preserve">osiągający w teście </w:t>
            </w:r>
            <w:proofErr w:type="spellStart"/>
            <w:r w:rsidR="00CA7B84" w:rsidRPr="00624FC6">
              <w:rPr>
                <w:rFonts w:ascii="Trebuchet MS" w:hAnsi="Trebuchet MS"/>
                <w:sz w:val="16"/>
                <w:szCs w:val="16"/>
              </w:rPr>
              <w:t>PassMark</w:t>
            </w:r>
            <w:proofErr w:type="spellEnd"/>
            <w:r w:rsidR="00CA7B84" w:rsidRPr="00624FC6">
              <w:rPr>
                <w:rFonts w:ascii="Trebuchet MS" w:hAnsi="Trebuchet MS"/>
                <w:sz w:val="16"/>
                <w:szCs w:val="16"/>
              </w:rPr>
              <w:t xml:space="preserve"> CPU </w:t>
            </w:r>
            <w:proofErr w:type="spellStart"/>
            <w:r w:rsidR="00CA7B84" w:rsidRPr="00624FC6">
              <w:rPr>
                <w:rFonts w:ascii="Trebuchet MS" w:hAnsi="Trebuchet MS"/>
                <w:sz w:val="16"/>
                <w:szCs w:val="16"/>
              </w:rPr>
              <w:t>Benchmark</w:t>
            </w:r>
            <w:proofErr w:type="spellEnd"/>
            <w:r w:rsidR="00CA7B84" w:rsidRPr="00624FC6">
              <w:rPr>
                <w:rFonts w:ascii="Trebuchet MS" w:hAnsi="Trebuchet MS"/>
                <w:sz w:val="16"/>
                <w:szCs w:val="16"/>
              </w:rPr>
              <w:t xml:space="preserve"> (wyniki testu dostępne na stronie</w:t>
            </w:r>
            <w:r w:rsidRPr="00624FC6">
              <w:rPr>
                <w:rFonts w:ascii="Trebuchet MS" w:hAnsi="Trebuchet MS"/>
                <w:sz w:val="16"/>
                <w:szCs w:val="16"/>
              </w:rPr>
              <w:t xml:space="preserve"> www.cpubenchmark.net): - </w:t>
            </w:r>
            <w:r w:rsidR="004E3082" w:rsidRPr="00624FC6">
              <w:rPr>
                <w:rFonts w:ascii="Trebuchet MS" w:hAnsi="Trebuchet MS"/>
                <w:sz w:val="16"/>
                <w:szCs w:val="16"/>
              </w:rPr>
              <w:t>min 13300 punktów, posiadający sprzętowe wsparcie procesora do wirtualizacji.</w:t>
            </w:r>
          </w:p>
          <w:p w:rsidR="008D6C36" w:rsidRPr="00624FC6" w:rsidRDefault="008D6C36" w:rsidP="001C013C">
            <w:pPr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Obsługiwana pamięć DDR4, nie mniej niż 2666 </w:t>
            </w:r>
            <w:proofErr w:type="spellStart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MHz</w:t>
            </w:r>
            <w:proofErr w:type="spellEnd"/>
          </w:p>
          <w:p w:rsidR="008D6C36" w:rsidRPr="00624FC6" w:rsidRDefault="008D6C36" w:rsidP="001C013C">
            <w:pPr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Pamięć RAM - 16 GB (DIMM DDR4, 2666 </w:t>
            </w:r>
            <w:proofErr w:type="spellStart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MHz</w:t>
            </w:r>
            <w:proofErr w:type="spellEnd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); Liczba gniazd pamięci na płycie gł. 4;</w:t>
            </w:r>
          </w:p>
          <w:p w:rsidR="008D6C36" w:rsidRPr="00624FC6" w:rsidRDefault="008D6C36" w:rsidP="001C013C">
            <w:pPr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Karta graficzna – dedykowana, obsługiwane technologie (</w:t>
            </w:r>
            <w:proofErr w:type="spellStart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DirectX</w:t>
            </w:r>
            <w:proofErr w:type="spellEnd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® 12, </w:t>
            </w:r>
            <w:proofErr w:type="spellStart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OpenGL</w:t>
            </w:r>
            <w:proofErr w:type="spellEnd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 4.5), Wyjścia 1xDVI, 1xHDMI, 1x Display Port;</w:t>
            </w:r>
          </w:p>
          <w:p w:rsidR="008D6C36" w:rsidRPr="00624FC6" w:rsidRDefault="008D6C36" w:rsidP="001C013C">
            <w:pPr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Dysk - SSD M.2, 240 GB; HDD – SATA3 7200 </w:t>
            </w:r>
            <w:proofErr w:type="spellStart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obr</w:t>
            </w:r>
            <w:proofErr w:type="spellEnd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. 1000 GB; Możliwość montażu czterech dysków SATA3 na płycie gł.;</w:t>
            </w:r>
          </w:p>
          <w:p w:rsidR="008D6C36" w:rsidRPr="00624FC6" w:rsidRDefault="008D6C36" w:rsidP="001C013C">
            <w:pPr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Wbudowane napędy optyczne – CD/DVD+/-RW;</w:t>
            </w:r>
          </w:p>
          <w:p w:rsidR="008D6C36" w:rsidRPr="00624FC6" w:rsidRDefault="008D6C36" w:rsidP="001C013C">
            <w:pPr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Dźwięk - Zintegrowana karta dźwiękowa zgodna z Intel High </w:t>
            </w:r>
            <w:proofErr w:type="spellStart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Definition</w:t>
            </w:r>
            <w:proofErr w:type="spellEnd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 Audio;</w:t>
            </w:r>
          </w:p>
          <w:p w:rsidR="008D6C36" w:rsidRPr="00624FC6" w:rsidRDefault="008D6C36" w:rsidP="001C013C">
            <w:pPr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Łączność – zintegrowana karta LAN 10/100/1000 </w:t>
            </w:r>
            <w:proofErr w:type="spellStart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Mbps</w:t>
            </w:r>
            <w:proofErr w:type="spellEnd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; dedykowana zintegrowana karta LAN 10/100 </w:t>
            </w:r>
            <w:proofErr w:type="spellStart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Mbps</w:t>
            </w:r>
            <w:proofErr w:type="spellEnd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; dedykowana karta </w:t>
            </w:r>
            <w:proofErr w:type="spellStart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WiFi</w:t>
            </w:r>
            <w:proofErr w:type="spellEnd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, dwuzakresowa 2,4/5GHz, złącze USB</w:t>
            </w:r>
          </w:p>
          <w:p w:rsidR="008D6C36" w:rsidRPr="00624FC6" w:rsidRDefault="008D6C36" w:rsidP="001C013C">
            <w:pPr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Rodzaje wejść/wyjść panel przedni:</w:t>
            </w:r>
          </w:p>
          <w:p w:rsidR="008D6C36" w:rsidRPr="00624FC6" w:rsidRDefault="008D6C36" w:rsidP="001C013C">
            <w:pPr>
              <w:ind w:left="276" w:hanging="134"/>
              <w:rPr>
                <w:rFonts w:ascii="Trebuchet MS" w:hAnsi="Trebuchet MS"/>
                <w:color w:val="000000"/>
                <w:sz w:val="16"/>
                <w:szCs w:val="16"/>
                <w:lang w:val="en-US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  <w:lang w:val="en-US"/>
              </w:rPr>
              <w:t>•</w:t>
            </w:r>
            <w:r w:rsidRPr="00624FC6">
              <w:rPr>
                <w:rFonts w:ascii="Trebuchet MS" w:hAnsi="Trebuchet MS"/>
                <w:color w:val="000000"/>
                <w:sz w:val="16"/>
                <w:szCs w:val="16"/>
                <w:lang w:val="en-US"/>
              </w:rPr>
              <w:tab/>
              <w:t xml:space="preserve">USB 2.0 - 2 </w:t>
            </w:r>
            <w:proofErr w:type="spellStart"/>
            <w:r w:rsidRPr="00624FC6">
              <w:rPr>
                <w:rFonts w:ascii="Trebuchet MS" w:hAnsi="Trebuchet MS"/>
                <w:color w:val="000000"/>
                <w:sz w:val="16"/>
                <w:szCs w:val="16"/>
                <w:lang w:val="en-US"/>
              </w:rPr>
              <w:t>szt</w:t>
            </w:r>
            <w:proofErr w:type="spellEnd"/>
            <w:r w:rsidRPr="00624FC6">
              <w:rPr>
                <w:rFonts w:ascii="Trebuchet MS" w:hAnsi="Trebuchet MS"/>
                <w:color w:val="000000"/>
                <w:sz w:val="16"/>
                <w:szCs w:val="16"/>
                <w:lang w:val="en-US"/>
              </w:rPr>
              <w:t>.</w:t>
            </w:r>
          </w:p>
          <w:p w:rsidR="008D6C36" w:rsidRPr="00624FC6" w:rsidRDefault="008D6C36" w:rsidP="001C013C">
            <w:pPr>
              <w:ind w:left="276" w:hanging="134"/>
              <w:rPr>
                <w:rFonts w:ascii="Trebuchet MS" w:hAnsi="Trebuchet MS"/>
                <w:color w:val="000000"/>
                <w:sz w:val="16"/>
                <w:szCs w:val="16"/>
                <w:lang w:val="en-US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  <w:lang w:val="en-US"/>
              </w:rPr>
              <w:t>•</w:t>
            </w:r>
            <w:r w:rsidRPr="00624FC6">
              <w:rPr>
                <w:rFonts w:ascii="Trebuchet MS" w:hAnsi="Trebuchet MS"/>
                <w:color w:val="000000"/>
                <w:sz w:val="16"/>
                <w:szCs w:val="16"/>
                <w:lang w:val="en-US"/>
              </w:rPr>
              <w:tab/>
              <w:t xml:space="preserve">USB 3.1 Gen. 1 (USB 3.0) - 1 </w:t>
            </w:r>
            <w:proofErr w:type="spellStart"/>
            <w:r w:rsidRPr="00624FC6">
              <w:rPr>
                <w:rFonts w:ascii="Trebuchet MS" w:hAnsi="Trebuchet MS"/>
                <w:color w:val="000000"/>
                <w:sz w:val="16"/>
                <w:szCs w:val="16"/>
                <w:lang w:val="en-US"/>
              </w:rPr>
              <w:t>szt</w:t>
            </w:r>
            <w:proofErr w:type="spellEnd"/>
            <w:r w:rsidRPr="00624FC6">
              <w:rPr>
                <w:rFonts w:ascii="Trebuchet MS" w:hAnsi="Trebuchet MS"/>
                <w:color w:val="000000"/>
                <w:sz w:val="16"/>
                <w:szCs w:val="16"/>
                <w:lang w:val="en-US"/>
              </w:rPr>
              <w:t>.</w:t>
            </w:r>
          </w:p>
          <w:p w:rsidR="008D6C36" w:rsidRPr="00624FC6" w:rsidRDefault="008D6C36" w:rsidP="001C013C">
            <w:pPr>
              <w:ind w:left="276" w:hanging="134"/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•</w:t>
            </w: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ab/>
              <w:t>Audio</w:t>
            </w:r>
          </w:p>
          <w:p w:rsidR="008D6C36" w:rsidRPr="00624FC6" w:rsidRDefault="008D6C36" w:rsidP="001C013C">
            <w:pPr>
              <w:ind w:left="276" w:hanging="134"/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•</w:t>
            </w: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ab/>
              <w:t>Wejście mikrofonowe - 1 szt.</w:t>
            </w:r>
          </w:p>
          <w:p w:rsidR="008D6C36" w:rsidRPr="00624FC6" w:rsidRDefault="008D6C36" w:rsidP="001C013C">
            <w:pPr>
              <w:ind w:left="276" w:hanging="134"/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•</w:t>
            </w: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ab/>
              <w:t>Wyjście słuchawkowe - 1 szt.</w:t>
            </w:r>
          </w:p>
          <w:p w:rsidR="008D6C36" w:rsidRPr="00624FC6" w:rsidRDefault="008D6C36" w:rsidP="001C013C">
            <w:pPr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Rodzaje wejść/wyjść panel tylny:</w:t>
            </w:r>
          </w:p>
          <w:p w:rsidR="008D6C36" w:rsidRPr="00624FC6" w:rsidRDefault="008D6C36" w:rsidP="001C013C">
            <w:pPr>
              <w:ind w:left="276" w:hanging="134"/>
              <w:rPr>
                <w:rFonts w:ascii="Trebuchet MS" w:hAnsi="Trebuchet MS"/>
                <w:color w:val="000000"/>
                <w:sz w:val="16"/>
                <w:szCs w:val="16"/>
                <w:lang w:val="en-US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  <w:lang w:val="en-US"/>
              </w:rPr>
              <w:t>•</w:t>
            </w:r>
            <w:r w:rsidRPr="00624FC6">
              <w:rPr>
                <w:rFonts w:ascii="Trebuchet MS" w:hAnsi="Trebuchet MS"/>
                <w:color w:val="000000"/>
                <w:sz w:val="16"/>
                <w:szCs w:val="16"/>
                <w:lang w:val="en-US"/>
              </w:rPr>
              <w:tab/>
              <w:t xml:space="preserve">USB 3.1 Gen. 1 (USB 3.0) - 2 </w:t>
            </w:r>
            <w:proofErr w:type="spellStart"/>
            <w:r w:rsidRPr="00624FC6">
              <w:rPr>
                <w:rFonts w:ascii="Trebuchet MS" w:hAnsi="Trebuchet MS"/>
                <w:color w:val="000000"/>
                <w:sz w:val="16"/>
                <w:szCs w:val="16"/>
                <w:lang w:val="en-US"/>
              </w:rPr>
              <w:t>szt</w:t>
            </w:r>
            <w:proofErr w:type="spellEnd"/>
            <w:r w:rsidRPr="00624FC6">
              <w:rPr>
                <w:rFonts w:ascii="Trebuchet MS" w:hAnsi="Trebuchet MS"/>
                <w:color w:val="000000"/>
                <w:sz w:val="16"/>
                <w:szCs w:val="16"/>
                <w:lang w:val="en-US"/>
              </w:rPr>
              <w:t>.</w:t>
            </w:r>
          </w:p>
          <w:p w:rsidR="008D6C36" w:rsidRPr="00624FC6" w:rsidRDefault="008D6C36" w:rsidP="001C013C">
            <w:pPr>
              <w:ind w:left="276" w:hanging="134"/>
              <w:rPr>
                <w:rFonts w:ascii="Trebuchet MS" w:hAnsi="Trebuchet MS"/>
                <w:color w:val="000000"/>
                <w:sz w:val="16"/>
                <w:szCs w:val="16"/>
                <w:lang w:val="en-US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  <w:lang w:val="en-US"/>
              </w:rPr>
              <w:t>•</w:t>
            </w:r>
            <w:r w:rsidRPr="00624FC6">
              <w:rPr>
                <w:rFonts w:ascii="Trebuchet MS" w:hAnsi="Trebuchet MS"/>
                <w:color w:val="000000"/>
                <w:sz w:val="16"/>
                <w:szCs w:val="16"/>
                <w:lang w:val="en-US"/>
              </w:rPr>
              <w:tab/>
              <w:t xml:space="preserve">USB 3.1 Gen. 2 - 2 </w:t>
            </w:r>
            <w:proofErr w:type="spellStart"/>
            <w:r w:rsidRPr="00624FC6">
              <w:rPr>
                <w:rFonts w:ascii="Trebuchet MS" w:hAnsi="Trebuchet MS"/>
                <w:color w:val="000000"/>
                <w:sz w:val="16"/>
                <w:szCs w:val="16"/>
                <w:lang w:val="en-US"/>
              </w:rPr>
              <w:t>szt</w:t>
            </w:r>
            <w:proofErr w:type="spellEnd"/>
            <w:r w:rsidRPr="00624FC6">
              <w:rPr>
                <w:rFonts w:ascii="Trebuchet MS" w:hAnsi="Trebuchet MS"/>
                <w:color w:val="000000"/>
                <w:sz w:val="16"/>
                <w:szCs w:val="16"/>
                <w:lang w:val="en-US"/>
              </w:rPr>
              <w:t>.</w:t>
            </w:r>
          </w:p>
          <w:p w:rsidR="008D6C36" w:rsidRPr="00624FC6" w:rsidRDefault="008D6C36" w:rsidP="001C013C">
            <w:pPr>
              <w:ind w:left="276" w:hanging="134"/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•</w:t>
            </w: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ab/>
              <w:t>USB 2.0 - 2 szt.</w:t>
            </w:r>
          </w:p>
          <w:p w:rsidR="008D6C36" w:rsidRPr="00624FC6" w:rsidRDefault="008D6C36" w:rsidP="001C013C">
            <w:pPr>
              <w:ind w:left="276" w:hanging="134"/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•</w:t>
            </w: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ab/>
              <w:t>Audio Wejście/wyjścia audio - 3 szt.</w:t>
            </w:r>
          </w:p>
          <w:p w:rsidR="008D6C36" w:rsidRPr="00624FC6" w:rsidRDefault="008D6C36" w:rsidP="001C013C">
            <w:pPr>
              <w:ind w:left="276" w:hanging="134"/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•</w:t>
            </w: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ab/>
              <w:t>RJ-45 (LAN) - 1 szt.</w:t>
            </w:r>
          </w:p>
          <w:p w:rsidR="008D6C36" w:rsidRPr="00624FC6" w:rsidRDefault="008D6C36" w:rsidP="001C013C">
            <w:pPr>
              <w:ind w:left="276" w:hanging="134"/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•</w:t>
            </w: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ab/>
              <w:t>Zasilanie</w:t>
            </w:r>
          </w:p>
          <w:p w:rsidR="008D6C36" w:rsidRPr="00624FC6" w:rsidRDefault="008D50C9" w:rsidP="001C013C">
            <w:pPr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Obudowa – </w:t>
            </w:r>
            <w:proofErr w:type="spellStart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ATX-A</w:t>
            </w:r>
            <w:proofErr w:type="spellEnd"/>
            <w:r w:rsidR="008D6C36"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, kolorystyka ciemna, dodatkowy wentylator; </w:t>
            </w:r>
          </w:p>
          <w:p w:rsidR="008D6C36" w:rsidRPr="00624FC6" w:rsidRDefault="008D6C36" w:rsidP="001C013C">
            <w:pPr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Zasilacz – 500W, kabel zasilający;</w:t>
            </w:r>
          </w:p>
          <w:p w:rsidR="008D6C36" w:rsidRPr="00A46469" w:rsidRDefault="008D6C36" w:rsidP="001C013C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Zainstalowany system operacyjny - Microsoft Windows 10 Pro PL (wersja 64-bitowa</w:t>
            </w:r>
            <w:r w:rsidRPr="00A46469">
              <w:rPr>
                <w:rFonts w:ascii="Trebuchet MS" w:hAnsi="Trebuchet MS"/>
                <w:sz w:val="16"/>
                <w:szCs w:val="16"/>
              </w:rPr>
              <w:t>)</w:t>
            </w:r>
            <w:r w:rsidR="00AB697E" w:rsidRPr="00A46469">
              <w:rPr>
                <w:rFonts w:ascii="Trebuchet MS" w:hAnsi="Trebuchet MS"/>
                <w:sz w:val="16"/>
                <w:szCs w:val="16"/>
              </w:rPr>
              <w:t xml:space="preserve"> lub równoważny</w:t>
            </w:r>
            <w:r w:rsidR="009E5F60">
              <w:rPr>
                <w:rFonts w:ascii="Trebuchet MS" w:hAnsi="Trebuchet MS"/>
                <w:sz w:val="16"/>
                <w:szCs w:val="16"/>
              </w:rPr>
              <w:t>**</w:t>
            </w:r>
            <w:r w:rsidRPr="00A46469">
              <w:rPr>
                <w:rFonts w:ascii="Trebuchet MS" w:hAnsi="Trebuchet MS"/>
                <w:sz w:val="16"/>
                <w:szCs w:val="16"/>
              </w:rPr>
              <w:t>;</w:t>
            </w:r>
          </w:p>
          <w:p w:rsidR="008D6C36" w:rsidRPr="00624FC6" w:rsidRDefault="008D6C36" w:rsidP="001C013C">
            <w:pPr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Pakiet biurowy - </w:t>
            </w:r>
            <w:r w:rsidRPr="00CA41F2">
              <w:rPr>
                <w:rFonts w:ascii="Trebuchet MS" w:hAnsi="Trebuchet MS"/>
                <w:sz w:val="16"/>
                <w:szCs w:val="16"/>
              </w:rPr>
              <w:t>Microsoft Office 2019</w:t>
            </w: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, licencja edukacyjna</w:t>
            </w:r>
            <w:r w:rsidR="00027342">
              <w:rPr>
                <w:rFonts w:ascii="Trebuchet MS" w:hAnsi="Trebuchet MS"/>
                <w:color w:val="000000"/>
                <w:sz w:val="16"/>
                <w:szCs w:val="16"/>
              </w:rPr>
              <w:t xml:space="preserve"> lub równoważny*</w:t>
            </w: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;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C36" w:rsidRPr="00624FC6" w:rsidRDefault="008D6C36" w:rsidP="001C013C">
            <w:pPr>
              <w:pStyle w:val="Standard"/>
              <w:rPr>
                <w:rFonts w:ascii="Trebuchet MS" w:hAnsi="Trebuchet MS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6C36" w:rsidRPr="00624FC6" w:rsidRDefault="008D6C36" w:rsidP="001C013C">
            <w:pPr>
              <w:pStyle w:val="Standard"/>
              <w:rPr>
                <w:rFonts w:ascii="Trebuchet MS" w:hAnsi="Trebuchet MS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6C36" w:rsidRPr="00624FC6" w:rsidRDefault="008D6C36" w:rsidP="001C013C">
            <w:pPr>
              <w:pStyle w:val="Standard"/>
              <w:rPr>
                <w:rFonts w:ascii="Trebuchet MS" w:hAnsi="Trebuchet MS"/>
                <w:color w:val="000000"/>
                <w:sz w:val="16"/>
                <w:szCs w:val="16"/>
              </w:rPr>
            </w:pPr>
          </w:p>
        </w:tc>
      </w:tr>
      <w:tr w:rsidR="008D6C36" w:rsidRPr="00624FC6" w:rsidTr="001303E8">
        <w:trPr>
          <w:trHeight w:val="344"/>
        </w:trPr>
        <w:tc>
          <w:tcPr>
            <w:tcW w:w="45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6C36" w:rsidRPr="00624FC6" w:rsidRDefault="008D6C36" w:rsidP="001C013C">
            <w:pPr>
              <w:pStyle w:val="Standard"/>
              <w:rPr>
                <w:rFonts w:ascii="Trebuchet MS" w:hAnsi="Trebuchet MS"/>
                <w:color w:val="000000"/>
                <w:sz w:val="16"/>
                <w:szCs w:val="16"/>
              </w:rPr>
            </w:pPr>
          </w:p>
        </w:tc>
        <w:tc>
          <w:tcPr>
            <w:tcW w:w="159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6C36" w:rsidRPr="00624FC6" w:rsidRDefault="008D6C36" w:rsidP="001C013C">
            <w:pPr>
              <w:pStyle w:val="Standard"/>
              <w:rPr>
                <w:rFonts w:ascii="Trebuchet MS" w:hAnsi="Trebuchet MS"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6C36" w:rsidRPr="00624FC6" w:rsidRDefault="008D6C36" w:rsidP="001C013C">
            <w:pPr>
              <w:pStyle w:val="Standard"/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50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6C36" w:rsidRPr="00624FC6" w:rsidRDefault="008D6C36" w:rsidP="001C013C">
            <w:pPr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Klawiatura – przewodowa, pełnowymiarowa, długość przewodu 1,8m, wtyk USB, kolorystyka ciemna;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C36" w:rsidRPr="00624FC6" w:rsidRDefault="008D6C36" w:rsidP="001C013C">
            <w:pPr>
              <w:pStyle w:val="Standard"/>
              <w:rPr>
                <w:rFonts w:ascii="Trebuchet MS" w:hAnsi="Trebuchet MS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6C36" w:rsidRPr="00624FC6" w:rsidRDefault="008D6C36" w:rsidP="001C013C">
            <w:pPr>
              <w:pStyle w:val="Standard"/>
              <w:rPr>
                <w:rFonts w:ascii="Trebuchet MS" w:hAnsi="Trebuchet MS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6C36" w:rsidRPr="00624FC6" w:rsidRDefault="008D6C36" w:rsidP="001C013C">
            <w:pPr>
              <w:pStyle w:val="Standard"/>
              <w:rPr>
                <w:rFonts w:ascii="Trebuchet MS" w:hAnsi="Trebuchet MS"/>
                <w:color w:val="000000"/>
                <w:sz w:val="16"/>
                <w:szCs w:val="16"/>
              </w:rPr>
            </w:pPr>
          </w:p>
        </w:tc>
      </w:tr>
      <w:tr w:rsidR="008D6C36" w:rsidRPr="00624FC6" w:rsidTr="001303E8">
        <w:trPr>
          <w:trHeight w:val="344"/>
        </w:trPr>
        <w:tc>
          <w:tcPr>
            <w:tcW w:w="45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6C36" w:rsidRPr="00624FC6" w:rsidRDefault="008D6C36" w:rsidP="001C013C">
            <w:pPr>
              <w:pStyle w:val="Standard"/>
              <w:rPr>
                <w:rFonts w:ascii="Trebuchet MS" w:hAnsi="Trebuchet MS"/>
                <w:color w:val="000000"/>
                <w:sz w:val="16"/>
                <w:szCs w:val="16"/>
              </w:rPr>
            </w:pPr>
          </w:p>
        </w:tc>
        <w:tc>
          <w:tcPr>
            <w:tcW w:w="159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6C36" w:rsidRPr="00624FC6" w:rsidRDefault="008D6C36" w:rsidP="001C013C">
            <w:pPr>
              <w:pStyle w:val="Standard"/>
              <w:rPr>
                <w:rFonts w:ascii="Trebuchet MS" w:hAnsi="Trebuchet MS"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6C36" w:rsidRPr="00624FC6" w:rsidRDefault="008D6C36" w:rsidP="001C013C">
            <w:pPr>
              <w:pStyle w:val="Standard"/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50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6C36" w:rsidRPr="00624FC6" w:rsidRDefault="008D6C36" w:rsidP="001C013C">
            <w:pPr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Myszka - przewodowa, optyczna, długość przewodu 1,8m, wtyk USB, kolorystyka ciemna;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C36" w:rsidRPr="00624FC6" w:rsidRDefault="008D6C36" w:rsidP="001C013C">
            <w:pPr>
              <w:pStyle w:val="Standard"/>
              <w:rPr>
                <w:rFonts w:ascii="Trebuchet MS" w:hAnsi="Trebuchet MS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6C36" w:rsidRPr="00624FC6" w:rsidRDefault="008D6C36" w:rsidP="001C013C">
            <w:pPr>
              <w:pStyle w:val="Standard"/>
              <w:rPr>
                <w:rFonts w:ascii="Trebuchet MS" w:hAnsi="Trebuchet MS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6C36" w:rsidRPr="00624FC6" w:rsidRDefault="008D6C36" w:rsidP="001C013C">
            <w:pPr>
              <w:pStyle w:val="Standard"/>
              <w:rPr>
                <w:rFonts w:ascii="Trebuchet MS" w:hAnsi="Trebuchet MS"/>
                <w:color w:val="000000"/>
                <w:sz w:val="16"/>
                <w:szCs w:val="16"/>
              </w:rPr>
            </w:pPr>
          </w:p>
        </w:tc>
      </w:tr>
      <w:tr w:rsidR="008D6C36" w:rsidRPr="00624FC6" w:rsidTr="001303E8">
        <w:trPr>
          <w:trHeight w:val="344"/>
        </w:trPr>
        <w:tc>
          <w:tcPr>
            <w:tcW w:w="45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6C36" w:rsidRPr="00624FC6" w:rsidRDefault="008D6C36" w:rsidP="001C013C">
            <w:pPr>
              <w:pStyle w:val="Standard"/>
              <w:rPr>
                <w:rFonts w:ascii="Trebuchet MS" w:hAnsi="Trebuchet MS"/>
                <w:color w:val="000000"/>
                <w:sz w:val="16"/>
                <w:szCs w:val="16"/>
              </w:rPr>
            </w:pPr>
          </w:p>
        </w:tc>
        <w:tc>
          <w:tcPr>
            <w:tcW w:w="159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6C36" w:rsidRPr="00624FC6" w:rsidRDefault="008D6C36" w:rsidP="001C013C">
            <w:pPr>
              <w:pStyle w:val="Standard"/>
              <w:rPr>
                <w:rFonts w:ascii="Trebuchet MS" w:hAnsi="Trebuchet MS"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6C36" w:rsidRPr="00624FC6" w:rsidRDefault="008D6C36" w:rsidP="001C013C">
            <w:pPr>
              <w:pStyle w:val="Standard"/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50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6C36" w:rsidRPr="00624FC6" w:rsidRDefault="008D6C36" w:rsidP="001C013C">
            <w:pPr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Monitor LCD – </w:t>
            </w:r>
            <w:proofErr w:type="spellStart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Full</w:t>
            </w:r>
            <w:proofErr w:type="spellEnd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 HD, 24 cale, wejścia 1xDVI, 1xHDMI, 1x </w:t>
            </w:r>
            <w:proofErr w:type="spellStart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DisplayPort</w:t>
            </w:r>
            <w:proofErr w:type="spellEnd"/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;</w:t>
            </w:r>
            <w:r w:rsidR="00031EE8" w:rsidRPr="00624FC6">
              <w:rPr>
                <w:rFonts w:ascii="Trebuchet MS" w:hAnsi="Trebuchet MS"/>
              </w:rPr>
              <w:t xml:space="preserve"> </w:t>
            </w:r>
            <w:r w:rsidR="00031EE8" w:rsidRPr="00624FC6">
              <w:rPr>
                <w:rFonts w:ascii="Trebuchet MS" w:hAnsi="Trebuchet MS"/>
                <w:color w:val="000000"/>
                <w:sz w:val="16"/>
                <w:szCs w:val="16"/>
              </w:rPr>
              <w:t>1, czas reakcji matrycy przynajmnie</w:t>
            </w:r>
            <w:r w:rsidR="00603FAA" w:rsidRPr="00624FC6">
              <w:rPr>
                <w:rFonts w:ascii="Trebuchet MS" w:hAnsi="Trebuchet MS"/>
                <w:color w:val="000000"/>
                <w:sz w:val="16"/>
                <w:szCs w:val="16"/>
              </w:rPr>
              <w:t>j 1</w:t>
            </w:r>
            <w:r w:rsidR="00031EE8"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031EE8" w:rsidRPr="00624FC6">
              <w:rPr>
                <w:rFonts w:ascii="Trebuchet MS" w:hAnsi="Trebuchet MS"/>
                <w:color w:val="000000"/>
                <w:sz w:val="16"/>
                <w:szCs w:val="16"/>
              </w:rPr>
              <w:t>ms</w:t>
            </w:r>
            <w:proofErr w:type="spellEnd"/>
            <w:r w:rsidR="00031EE8"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, jasność </w:t>
            </w:r>
            <w:r w:rsidR="00031EE8" w:rsidRPr="00624FC6">
              <w:rPr>
                <w:rFonts w:ascii="Trebuchet MS" w:hAnsi="Trebuchet MS"/>
                <w:color w:val="000000"/>
                <w:sz w:val="16"/>
                <w:szCs w:val="16"/>
              </w:rPr>
              <w:lastRenderedPageBreak/>
              <w:t xml:space="preserve">nie mniej niż 250 </w:t>
            </w:r>
            <w:proofErr w:type="spellStart"/>
            <w:r w:rsidR="00031EE8" w:rsidRPr="00624FC6">
              <w:rPr>
                <w:rFonts w:ascii="Trebuchet MS" w:hAnsi="Trebuchet MS"/>
                <w:color w:val="000000"/>
                <w:sz w:val="16"/>
                <w:szCs w:val="16"/>
              </w:rPr>
              <w:t>cd</w:t>
            </w:r>
            <w:proofErr w:type="spellEnd"/>
            <w:r w:rsidR="00031EE8" w:rsidRPr="00624FC6">
              <w:rPr>
                <w:rFonts w:ascii="Trebuchet MS" w:hAnsi="Trebuchet MS"/>
                <w:color w:val="000000"/>
                <w:sz w:val="16"/>
                <w:szCs w:val="16"/>
              </w:rPr>
              <w:t>/m2, format panoramiczny.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C36" w:rsidRPr="00624FC6" w:rsidRDefault="008D6C36" w:rsidP="001C013C">
            <w:pPr>
              <w:pStyle w:val="Standard"/>
              <w:rPr>
                <w:rFonts w:ascii="Trebuchet MS" w:hAnsi="Trebuchet MS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6C36" w:rsidRPr="00624FC6" w:rsidRDefault="008D6C36" w:rsidP="001C013C">
            <w:pPr>
              <w:pStyle w:val="Standard"/>
              <w:rPr>
                <w:rFonts w:ascii="Trebuchet MS" w:hAnsi="Trebuchet MS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6C36" w:rsidRPr="00624FC6" w:rsidRDefault="008D6C36" w:rsidP="001C013C">
            <w:pPr>
              <w:pStyle w:val="Standard"/>
              <w:rPr>
                <w:rFonts w:ascii="Trebuchet MS" w:hAnsi="Trebuchet MS"/>
                <w:color w:val="000000"/>
                <w:sz w:val="16"/>
                <w:szCs w:val="16"/>
              </w:rPr>
            </w:pPr>
          </w:p>
        </w:tc>
      </w:tr>
      <w:tr w:rsidR="008D6C36" w:rsidRPr="00624FC6" w:rsidTr="001303E8">
        <w:trPr>
          <w:trHeight w:val="344"/>
        </w:trPr>
        <w:tc>
          <w:tcPr>
            <w:tcW w:w="45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6C36" w:rsidRPr="00624FC6" w:rsidRDefault="008D6C36" w:rsidP="001C013C">
            <w:pPr>
              <w:pStyle w:val="Standard"/>
              <w:rPr>
                <w:rFonts w:ascii="Trebuchet MS" w:hAnsi="Trebuchet MS"/>
                <w:color w:val="000000"/>
                <w:sz w:val="16"/>
                <w:szCs w:val="16"/>
              </w:rPr>
            </w:pPr>
          </w:p>
        </w:tc>
        <w:tc>
          <w:tcPr>
            <w:tcW w:w="159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6C36" w:rsidRPr="00624FC6" w:rsidRDefault="008D6C36" w:rsidP="001C013C">
            <w:pPr>
              <w:pStyle w:val="Standard"/>
              <w:rPr>
                <w:rFonts w:ascii="Trebuchet MS" w:hAnsi="Trebuchet MS"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6C36" w:rsidRPr="00624FC6" w:rsidRDefault="008D6C36" w:rsidP="001C013C">
            <w:pPr>
              <w:pStyle w:val="Standard"/>
              <w:rPr>
                <w:rFonts w:ascii="Trebuchet MS" w:hAnsi="Trebuchet MS"/>
                <w:color w:val="000000"/>
                <w:sz w:val="16"/>
                <w:szCs w:val="16"/>
                <w:lang w:val="en-US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  <w:lang w:val="en-US"/>
              </w:rPr>
              <w:t>15</w:t>
            </w:r>
          </w:p>
        </w:tc>
        <w:tc>
          <w:tcPr>
            <w:tcW w:w="350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6C36" w:rsidRPr="00624FC6" w:rsidRDefault="008D6C36" w:rsidP="001C013C">
            <w:pPr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Listwa zasilająca z zabezpieczeniem min. 7 gniazd;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C36" w:rsidRPr="00624FC6" w:rsidRDefault="008D6C36" w:rsidP="001C013C">
            <w:pPr>
              <w:pStyle w:val="Standard"/>
              <w:rPr>
                <w:rFonts w:ascii="Trebuchet MS" w:hAnsi="Trebuchet MS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6C36" w:rsidRPr="00624FC6" w:rsidRDefault="008D6C36" w:rsidP="001C013C">
            <w:pPr>
              <w:pStyle w:val="Standard"/>
              <w:rPr>
                <w:rFonts w:ascii="Trebuchet MS" w:hAnsi="Trebuchet MS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6C36" w:rsidRPr="00624FC6" w:rsidRDefault="008D6C36" w:rsidP="001C013C">
            <w:pPr>
              <w:pStyle w:val="Standard"/>
              <w:rPr>
                <w:rFonts w:ascii="Trebuchet MS" w:hAnsi="Trebuchet MS"/>
                <w:color w:val="000000"/>
                <w:sz w:val="16"/>
                <w:szCs w:val="16"/>
              </w:rPr>
            </w:pPr>
          </w:p>
        </w:tc>
      </w:tr>
      <w:tr w:rsidR="008D6C36" w:rsidRPr="00624FC6" w:rsidTr="001303E8">
        <w:trPr>
          <w:trHeight w:val="166"/>
        </w:trPr>
        <w:tc>
          <w:tcPr>
            <w:tcW w:w="45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6C36" w:rsidRPr="00624FC6" w:rsidRDefault="008D6C36" w:rsidP="001C013C">
            <w:pPr>
              <w:pStyle w:val="Standard"/>
              <w:rPr>
                <w:rFonts w:ascii="Trebuchet MS" w:hAnsi="Trebuchet MS"/>
                <w:color w:val="000000"/>
                <w:sz w:val="16"/>
                <w:szCs w:val="16"/>
              </w:rPr>
            </w:pPr>
          </w:p>
        </w:tc>
        <w:tc>
          <w:tcPr>
            <w:tcW w:w="159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6C36" w:rsidRPr="00624FC6" w:rsidRDefault="008D6C36" w:rsidP="001C013C">
            <w:pPr>
              <w:pStyle w:val="Standard"/>
              <w:rPr>
                <w:rFonts w:ascii="Trebuchet MS" w:hAnsi="Trebuchet MS"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6C36" w:rsidRPr="00624FC6" w:rsidRDefault="008D6C36" w:rsidP="001C013C">
            <w:pPr>
              <w:pStyle w:val="Standard"/>
              <w:rPr>
                <w:rFonts w:ascii="Trebuchet MS" w:hAnsi="Trebuchet MS"/>
                <w:color w:val="000000"/>
                <w:sz w:val="16"/>
                <w:szCs w:val="16"/>
                <w:lang w:val="en-US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  <w:lang w:val="en-US"/>
              </w:rPr>
              <w:t>15</w:t>
            </w:r>
          </w:p>
        </w:tc>
        <w:tc>
          <w:tcPr>
            <w:tcW w:w="350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6C36" w:rsidRPr="00624FC6" w:rsidRDefault="008D6C36" w:rsidP="001C013C">
            <w:pPr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Przełącznik KVM – możliwość podłączenia 2 komputerów do jednego monitora, klawiatury i myszy, wejścia i wyjścia muszą być zgodne z specyfikacja wejść i wyjść komputera i monitora;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C36" w:rsidRPr="00624FC6" w:rsidRDefault="008D6C36" w:rsidP="001C013C">
            <w:pPr>
              <w:pStyle w:val="Standard"/>
              <w:rPr>
                <w:rFonts w:ascii="Trebuchet MS" w:hAnsi="Trebuchet MS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6C36" w:rsidRPr="00624FC6" w:rsidRDefault="008D6C36" w:rsidP="001C013C">
            <w:pPr>
              <w:pStyle w:val="Standard"/>
              <w:rPr>
                <w:rFonts w:ascii="Trebuchet MS" w:hAnsi="Trebuchet MS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6C36" w:rsidRPr="00624FC6" w:rsidRDefault="008D6C36" w:rsidP="001C013C">
            <w:pPr>
              <w:pStyle w:val="Standard"/>
              <w:rPr>
                <w:rFonts w:ascii="Trebuchet MS" w:hAnsi="Trebuchet MS"/>
                <w:color w:val="000000"/>
                <w:sz w:val="16"/>
                <w:szCs w:val="16"/>
              </w:rPr>
            </w:pPr>
          </w:p>
        </w:tc>
      </w:tr>
      <w:tr w:rsidR="0022301F" w:rsidRPr="00624FC6" w:rsidTr="001303E8">
        <w:trPr>
          <w:trHeight w:val="449"/>
        </w:trPr>
        <w:tc>
          <w:tcPr>
            <w:tcW w:w="4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301F" w:rsidRPr="00624FC6" w:rsidRDefault="002230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5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5666" w:rsidRPr="00624FC6" w:rsidRDefault="007A7F80" w:rsidP="001C013C">
            <w:pPr>
              <w:rPr>
                <w:rFonts w:ascii="Trebuchet MS" w:hAnsi="Trebuchet MS"/>
                <w:b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Stanowisko nauczycielskie </w:t>
            </w:r>
            <w:r w:rsidR="00BA5666" w:rsidRPr="00624FC6">
              <w:rPr>
                <w:rFonts w:ascii="Trebuchet MS" w:hAnsi="Trebuchet MS"/>
                <w:color w:val="000000"/>
                <w:sz w:val="16"/>
                <w:szCs w:val="16"/>
              </w:rPr>
              <w:t>do projektowania lokalnych sieci komputerowych oraz wykonywania lokalnych sieci komputerowych –</w:t>
            </w: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 xml:space="preserve"> </w:t>
            </w:r>
            <w:r w:rsidRPr="00624FC6">
              <w:rPr>
                <w:rFonts w:ascii="Trebuchet MS" w:hAnsi="Trebuchet MS"/>
                <w:b/>
                <w:color w:val="000000"/>
                <w:sz w:val="16"/>
                <w:szCs w:val="16"/>
              </w:rPr>
              <w:t>kompletny zestaw komputerowy</w:t>
            </w:r>
          </w:p>
          <w:p w:rsidR="0022301F" w:rsidRPr="00624FC6" w:rsidRDefault="002230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301F" w:rsidRPr="00624FC6" w:rsidRDefault="002230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301F" w:rsidRPr="00624FC6" w:rsidRDefault="0022301F" w:rsidP="001C013C">
            <w:pPr>
              <w:rPr>
                <w:rFonts w:ascii="Trebuchet MS" w:hAnsi="Trebuchet MS"/>
                <w:b/>
                <w:sz w:val="16"/>
                <w:szCs w:val="16"/>
              </w:rPr>
            </w:pPr>
            <w:r w:rsidRPr="00624FC6">
              <w:rPr>
                <w:rFonts w:ascii="Trebuchet MS" w:hAnsi="Trebuchet MS"/>
                <w:b/>
                <w:sz w:val="16"/>
                <w:szCs w:val="16"/>
              </w:rPr>
              <w:t>Jednostka centralna, minimalne wymagania</w:t>
            </w:r>
          </w:p>
          <w:p w:rsidR="004E3082" w:rsidRPr="00624FC6" w:rsidRDefault="004E3082" w:rsidP="004E3082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Procesor wielordzeniowy bez zintegrowanej grafiki, bazowa częstotliwość procesora nie mniej niż 3.60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GHz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, osiągający w teście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PassMark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CPU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Benchmark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(wyniki testu dostępne na stronie www.cpubenchmark.net): - min 13300 punktów, posiadający sprzętowe wsparcie procesora do wirtualizacji.</w:t>
            </w:r>
          </w:p>
          <w:p w:rsidR="0022301F" w:rsidRPr="00624FC6" w:rsidRDefault="0022301F" w:rsidP="001C013C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Obsługiwana pamięć DDR4, nie mniej niż 2666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MHz</w:t>
            </w:r>
            <w:proofErr w:type="spellEnd"/>
          </w:p>
          <w:p w:rsidR="0022301F" w:rsidRPr="00624FC6" w:rsidRDefault="0022301F" w:rsidP="001C013C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Pamięć RAM - 16 GB (DIMM DDR4, 2666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MHz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>); Liczba gniazd pamięci na płycie gł. 4;</w:t>
            </w:r>
          </w:p>
          <w:p w:rsidR="0022301F" w:rsidRPr="00624FC6" w:rsidRDefault="0022301F" w:rsidP="001C013C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Karta graficzna – dedykowana, obsługiwane technologie (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DirectX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® 12,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OpenGL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4.5), Wyjścia 1xDVI, 1xHDMI, 1x Display Port;</w:t>
            </w:r>
          </w:p>
          <w:p w:rsidR="0022301F" w:rsidRPr="00624FC6" w:rsidRDefault="0022301F" w:rsidP="001C013C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Dysk - SSD M.2, 240 GB; HDD – SATA3 7200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obr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>. 1000 GB; Możliwość montażu czterech dysków SATA3 na płycie gł.;</w:t>
            </w:r>
          </w:p>
          <w:p w:rsidR="0022301F" w:rsidRPr="00624FC6" w:rsidRDefault="0022301F" w:rsidP="001C013C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Wbudowane napędy optyczne – CD/DVD+/-RW;</w:t>
            </w:r>
          </w:p>
          <w:p w:rsidR="0022301F" w:rsidRPr="00624FC6" w:rsidRDefault="0022301F" w:rsidP="001C013C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Dźwięk - Zintegrowana karta dźwiękowa zgodna z Intel High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Definition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Audio;</w:t>
            </w:r>
          </w:p>
          <w:p w:rsidR="0022301F" w:rsidRPr="00624FC6" w:rsidRDefault="0022301F" w:rsidP="001C013C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Łączność – zintegrowana karta LAN 10/100/1000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Mbps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; dedykowana zintegrowana karta LAN 10/100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Mbps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; dedykowana karta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WiFi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>, dwuzakresowa 2,4/5GHz, złącze USB</w:t>
            </w:r>
          </w:p>
          <w:p w:rsidR="0022301F" w:rsidRPr="00624FC6" w:rsidRDefault="0022301F" w:rsidP="001C013C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Rodzaje wejść/wyjść panel przedni:</w:t>
            </w:r>
          </w:p>
          <w:p w:rsidR="0022301F" w:rsidRPr="00624FC6" w:rsidRDefault="0022301F" w:rsidP="001C013C">
            <w:pPr>
              <w:ind w:left="418" w:hanging="142"/>
              <w:rPr>
                <w:rFonts w:ascii="Trebuchet MS" w:hAnsi="Trebuchet MS"/>
                <w:sz w:val="16"/>
                <w:szCs w:val="16"/>
                <w:lang w:val="en-US"/>
              </w:rPr>
            </w:pPr>
            <w:r w:rsidRPr="00624FC6">
              <w:rPr>
                <w:rFonts w:ascii="Trebuchet MS" w:hAnsi="Trebuchet MS"/>
                <w:sz w:val="16"/>
                <w:szCs w:val="16"/>
                <w:lang w:val="en-US"/>
              </w:rPr>
              <w:t>•</w:t>
            </w:r>
            <w:r w:rsidRPr="00624FC6">
              <w:rPr>
                <w:rFonts w:ascii="Trebuchet MS" w:hAnsi="Trebuchet MS"/>
                <w:sz w:val="16"/>
                <w:szCs w:val="16"/>
                <w:lang w:val="en-US"/>
              </w:rPr>
              <w:tab/>
              <w:t xml:space="preserve">USB 2.0 - 2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  <w:lang w:val="en-US"/>
              </w:rPr>
              <w:t>szt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  <w:lang w:val="en-US"/>
              </w:rPr>
              <w:t>.</w:t>
            </w:r>
          </w:p>
          <w:p w:rsidR="0022301F" w:rsidRPr="00624FC6" w:rsidRDefault="0022301F" w:rsidP="001C013C">
            <w:pPr>
              <w:ind w:left="418" w:hanging="142"/>
              <w:rPr>
                <w:rFonts w:ascii="Trebuchet MS" w:hAnsi="Trebuchet MS"/>
                <w:sz w:val="16"/>
                <w:szCs w:val="16"/>
                <w:lang w:val="en-US"/>
              </w:rPr>
            </w:pPr>
            <w:r w:rsidRPr="00624FC6">
              <w:rPr>
                <w:rFonts w:ascii="Trebuchet MS" w:hAnsi="Trebuchet MS"/>
                <w:sz w:val="16"/>
                <w:szCs w:val="16"/>
                <w:lang w:val="en-US"/>
              </w:rPr>
              <w:t>•</w:t>
            </w:r>
            <w:r w:rsidRPr="00624FC6">
              <w:rPr>
                <w:rFonts w:ascii="Trebuchet MS" w:hAnsi="Trebuchet MS"/>
                <w:sz w:val="16"/>
                <w:szCs w:val="16"/>
                <w:lang w:val="en-US"/>
              </w:rPr>
              <w:tab/>
              <w:t xml:space="preserve">USB 3.1 Gen. 1 (USB 3.0) - 1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  <w:lang w:val="en-US"/>
              </w:rPr>
              <w:t>szt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  <w:lang w:val="en-US"/>
              </w:rPr>
              <w:t>.</w:t>
            </w:r>
          </w:p>
          <w:p w:rsidR="0022301F" w:rsidRPr="00624FC6" w:rsidRDefault="0022301F" w:rsidP="001C013C">
            <w:pPr>
              <w:ind w:left="418" w:hanging="142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•</w:t>
            </w:r>
            <w:r w:rsidRPr="00624FC6">
              <w:rPr>
                <w:rFonts w:ascii="Trebuchet MS" w:hAnsi="Trebuchet MS"/>
                <w:sz w:val="16"/>
                <w:szCs w:val="16"/>
              </w:rPr>
              <w:tab/>
              <w:t>Audio</w:t>
            </w:r>
          </w:p>
          <w:p w:rsidR="0022301F" w:rsidRPr="00624FC6" w:rsidRDefault="0022301F" w:rsidP="001C013C">
            <w:pPr>
              <w:ind w:left="418" w:hanging="142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•</w:t>
            </w:r>
            <w:r w:rsidRPr="00624FC6">
              <w:rPr>
                <w:rFonts w:ascii="Trebuchet MS" w:hAnsi="Trebuchet MS"/>
                <w:sz w:val="16"/>
                <w:szCs w:val="16"/>
              </w:rPr>
              <w:tab/>
              <w:t>Wejście mikrofonowe - 1 szt.</w:t>
            </w:r>
          </w:p>
          <w:p w:rsidR="0022301F" w:rsidRPr="00624FC6" w:rsidRDefault="0022301F" w:rsidP="001C013C">
            <w:pPr>
              <w:ind w:left="418" w:hanging="142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•</w:t>
            </w:r>
            <w:r w:rsidRPr="00624FC6">
              <w:rPr>
                <w:rFonts w:ascii="Trebuchet MS" w:hAnsi="Trebuchet MS"/>
                <w:sz w:val="16"/>
                <w:szCs w:val="16"/>
              </w:rPr>
              <w:tab/>
              <w:t>Wyjście słuchawkowe - 1 szt.</w:t>
            </w:r>
          </w:p>
          <w:p w:rsidR="0022301F" w:rsidRPr="00624FC6" w:rsidRDefault="0022301F" w:rsidP="001C013C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Rodzaje wejść/wyjść panel tylny:</w:t>
            </w:r>
          </w:p>
          <w:p w:rsidR="0022301F" w:rsidRPr="00624FC6" w:rsidRDefault="0022301F" w:rsidP="001C013C">
            <w:pPr>
              <w:ind w:left="418" w:hanging="142"/>
              <w:rPr>
                <w:rFonts w:ascii="Trebuchet MS" w:hAnsi="Trebuchet MS"/>
                <w:sz w:val="16"/>
                <w:szCs w:val="16"/>
                <w:lang w:val="en-US"/>
              </w:rPr>
            </w:pPr>
            <w:r w:rsidRPr="00624FC6">
              <w:rPr>
                <w:rFonts w:ascii="Trebuchet MS" w:hAnsi="Trebuchet MS"/>
                <w:sz w:val="16"/>
                <w:szCs w:val="16"/>
                <w:lang w:val="en-US"/>
              </w:rPr>
              <w:t>•</w:t>
            </w:r>
            <w:r w:rsidRPr="00624FC6">
              <w:rPr>
                <w:rFonts w:ascii="Trebuchet MS" w:hAnsi="Trebuchet MS"/>
                <w:sz w:val="16"/>
                <w:szCs w:val="16"/>
                <w:lang w:val="en-US"/>
              </w:rPr>
              <w:tab/>
              <w:t xml:space="preserve">USB 3.1 Gen. 1 (USB 3.0) - 2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  <w:lang w:val="en-US"/>
              </w:rPr>
              <w:t>szt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  <w:lang w:val="en-US"/>
              </w:rPr>
              <w:t>.</w:t>
            </w:r>
          </w:p>
          <w:p w:rsidR="0022301F" w:rsidRPr="00624FC6" w:rsidRDefault="0022301F" w:rsidP="001C013C">
            <w:pPr>
              <w:ind w:left="418" w:hanging="142"/>
              <w:rPr>
                <w:rFonts w:ascii="Trebuchet MS" w:hAnsi="Trebuchet MS"/>
                <w:sz w:val="16"/>
                <w:szCs w:val="16"/>
                <w:lang w:val="en-US"/>
              </w:rPr>
            </w:pPr>
            <w:r w:rsidRPr="00624FC6">
              <w:rPr>
                <w:rFonts w:ascii="Trebuchet MS" w:hAnsi="Trebuchet MS"/>
                <w:sz w:val="16"/>
                <w:szCs w:val="16"/>
                <w:lang w:val="en-US"/>
              </w:rPr>
              <w:t>•</w:t>
            </w:r>
            <w:r w:rsidRPr="00624FC6">
              <w:rPr>
                <w:rFonts w:ascii="Trebuchet MS" w:hAnsi="Trebuchet MS"/>
                <w:sz w:val="16"/>
                <w:szCs w:val="16"/>
                <w:lang w:val="en-US"/>
              </w:rPr>
              <w:tab/>
              <w:t xml:space="preserve">USB 3.1 Gen. 2 - 2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  <w:lang w:val="en-US"/>
              </w:rPr>
              <w:t>szt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  <w:lang w:val="en-US"/>
              </w:rPr>
              <w:t>.</w:t>
            </w:r>
          </w:p>
          <w:p w:rsidR="0022301F" w:rsidRPr="00624FC6" w:rsidRDefault="0022301F" w:rsidP="001C013C">
            <w:pPr>
              <w:ind w:left="418" w:hanging="142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•</w:t>
            </w:r>
            <w:r w:rsidRPr="00624FC6">
              <w:rPr>
                <w:rFonts w:ascii="Trebuchet MS" w:hAnsi="Trebuchet MS"/>
                <w:sz w:val="16"/>
                <w:szCs w:val="16"/>
              </w:rPr>
              <w:tab/>
              <w:t>USB 2.0 - 2 szt.</w:t>
            </w:r>
          </w:p>
          <w:p w:rsidR="0022301F" w:rsidRPr="00624FC6" w:rsidRDefault="0022301F" w:rsidP="001C013C">
            <w:pPr>
              <w:ind w:left="418" w:hanging="142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•</w:t>
            </w:r>
            <w:r w:rsidRPr="00624FC6">
              <w:rPr>
                <w:rFonts w:ascii="Trebuchet MS" w:hAnsi="Trebuchet MS"/>
                <w:sz w:val="16"/>
                <w:szCs w:val="16"/>
              </w:rPr>
              <w:tab/>
              <w:t>Audio Wejście/wyjścia audio - 3 szt.</w:t>
            </w:r>
          </w:p>
          <w:p w:rsidR="0022301F" w:rsidRPr="00624FC6" w:rsidRDefault="0022301F" w:rsidP="001C013C">
            <w:pPr>
              <w:ind w:left="418" w:hanging="142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•</w:t>
            </w:r>
            <w:r w:rsidRPr="00624FC6">
              <w:rPr>
                <w:rFonts w:ascii="Trebuchet MS" w:hAnsi="Trebuchet MS"/>
                <w:sz w:val="16"/>
                <w:szCs w:val="16"/>
              </w:rPr>
              <w:tab/>
              <w:t>RJ-45 (LAN) - 1 szt.</w:t>
            </w:r>
          </w:p>
          <w:p w:rsidR="0022301F" w:rsidRPr="00624FC6" w:rsidRDefault="0022301F" w:rsidP="001C013C">
            <w:pPr>
              <w:ind w:left="418" w:hanging="142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•</w:t>
            </w:r>
            <w:r w:rsidRPr="00624FC6">
              <w:rPr>
                <w:rFonts w:ascii="Trebuchet MS" w:hAnsi="Trebuchet MS"/>
                <w:sz w:val="16"/>
                <w:szCs w:val="16"/>
              </w:rPr>
              <w:tab/>
              <w:t>Zasilanie</w:t>
            </w:r>
          </w:p>
          <w:p w:rsidR="0022301F" w:rsidRPr="00624FC6" w:rsidRDefault="0022301F" w:rsidP="001C013C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Obudowa –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ATX-A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>, kolorystyka ciemna, dodatkowy wentylator;</w:t>
            </w:r>
          </w:p>
          <w:p w:rsidR="0022301F" w:rsidRPr="00624FC6" w:rsidRDefault="0022301F" w:rsidP="001C013C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Zasilacz – 500W, kabel zasilający;</w:t>
            </w:r>
          </w:p>
          <w:p w:rsidR="0022301F" w:rsidRPr="00624FC6" w:rsidRDefault="0022301F" w:rsidP="001C013C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Zainstalowany system operacyjny - Microsoft Windows 10 Pro PL (wersja 64-bitowa)</w:t>
            </w:r>
            <w:r w:rsidR="00AB697E" w:rsidRPr="00624FC6">
              <w:rPr>
                <w:rFonts w:ascii="Trebuchet MS" w:hAnsi="Trebuchet MS"/>
                <w:sz w:val="16"/>
                <w:szCs w:val="16"/>
              </w:rPr>
              <w:t xml:space="preserve"> lub równoważny</w:t>
            </w:r>
            <w:r w:rsidR="009E5F60">
              <w:rPr>
                <w:rFonts w:ascii="Trebuchet MS" w:hAnsi="Trebuchet MS"/>
                <w:sz w:val="16"/>
                <w:szCs w:val="16"/>
              </w:rPr>
              <w:t>**</w:t>
            </w:r>
            <w:r w:rsidRPr="00624FC6">
              <w:rPr>
                <w:rFonts w:ascii="Trebuchet MS" w:hAnsi="Trebuchet MS"/>
                <w:sz w:val="16"/>
                <w:szCs w:val="16"/>
              </w:rPr>
              <w:t>;</w:t>
            </w:r>
          </w:p>
          <w:p w:rsidR="0022301F" w:rsidRPr="00624FC6" w:rsidRDefault="0022301F" w:rsidP="001C013C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Pakiet biurowy - </w:t>
            </w:r>
            <w:r w:rsidRPr="00CA41F2">
              <w:rPr>
                <w:rFonts w:ascii="Trebuchet MS" w:hAnsi="Trebuchet MS"/>
                <w:sz w:val="16"/>
                <w:szCs w:val="16"/>
              </w:rPr>
              <w:t>Microsoft Office 2019</w:t>
            </w:r>
            <w:r w:rsidRPr="00624FC6">
              <w:rPr>
                <w:rFonts w:ascii="Trebuchet MS" w:hAnsi="Trebuchet MS"/>
                <w:sz w:val="16"/>
                <w:szCs w:val="16"/>
              </w:rPr>
              <w:t>, licencja edukacyjna</w:t>
            </w:r>
            <w:r w:rsidR="00027342">
              <w:rPr>
                <w:rFonts w:ascii="Trebuchet MS" w:hAnsi="Trebuchet MS"/>
                <w:sz w:val="16"/>
                <w:szCs w:val="16"/>
              </w:rPr>
              <w:t xml:space="preserve"> lub </w:t>
            </w:r>
            <w:r w:rsidR="00027342">
              <w:rPr>
                <w:rFonts w:ascii="Trebuchet MS" w:hAnsi="Trebuchet MS"/>
                <w:color w:val="000000"/>
                <w:sz w:val="16"/>
                <w:szCs w:val="16"/>
              </w:rPr>
              <w:t>równoważny*</w:t>
            </w:r>
            <w:r w:rsidRPr="00624FC6">
              <w:rPr>
                <w:rFonts w:ascii="Trebuchet MS" w:hAnsi="Trebuchet MS"/>
                <w:sz w:val="16"/>
                <w:szCs w:val="16"/>
              </w:rPr>
              <w:t>;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2301F" w:rsidRPr="00624FC6" w:rsidRDefault="002230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301F" w:rsidRPr="00624FC6" w:rsidRDefault="002230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301F" w:rsidRPr="00624FC6" w:rsidRDefault="002230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22301F" w:rsidRPr="00624FC6" w:rsidTr="001303E8">
        <w:trPr>
          <w:trHeight w:val="449"/>
        </w:trPr>
        <w:tc>
          <w:tcPr>
            <w:tcW w:w="45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301F" w:rsidRPr="00624FC6" w:rsidRDefault="002230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59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301F" w:rsidRPr="00624FC6" w:rsidRDefault="002230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301F" w:rsidRPr="00624FC6" w:rsidRDefault="002230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301F" w:rsidRPr="00624FC6" w:rsidRDefault="0022301F" w:rsidP="001C013C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Klawiatura – przewodowa, pełnowymiarowa, długość przewodu 1,8m, wtyk USB, kolorystyka ciemna;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2301F" w:rsidRPr="00624FC6" w:rsidRDefault="002230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301F" w:rsidRPr="00624FC6" w:rsidRDefault="002230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301F" w:rsidRPr="00624FC6" w:rsidRDefault="002230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22301F" w:rsidRPr="00624FC6" w:rsidTr="001303E8">
        <w:trPr>
          <w:trHeight w:val="449"/>
        </w:trPr>
        <w:tc>
          <w:tcPr>
            <w:tcW w:w="45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301F" w:rsidRPr="00624FC6" w:rsidRDefault="002230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59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301F" w:rsidRPr="00624FC6" w:rsidRDefault="002230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301F" w:rsidRPr="00624FC6" w:rsidRDefault="002230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301F" w:rsidRPr="00624FC6" w:rsidRDefault="0022301F" w:rsidP="001C013C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Myszka - przewodowa, optyczna, długość przewodu 1,8m, wtyk USB, kolorystyka ciemna;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2301F" w:rsidRPr="00624FC6" w:rsidRDefault="002230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301F" w:rsidRPr="00624FC6" w:rsidRDefault="002230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301F" w:rsidRPr="00624FC6" w:rsidRDefault="002230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22301F" w:rsidRPr="00624FC6" w:rsidTr="001303E8">
        <w:trPr>
          <w:trHeight w:val="449"/>
        </w:trPr>
        <w:tc>
          <w:tcPr>
            <w:tcW w:w="45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301F" w:rsidRPr="00624FC6" w:rsidRDefault="002230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59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301F" w:rsidRPr="00624FC6" w:rsidRDefault="002230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301F" w:rsidRPr="00624FC6" w:rsidRDefault="002230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301F" w:rsidRPr="00624FC6" w:rsidRDefault="0022301F" w:rsidP="001C013C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Monitor LCD –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Full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HD, 24 cale, wejścia 1xDVI, 1xHDMI, 1x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DisplayPort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>;</w:t>
            </w:r>
            <w:r w:rsidR="00347FB5" w:rsidRPr="00624FC6">
              <w:rPr>
                <w:rFonts w:ascii="Trebuchet MS" w:hAnsi="Trebuchet MS"/>
                <w:sz w:val="16"/>
                <w:szCs w:val="16"/>
              </w:rPr>
              <w:t xml:space="preserve"> 1, cza</w:t>
            </w:r>
            <w:r w:rsidR="00603FAA" w:rsidRPr="00624FC6">
              <w:rPr>
                <w:rFonts w:ascii="Trebuchet MS" w:hAnsi="Trebuchet MS"/>
                <w:sz w:val="16"/>
                <w:szCs w:val="16"/>
              </w:rPr>
              <w:t>s reakcji matrycy przynajmniej 1</w:t>
            </w:r>
            <w:r w:rsidR="00347FB5" w:rsidRPr="00624FC6">
              <w:rPr>
                <w:rFonts w:ascii="Trebuchet MS" w:hAnsi="Trebuchet MS"/>
                <w:sz w:val="16"/>
                <w:szCs w:val="16"/>
              </w:rPr>
              <w:t xml:space="preserve"> </w:t>
            </w:r>
            <w:proofErr w:type="spellStart"/>
            <w:r w:rsidR="00347FB5" w:rsidRPr="00624FC6">
              <w:rPr>
                <w:rFonts w:ascii="Trebuchet MS" w:hAnsi="Trebuchet MS"/>
                <w:sz w:val="16"/>
                <w:szCs w:val="16"/>
              </w:rPr>
              <w:t>ms</w:t>
            </w:r>
            <w:proofErr w:type="spellEnd"/>
            <w:r w:rsidR="00347FB5" w:rsidRPr="00624FC6">
              <w:rPr>
                <w:rFonts w:ascii="Trebuchet MS" w:hAnsi="Trebuchet MS"/>
                <w:sz w:val="16"/>
                <w:szCs w:val="16"/>
              </w:rPr>
              <w:t xml:space="preserve">, jasność nie mniej niż 250 </w:t>
            </w:r>
            <w:proofErr w:type="spellStart"/>
            <w:r w:rsidR="00347FB5" w:rsidRPr="00624FC6">
              <w:rPr>
                <w:rFonts w:ascii="Trebuchet MS" w:hAnsi="Trebuchet MS"/>
                <w:sz w:val="16"/>
                <w:szCs w:val="16"/>
              </w:rPr>
              <w:t>cd</w:t>
            </w:r>
            <w:proofErr w:type="spellEnd"/>
            <w:r w:rsidR="00347FB5" w:rsidRPr="00624FC6">
              <w:rPr>
                <w:rFonts w:ascii="Trebuchet MS" w:hAnsi="Trebuchet MS"/>
                <w:sz w:val="16"/>
                <w:szCs w:val="16"/>
              </w:rPr>
              <w:t>/m2, format panoramiczny.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2301F" w:rsidRPr="00624FC6" w:rsidRDefault="002230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301F" w:rsidRPr="00624FC6" w:rsidRDefault="002230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301F" w:rsidRPr="00624FC6" w:rsidRDefault="002230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22301F" w:rsidRPr="00624FC6" w:rsidTr="001303E8">
        <w:trPr>
          <w:trHeight w:val="449"/>
        </w:trPr>
        <w:tc>
          <w:tcPr>
            <w:tcW w:w="45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301F" w:rsidRPr="00624FC6" w:rsidRDefault="002230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59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301F" w:rsidRPr="00624FC6" w:rsidRDefault="002230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301F" w:rsidRPr="00624FC6" w:rsidRDefault="0022301F" w:rsidP="001C013C">
            <w:pPr>
              <w:pStyle w:val="Standard"/>
              <w:rPr>
                <w:rFonts w:ascii="Trebuchet MS" w:hAnsi="Trebuchet MS"/>
                <w:sz w:val="16"/>
                <w:szCs w:val="16"/>
                <w:lang w:val="en-US"/>
              </w:rPr>
            </w:pPr>
            <w:r w:rsidRPr="00624FC6">
              <w:rPr>
                <w:rFonts w:ascii="Trebuchet MS" w:hAnsi="Trebuchet MS"/>
                <w:sz w:val="16"/>
                <w:szCs w:val="16"/>
                <w:lang w:val="en-US"/>
              </w:rPr>
              <w:t>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301F" w:rsidRPr="00624FC6" w:rsidRDefault="0022301F" w:rsidP="001C013C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Listwa zasilająca z zabezpieczeniem min. 7 gniazd;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2301F" w:rsidRPr="00624FC6" w:rsidRDefault="002230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301F" w:rsidRPr="00624FC6" w:rsidRDefault="002230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301F" w:rsidRPr="00624FC6" w:rsidRDefault="002230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22301F" w:rsidRPr="00624FC6" w:rsidTr="001303E8">
        <w:trPr>
          <w:trHeight w:val="449"/>
        </w:trPr>
        <w:tc>
          <w:tcPr>
            <w:tcW w:w="45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301F" w:rsidRPr="00624FC6" w:rsidRDefault="002230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590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301F" w:rsidRPr="00624FC6" w:rsidRDefault="002230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301F" w:rsidRPr="00624FC6" w:rsidRDefault="002230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301F" w:rsidRPr="00624FC6" w:rsidRDefault="0022301F" w:rsidP="001C013C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Przełącznik KVM – możliwość podłączenia 2 komputerów do jednego monitora, klawiatury i myszy, wejścia i wyjścia muszą być zgodne z specyfikacja wejść i wyjść komputera i monitora;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2301F" w:rsidRPr="00624FC6" w:rsidRDefault="002230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301F" w:rsidRPr="00624FC6" w:rsidRDefault="002230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301F" w:rsidRPr="00624FC6" w:rsidRDefault="002230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07351F" w:rsidRPr="00624FC6" w:rsidTr="001303E8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3.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D31076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Drukarka sieciowa laserowa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22301F" w:rsidP="001C013C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Drukarka sieciowa</w:t>
            </w:r>
            <w:r w:rsidR="009C209F" w:rsidRPr="00624FC6">
              <w:rPr>
                <w:rFonts w:ascii="Trebuchet MS" w:hAnsi="Trebuchet MS"/>
                <w:sz w:val="16"/>
                <w:szCs w:val="16"/>
              </w:rPr>
              <w:t xml:space="preserve">, maksymalny format papieru - </w:t>
            </w:r>
            <w:r w:rsidR="0007351F" w:rsidRPr="00624FC6">
              <w:rPr>
                <w:rFonts w:ascii="Trebuchet MS" w:hAnsi="Trebuchet MS"/>
                <w:sz w:val="16"/>
                <w:szCs w:val="16"/>
              </w:rPr>
              <w:t>A3,  technologia druku - laserowa (monochromatyczna)</w:t>
            </w:r>
            <w:r w:rsidR="00D31076" w:rsidRPr="00624FC6">
              <w:rPr>
                <w:rFonts w:ascii="Trebuchet MS" w:hAnsi="Trebuchet MS"/>
                <w:sz w:val="16"/>
                <w:szCs w:val="16"/>
              </w:rPr>
              <w:t>.</w:t>
            </w:r>
            <w:r w:rsidR="0007351F" w:rsidRPr="00624FC6">
              <w:rPr>
                <w:rFonts w:ascii="Trebuchet MS" w:hAnsi="Trebuchet MS"/>
                <w:sz w:val="16"/>
                <w:szCs w:val="16"/>
              </w:rPr>
              <w:t xml:space="preserve"> Złącza: LAN (Ethernet), USB typ B (port drukarki) </w:t>
            </w:r>
            <w:r w:rsidR="0007351F" w:rsidRPr="00624FC6">
              <w:rPr>
                <w:rStyle w:val="attribute-name"/>
                <w:rFonts w:ascii="Trebuchet MS" w:hAnsi="Trebuchet MS"/>
                <w:sz w:val="16"/>
                <w:szCs w:val="16"/>
              </w:rPr>
              <w:t xml:space="preserve">urządzenia  </w:t>
            </w:r>
            <w:r w:rsidR="0007351F" w:rsidRPr="00624FC6">
              <w:rPr>
                <w:rStyle w:val="attribute-value"/>
                <w:rFonts w:ascii="Trebuchet MS" w:hAnsi="Trebuchet MS"/>
                <w:sz w:val="16"/>
                <w:szCs w:val="16"/>
              </w:rPr>
              <w:t>drukarka, skaner, kopiarka</w:t>
            </w:r>
            <w:r w:rsidR="0007351F" w:rsidRPr="00624FC6">
              <w:rPr>
                <w:rFonts w:ascii="Trebuchet MS" w:hAnsi="Trebuchet MS"/>
                <w:sz w:val="16"/>
                <w:szCs w:val="16"/>
              </w:rPr>
              <w:t xml:space="preserve"> z kompletnymi tonerami (nie startery)</w:t>
            </w:r>
          </w:p>
          <w:p w:rsidR="0007351F" w:rsidRPr="00624FC6" w:rsidRDefault="0007351F" w:rsidP="001C013C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Rozdzielczość druku min 1200 x 1200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dpi</w:t>
            </w:r>
            <w:proofErr w:type="spellEnd"/>
          </w:p>
          <w:p w:rsidR="0007351F" w:rsidRPr="00624FC6" w:rsidRDefault="0007351F" w:rsidP="001C013C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Rozdzielczość skanowania min 600 x 600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dpi</w:t>
            </w:r>
            <w:proofErr w:type="spellEnd"/>
          </w:p>
          <w:p w:rsidR="00EE799D" w:rsidRPr="00624FC6" w:rsidRDefault="00EE799D" w:rsidP="001C013C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Prędkość druku</w:t>
            </w:r>
            <w:r w:rsidR="007D03D6" w:rsidRPr="00624FC6">
              <w:rPr>
                <w:rFonts w:ascii="Trebuchet MS" w:hAnsi="Trebuchet MS"/>
                <w:sz w:val="16"/>
                <w:szCs w:val="16"/>
              </w:rPr>
              <w:t>: min 23</w:t>
            </w:r>
            <w:r w:rsidRPr="00624FC6">
              <w:rPr>
                <w:rFonts w:ascii="Trebuchet MS" w:hAnsi="Trebuchet MS"/>
                <w:sz w:val="16"/>
                <w:szCs w:val="16"/>
              </w:rPr>
              <w:t>str/min</w:t>
            </w:r>
            <w:r w:rsidR="007D03D6" w:rsidRPr="00624FC6">
              <w:rPr>
                <w:rFonts w:ascii="Trebuchet MS" w:hAnsi="Trebuchet MS"/>
                <w:sz w:val="16"/>
                <w:szCs w:val="16"/>
              </w:rPr>
              <w:t>, automatyczny druk dwustronny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  <w:highlight w:val="yellow"/>
              </w:rPr>
            </w:pPr>
          </w:p>
        </w:tc>
      </w:tr>
      <w:tr w:rsidR="0007351F" w:rsidRPr="00624FC6" w:rsidTr="001303E8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4.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B3A97" w:rsidP="000B3A97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P</w:t>
            </w:r>
            <w:r w:rsidR="00D31076" w:rsidRPr="00624FC6">
              <w:rPr>
                <w:rFonts w:ascii="Trebuchet MS" w:hAnsi="Trebuchet MS"/>
                <w:sz w:val="16"/>
                <w:szCs w:val="16"/>
              </w:rPr>
              <w:t>rojektor multimedialny</w:t>
            </w:r>
            <w:r w:rsidRPr="00624FC6">
              <w:rPr>
                <w:rFonts w:ascii="Trebuchet MS" w:hAnsi="Trebuchet MS"/>
                <w:sz w:val="16"/>
                <w:szCs w:val="16"/>
              </w:rPr>
              <w:t xml:space="preserve"> z osprzętem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F2D" w:rsidRPr="00624FC6" w:rsidRDefault="00952F2D" w:rsidP="00952F2D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Projektor multimedialny  Rozdzielczość podstawowa 1920 x 1080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px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w technologii DLP, Jasność min </w:t>
            </w:r>
            <w:r w:rsidRPr="00624FC6">
              <w:rPr>
                <w:rFonts w:ascii="Trebuchet MS" w:hAnsi="Trebuchet MS"/>
                <w:bCs/>
                <w:sz w:val="16"/>
                <w:szCs w:val="16"/>
              </w:rPr>
              <w:t xml:space="preserve">4000 ANSI lumen, </w:t>
            </w:r>
            <w:r w:rsidRPr="00624FC6">
              <w:rPr>
                <w:rFonts w:ascii="Trebuchet MS" w:hAnsi="Trebuchet MS"/>
                <w:sz w:val="16"/>
                <w:szCs w:val="16"/>
              </w:rPr>
              <w:t xml:space="preserve">Format obrazu standardowy </w:t>
            </w:r>
            <w:r w:rsidRPr="00624FC6">
              <w:rPr>
                <w:rFonts w:ascii="Trebuchet MS" w:hAnsi="Trebuchet MS"/>
                <w:bCs/>
                <w:sz w:val="16"/>
                <w:szCs w:val="16"/>
              </w:rPr>
              <w:t xml:space="preserve">16:9, Kontrast min 16000:1 </w:t>
            </w:r>
            <w:r w:rsidRPr="00624FC6">
              <w:rPr>
                <w:rFonts w:ascii="Trebuchet MS" w:hAnsi="Trebuchet MS"/>
                <w:sz w:val="16"/>
                <w:szCs w:val="16"/>
              </w:rPr>
              <w:t xml:space="preserve">Wejście HDMI-1 Wejście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D-Sub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15pin-</w:t>
            </w:r>
            <w:r w:rsidRPr="00624FC6">
              <w:rPr>
                <w:rFonts w:ascii="Trebuchet MS" w:hAnsi="Trebuchet MS"/>
                <w:bCs/>
                <w:sz w:val="16"/>
                <w:szCs w:val="16"/>
              </w:rPr>
              <w:t xml:space="preserve">1, </w:t>
            </w:r>
            <w:r w:rsidRPr="00624FC6">
              <w:rPr>
                <w:rFonts w:ascii="Trebuchet MS" w:hAnsi="Trebuchet MS"/>
                <w:sz w:val="16"/>
                <w:szCs w:val="16"/>
              </w:rPr>
              <w:t>Złącze USB-</w:t>
            </w:r>
            <w:r w:rsidRPr="00624FC6">
              <w:rPr>
                <w:rFonts w:ascii="Trebuchet MS" w:hAnsi="Trebuchet MS"/>
                <w:bCs/>
                <w:sz w:val="16"/>
                <w:szCs w:val="16"/>
              </w:rPr>
              <w:t xml:space="preserve">1, </w:t>
            </w:r>
            <w:r w:rsidRPr="00624FC6">
              <w:rPr>
                <w:rFonts w:ascii="Trebuchet MS" w:hAnsi="Trebuchet MS"/>
                <w:sz w:val="16"/>
                <w:szCs w:val="16"/>
              </w:rPr>
              <w:t xml:space="preserve">Głośniki: min </w:t>
            </w:r>
            <w:r w:rsidRPr="00624FC6">
              <w:rPr>
                <w:rFonts w:ascii="Trebuchet MS" w:hAnsi="Trebuchet MS"/>
                <w:bCs/>
                <w:sz w:val="16"/>
                <w:szCs w:val="16"/>
              </w:rPr>
              <w:t>2W</w:t>
            </w:r>
          </w:p>
          <w:p w:rsidR="00952F2D" w:rsidRPr="00624FC6" w:rsidRDefault="00952F2D" w:rsidP="00952F2D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Ekran projekcyjny manualny półautomat 200x200cm montaż na ścianie oraz haki, umożliwiające zawieszenie na suficie, Powierzchnia typu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Matt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White</w:t>
            </w:r>
          </w:p>
          <w:p w:rsidR="00952F2D" w:rsidRPr="00624FC6" w:rsidRDefault="00952F2D" w:rsidP="00952F2D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Kabel HDMI min 15m</w:t>
            </w:r>
          </w:p>
          <w:p w:rsidR="0007351F" w:rsidRPr="00624FC6" w:rsidRDefault="00952F2D" w:rsidP="00952F2D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Uchwyt wieszak do projektora sufitowy regulowany min 14-65cm, możliwość regulacji odchylenia, Kolor: biały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  <w:highlight w:val="yellow"/>
              </w:rPr>
            </w:pPr>
          </w:p>
        </w:tc>
      </w:tr>
      <w:tr w:rsidR="0007351F" w:rsidRPr="00624FC6" w:rsidTr="001303E8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5.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80" w:rsidRPr="00624FC6" w:rsidRDefault="007A7F80" w:rsidP="007A7F80">
            <w:pPr>
              <w:rPr>
                <w:rFonts w:ascii="Trebuchet MS" w:hAnsi="Trebuchet MS"/>
                <w:b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Stanowisko nauczycielskie do projektowania lokalnych sieci komputerowych oraz wykonywania lokalnych sieci komputerowych – kompletny zestaw komputerowy</w:t>
            </w:r>
          </w:p>
          <w:p w:rsidR="0007351F" w:rsidRPr="00624FC6" w:rsidRDefault="00F06E74" w:rsidP="001C013C">
            <w:pPr>
              <w:rPr>
                <w:rFonts w:ascii="Trebuchet MS" w:hAnsi="Trebuchet MS"/>
                <w:color w:val="000000"/>
                <w:sz w:val="16"/>
                <w:szCs w:val="16"/>
              </w:rPr>
            </w:pPr>
            <w:r w:rsidRPr="00624FC6">
              <w:rPr>
                <w:rFonts w:ascii="Trebuchet MS" w:hAnsi="Trebuchet MS"/>
                <w:color w:val="000000"/>
                <w:sz w:val="16"/>
                <w:szCs w:val="16"/>
              </w:rPr>
              <w:t>pracujący jako serwer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916F69" w:rsidP="00916F69">
            <w:pPr>
              <w:rPr>
                <w:rFonts w:ascii="Trebuchet MS" w:hAnsi="Trebuchet MS"/>
                <w:b/>
                <w:sz w:val="16"/>
                <w:szCs w:val="16"/>
              </w:rPr>
            </w:pPr>
            <w:r w:rsidRPr="00624FC6">
              <w:rPr>
                <w:rFonts w:ascii="Trebuchet MS" w:hAnsi="Trebuchet MS"/>
                <w:b/>
                <w:sz w:val="16"/>
                <w:szCs w:val="16"/>
              </w:rPr>
              <w:t>Serwer - jednostka centralna, minimalne wymagania:</w:t>
            </w:r>
          </w:p>
          <w:p w:rsidR="004E3082" w:rsidRPr="00624FC6" w:rsidRDefault="004E3082" w:rsidP="001C013C">
            <w:pPr>
              <w:pStyle w:val="Bezodstpw"/>
              <w:rPr>
                <w:rFonts w:ascii="Trebuchet MS" w:hAnsi="Trebuchet MS"/>
                <w:sz w:val="16"/>
                <w:szCs w:val="16"/>
                <w:lang w:val="pl-PL"/>
              </w:rPr>
            </w:pPr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>Procesor</w:t>
            </w:r>
            <w:r w:rsidR="0089731D" w:rsidRPr="00624FC6">
              <w:rPr>
                <w:rFonts w:ascii="Trebuchet MS" w:hAnsi="Trebuchet MS"/>
                <w:sz w:val="16"/>
                <w:szCs w:val="16"/>
                <w:lang w:val="pl-PL"/>
              </w:rPr>
              <w:t xml:space="preserve"> </w:t>
            </w:r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 xml:space="preserve"> osiągający w teście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>PassMark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 xml:space="preserve"> CPU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>Benchmark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 xml:space="preserve"> wynik minimum 13000 punktów , posiadający sprzętowe wsparcie procesora do wirtualizacji.</w:t>
            </w:r>
          </w:p>
          <w:p w:rsidR="0007351F" w:rsidRPr="00624FC6" w:rsidRDefault="0007351F" w:rsidP="001C013C">
            <w:pPr>
              <w:pStyle w:val="Bezodstpw"/>
              <w:rPr>
                <w:rFonts w:ascii="Trebuchet MS" w:hAnsi="Trebuchet MS"/>
                <w:sz w:val="16"/>
                <w:szCs w:val="16"/>
                <w:lang w:val="pl-PL"/>
              </w:rPr>
            </w:pPr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>Pamięć RAM - 16 GB</w:t>
            </w:r>
          </w:p>
          <w:p w:rsidR="0007351F" w:rsidRPr="00624FC6" w:rsidRDefault="0007351F" w:rsidP="001C013C">
            <w:pPr>
              <w:pStyle w:val="Bezodstpw"/>
              <w:rPr>
                <w:rFonts w:ascii="Trebuchet MS" w:hAnsi="Trebuchet MS"/>
                <w:sz w:val="16"/>
                <w:szCs w:val="16"/>
                <w:lang w:val="pl-PL"/>
              </w:rPr>
            </w:pPr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>Karta graficzna – zintegrowana lub dedykowana, wyjścia 1xDVI, 1xHDMI, 1xVGA</w:t>
            </w:r>
          </w:p>
          <w:p w:rsidR="0007351F" w:rsidRPr="00624FC6" w:rsidRDefault="0007351F" w:rsidP="001C013C">
            <w:pPr>
              <w:pStyle w:val="Bezodstpw"/>
              <w:rPr>
                <w:rFonts w:ascii="Trebuchet MS" w:hAnsi="Trebuchet MS"/>
                <w:sz w:val="16"/>
                <w:szCs w:val="16"/>
                <w:lang w:val="pl-PL"/>
              </w:rPr>
            </w:pPr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>Karta sieciowa</w:t>
            </w:r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ab/>
              <w:t xml:space="preserve">2 x 10/100/1000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>Mbit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>/s</w:t>
            </w:r>
          </w:p>
          <w:p w:rsidR="0007351F" w:rsidRPr="00624FC6" w:rsidRDefault="0007351F" w:rsidP="001C013C">
            <w:pPr>
              <w:pStyle w:val="Bezodstpw"/>
              <w:rPr>
                <w:rFonts w:ascii="Trebuchet MS" w:hAnsi="Trebuchet MS"/>
                <w:sz w:val="16"/>
                <w:szCs w:val="16"/>
                <w:lang w:val="pl-PL"/>
              </w:rPr>
            </w:pPr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>Kontroler dyskowy RAID 0,1,5</w:t>
            </w:r>
          </w:p>
          <w:p w:rsidR="0007351F" w:rsidRPr="00624FC6" w:rsidRDefault="0007351F" w:rsidP="001C013C">
            <w:pPr>
              <w:pStyle w:val="Bezodstpw"/>
              <w:rPr>
                <w:rFonts w:ascii="Trebuchet MS" w:hAnsi="Trebuchet MS"/>
                <w:sz w:val="16"/>
                <w:szCs w:val="16"/>
                <w:lang w:val="pl-PL"/>
              </w:rPr>
            </w:pPr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 xml:space="preserve">Dyski 2 x SAS 300GB 10k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>rpm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 xml:space="preserve"> SFF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>hotplug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>, możliwość dołożenia do 8 dysków bez konieczności wewnętrznej rozbudowy serwera.</w:t>
            </w:r>
          </w:p>
          <w:p w:rsidR="0007351F" w:rsidRPr="00624FC6" w:rsidRDefault="0007351F" w:rsidP="001C013C">
            <w:pPr>
              <w:pStyle w:val="Bezodstpw"/>
              <w:rPr>
                <w:rFonts w:ascii="Trebuchet MS" w:hAnsi="Trebuchet MS"/>
                <w:sz w:val="16"/>
                <w:szCs w:val="16"/>
                <w:lang w:val="pl-PL"/>
              </w:rPr>
            </w:pPr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>6 x ramki na dyski takie jak do dysków wyspecyfikowanych wyżej.</w:t>
            </w:r>
            <w:bookmarkStart w:id="0" w:name="_GoBack"/>
            <w:bookmarkEnd w:id="0"/>
          </w:p>
          <w:p w:rsidR="0007351F" w:rsidRPr="00624FC6" w:rsidRDefault="0007351F" w:rsidP="001C013C">
            <w:pPr>
              <w:pStyle w:val="Bezodstpw"/>
              <w:rPr>
                <w:rFonts w:ascii="Trebuchet MS" w:hAnsi="Trebuchet MS"/>
                <w:sz w:val="16"/>
                <w:szCs w:val="16"/>
                <w:lang w:val="pl-PL"/>
              </w:rPr>
            </w:pPr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>Wbudowane napędy optyczne – CD/DVD+/-RW</w:t>
            </w:r>
          </w:p>
          <w:p w:rsidR="0007351F" w:rsidRPr="00624FC6" w:rsidRDefault="0007351F" w:rsidP="001C013C">
            <w:pPr>
              <w:rPr>
                <w:rFonts w:ascii="Trebuchet MS" w:hAnsi="Trebuchet MS"/>
                <w:color w:val="00B050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Zasilacz dostosowany do komponentów,</w:t>
            </w:r>
            <w:r w:rsidRPr="00624FC6">
              <w:rPr>
                <w:rFonts w:ascii="Trebuchet MS" w:hAnsi="Trebuchet MS"/>
                <w:color w:val="00B050"/>
                <w:sz w:val="16"/>
                <w:szCs w:val="16"/>
              </w:rPr>
              <w:t xml:space="preserve"> </w:t>
            </w:r>
            <w:r w:rsidRPr="00624FC6">
              <w:rPr>
                <w:rFonts w:ascii="Trebuchet MS" w:hAnsi="Trebuchet MS"/>
                <w:sz w:val="16"/>
                <w:szCs w:val="16"/>
              </w:rPr>
              <w:t>kabel zasilający</w:t>
            </w:r>
          </w:p>
          <w:p w:rsidR="0007351F" w:rsidRPr="002F479B" w:rsidRDefault="0007351F" w:rsidP="001C013C">
            <w:pPr>
              <w:pStyle w:val="Bezodstpw"/>
              <w:rPr>
                <w:rFonts w:ascii="Trebuchet MS" w:hAnsi="Trebuchet MS"/>
                <w:sz w:val="16"/>
                <w:szCs w:val="16"/>
                <w:lang w:val="pl-PL"/>
              </w:rPr>
            </w:pPr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>Obudowa – typu Tower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07351F" w:rsidRPr="00624FC6" w:rsidTr="001303E8">
        <w:trPr>
          <w:trHeight w:val="351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6.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Klimatyzacja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0903" w:rsidRPr="00624FC6" w:rsidRDefault="00D949F6" w:rsidP="001D2BD2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Układ kl</w:t>
            </w:r>
            <w:r w:rsidR="0089731D" w:rsidRPr="00624FC6">
              <w:rPr>
                <w:rFonts w:ascii="Trebuchet MS" w:hAnsi="Trebuchet MS"/>
                <w:sz w:val="16"/>
                <w:szCs w:val="16"/>
              </w:rPr>
              <w:t xml:space="preserve">imatyzacji typu </w:t>
            </w:r>
            <w:proofErr w:type="spellStart"/>
            <w:r w:rsidR="0089731D" w:rsidRPr="00624FC6">
              <w:rPr>
                <w:rFonts w:ascii="Trebuchet MS" w:hAnsi="Trebuchet MS"/>
                <w:sz w:val="16"/>
                <w:szCs w:val="16"/>
              </w:rPr>
              <w:t>split</w:t>
            </w:r>
            <w:proofErr w:type="spellEnd"/>
            <w:r w:rsidR="0089731D" w:rsidRPr="00624FC6">
              <w:rPr>
                <w:rFonts w:ascii="Trebuchet MS" w:hAnsi="Trebuchet MS"/>
                <w:sz w:val="16"/>
                <w:szCs w:val="16"/>
              </w:rPr>
              <w:t xml:space="preserve"> o mocy 6,8</w:t>
            </w:r>
            <w:r w:rsidRPr="00624FC6">
              <w:rPr>
                <w:rFonts w:ascii="Trebuchet MS" w:hAnsi="Trebuchet MS"/>
                <w:sz w:val="16"/>
                <w:szCs w:val="16"/>
              </w:rPr>
              <w:t xml:space="preserve">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kW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z agrega</w:t>
            </w:r>
            <w:r w:rsidR="008A457D" w:rsidRPr="00624FC6">
              <w:rPr>
                <w:rFonts w:ascii="Trebuchet MS" w:hAnsi="Trebuchet MS"/>
                <w:sz w:val="16"/>
                <w:szCs w:val="16"/>
              </w:rPr>
              <w:t xml:space="preserve">tem montowanym na dachu budynku </w:t>
            </w:r>
            <w:r w:rsidRPr="00624FC6">
              <w:rPr>
                <w:rFonts w:ascii="Trebuchet MS" w:hAnsi="Trebuchet MS"/>
                <w:sz w:val="16"/>
                <w:szCs w:val="16"/>
              </w:rPr>
              <w:t>(sprzęt i usługa montażu)</w:t>
            </w:r>
            <w:r w:rsidR="008A457D" w:rsidRPr="00624FC6">
              <w:rPr>
                <w:rFonts w:ascii="Trebuchet MS" w:hAnsi="Trebuchet MS"/>
                <w:sz w:val="16"/>
                <w:szCs w:val="16"/>
              </w:rPr>
              <w:t>.</w:t>
            </w:r>
            <w:r w:rsidR="001D2BD2" w:rsidRPr="00624FC6">
              <w:rPr>
                <w:rFonts w:ascii="Trebuchet MS" w:hAnsi="Trebuchet MS"/>
                <w:sz w:val="16"/>
                <w:szCs w:val="16"/>
              </w:rPr>
              <w:t xml:space="preserve"> Sterowanie na pilot. SCOP  min 3,9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903" w:rsidRPr="00624FC6" w:rsidRDefault="00630903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8D50C9" w:rsidRPr="00624FC6" w:rsidTr="001303E8">
        <w:tc>
          <w:tcPr>
            <w:tcW w:w="1101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0C9" w:rsidRPr="00624FC6" w:rsidRDefault="008D50C9" w:rsidP="001C013C">
            <w:pPr>
              <w:pStyle w:val="Standard"/>
              <w:jc w:val="center"/>
              <w:rPr>
                <w:rFonts w:ascii="Trebuchet MS" w:hAnsi="Trebuchet MS"/>
                <w:b/>
                <w:sz w:val="16"/>
                <w:szCs w:val="16"/>
              </w:rPr>
            </w:pPr>
            <w:r w:rsidRPr="00624FC6">
              <w:rPr>
                <w:rFonts w:ascii="Trebuchet MS" w:hAnsi="Trebuchet MS"/>
                <w:b/>
                <w:color w:val="000000"/>
                <w:sz w:val="16"/>
                <w:szCs w:val="16"/>
              </w:rPr>
              <w:t>Koszty niekwalifikowane</w:t>
            </w:r>
          </w:p>
        </w:tc>
      </w:tr>
      <w:tr w:rsidR="0007351F" w:rsidRPr="00624FC6" w:rsidTr="001303E8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7.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F06E74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Stół montażowy z okablowaniem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89731D">
            <w:pPr>
              <w:pStyle w:val="Bezodstpw"/>
              <w:rPr>
                <w:rFonts w:ascii="Trebuchet MS" w:hAnsi="Trebuchet MS"/>
                <w:sz w:val="16"/>
                <w:szCs w:val="16"/>
                <w:lang w:val="pl-PL"/>
              </w:rPr>
            </w:pPr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 xml:space="preserve">Stół montażowy z okablowaniem </w:t>
            </w:r>
            <w:r w:rsidR="00F06E74" w:rsidRPr="00624FC6">
              <w:rPr>
                <w:rFonts w:ascii="Trebuchet MS" w:hAnsi="Trebuchet MS"/>
                <w:sz w:val="16"/>
                <w:szCs w:val="16"/>
                <w:lang w:val="pl-PL"/>
              </w:rPr>
              <w:t>o wymiarach</w:t>
            </w:r>
            <w:r w:rsidR="00FF5CBA">
              <w:rPr>
                <w:rFonts w:ascii="Trebuchet MS" w:hAnsi="Trebuchet MS"/>
                <w:sz w:val="16"/>
                <w:szCs w:val="16"/>
                <w:lang w:val="pl-PL"/>
              </w:rPr>
              <w:t>130-140</w:t>
            </w:r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>x</w:t>
            </w:r>
            <w:r w:rsidR="00FF5CBA">
              <w:rPr>
                <w:rFonts w:ascii="Trebuchet MS" w:hAnsi="Trebuchet MS"/>
                <w:sz w:val="16"/>
                <w:szCs w:val="16"/>
                <w:lang w:val="pl-PL"/>
              </w:rPr>
              <w:t>55-</w:t>
            </w:r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>60</w:t>
            </w:r>
            <w:r w:rsidR="0089731D" w:rsidRPr="00624FC6">
              <w:rPr>
                <w:rFonts w:ascii="Trebuchet MS" w:hAnsi="Trebuchet MS"/>
                <w:sz w:val="16"/>
                <w:szCs w:val="16"/>
                <w:lang w:val="pl-PL"/>
              </w:rPr>
              <w:t xml:space="preserve"> </w:t>
            </w:r>
            <w:r w:rsidR="00FF5CBA">
              <w:rPr>
                <w:rFonts w:ascii="Trebuchet MS" w:hAnsi="Trebuchet MS"/>
                <w:sz w:val="16"/>
                <w:szCs w:val="16"/>
                <w:lang w:val="pl-PL"/>
              </w:rPr>
              <w:t xml:space="preserve">cm </w:t>
            </w:r>
            <w:r w:rsidR="0089731D" w:rsidRPr="00624FC6">
              <w:rPr>
                <w:rFonts w:ascii="Trebuchet MS" w:hAnsi="Trebuchet MS"/>
                <w:sz w:val="16"/>
                <w:szCs w:val="16"/>
                <w:lang w:val="pl-PL"/>
              </w:rPr>
              <w:t>i wysokości blatu 75cm</w:t>
            </w:r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 xml:space="preserve">, umożliwiający umocowanie dwóch komputerów pod blatem (możliwe zastosowanie dodatkowego zawiesia komputerowego), w obudowach midi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>tower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 xml:space="preserve">, ustawienie jednego monitora 24’’ (na podwyższeniu), klawiatury, myszy, przełącznika KVM (na stole), w zestawie uchwyty i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>organizery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 xml:space="preserve"> kabli</w:t>
            </w:r>
            <w:r w:rsidRPr="00624FC6">
              <w:rPr>
                <w:rFonts w:ascii="Trebuchet MS" w:hAnsi="Trebuchet MS"/>
                <w:color w:val="0070C0"/>
                <w:sz w:val="16"/>
                <w:szCs w:val="16"/>
                <w:lang w:val="pl-PL"/>
              </w:rPr>
              <w:t xml:space="preserve">. </w:t>
            </w:r>
            <w:r w:rsidR="0094266D" w:rsidRPr="00FF5CBA">
              <w:rPr>
                <w:rFonts w:ascii="Trebuchet MS" w:hAnsi="Trebuchet MS"/>
                <w:sz w:val="16"/>
                <w:szCs w:val="16"/>
                <w:lang w:val="pl-PL"/>
              </w:rPr>
              <w:t xml:space="preserve">Blat z płyty wiórowej laminowanej o grubości 18 mm, obrzeża - doklejka PCV. Konstrukcja stołu  </w:t>
            </w:r>
            <w:r w:rsidR="0094266D" w:rsidRPr="00FF5CBA">
              <w:rPr>
                <w:rFonts w:ascii="Trebuchet MS" w:hAnsi="Trebuchet MS"/>
                <w:sz w:val="16"/>
                <w:szCs w:val="16"/>
                <w:lang w:val="pl-PL"/>
              </w:rPr>
              <w:lastRenderedPageBreak/>
              <w:t>metalowa.</w:t>
            </w:r>
            <w:r w:rsidR="008C4C86" w:rsidRPr="00FF5CBA">
              <w:rPr>
                <w:rFonts w:ascii="Trebuchet MS" w:hAnsi="Trebuchet MS"/>
                <w:sz w:val="16"/>
                <w:szCs w:val="16"/>
                <w:lang w:val="pl-PL"/>
              </w:rPr>
              <w:t xml:space="preserve"> Kolory blatu i konstrukcji po</w:t>
            </w:r>
            <w:r w:rsidR="008C4C86" w:rsidRPr="00624FC6">
              <w:rPr>
                <w:rFonts w:ascii="Trebuchet MS" w:hAnsi="Trebuchet MS"/>
                <w:sz w:val="16"/>
                <w:szCs w:val="16"/>
                <w:lang w:val="pl-PL"/>
              </w:rPr>
              <w:t xml:space="preserve"> wyborze oferty w uzgodnieniu z zamawiającym.</w:t>
            </w:r>
            <w:r w:rsidR="00EE0447" w:rsidRPr="00624FC6">
              <w:rPr>
                <w:rFonts w:ascii="Trebuchet MS" w:hAnsi="Trebuchet MS"/>
                <w:sz w:val="16"/>
                <w:szCs w:val="16"/>
                <w:lang w:val="pl-PL"/>
              </w:rPr>
              <w:t xml:space="preserve"> </w:t>
            </w:r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>Każde stanowisko powinno być wyposażone w 4 gniada zasilające 230V z uziemieniem i 2 gniazda sieciowe lub jedno podwójne RJ45 montowane do koryt kablowych. W komplecie do stołu należy dołączyć 3m przewodu 3x2,5mm2 oraz 30m przewodu sieciowego. Przewody  należy dostarczyć w całości do wszystkich stanowisk nie pocięte (45m przewodu 3x2,5mm2 i 300+150m kabla sieciowego).*</w:t>
            </w:r>
            <w:r w:rsidR="009E5F60">
              <w:rPr>
                <w:rFonts w:ascii="Trebuchet MS" w:hAnsi="Trebuchet MS"/>
                <w:sz w:val="16"/>
                <w:szCs w:val="16"/>
                <w:lang w:val="pl-PL"/>
              </w:rPr>
              <w:t>**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447" w:rsidRPr="00624FC6" w:rsidRDefault="00EE0447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07351F" w:rsidRPr="00624FC6" w:rsidTr="001303E8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lastRenderedPageBreak/>
              <w:t>8.</w:t>
            </w:r>
            <w:r w:rsidRPr="00624FC6">
              <w:rPr>
                <w:rFonts w:ascii="Trebuchet MS" w:hAnsi="Trebuchet MS"/>
                <w:sz w:val="16"/>
                <w:szCs w:val="16"/>
              </w:rPr>
              <w:tab/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F06E74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Mata antystatyczna stołowa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F06E74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M</w:t>
            </w:r>
            <w:r w:rsidR="0007351F" w:rsidRPr="00624FC6">
              <w:rPr>
                <w:rFonts w:ascii="Trebuchet MS" w:hAnsi="Trebuchet MS"/>
                <w:sz w:val="16"/>
                <w:szCs w:val="16"/>
              </w:rPr>
              <w:t>ata antystatyczna stołowa 60x120 i grubości 2mm, możliwość podłączenia elektrycznego opaski antystatycznej z pozycji 9,  zakończenia krokodylek, klips mocujący , w zestawie z złączem do zamocowania w macie, przewód uziemiający do zamocowania w matach ESD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07351F" w:rsidRPr="00624FC6" w:rsidTr="001303E8">
        <w:trPr>
          <w:trHeight w:val="591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9.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F06E74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Opaska antystatyczna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F06E74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O</w:t>
            </w:r>
            <w:r w:rsidR="0007351F" w:rsidRPr="00624FC6">
              <w:rPr>
                <w:rFonts w:ascii="Trebuchet MS" w:hAnsi="Trebuchet MS"/>
                <w:sz w:val="16"/>
                <w:szCs w:val="16"/>
              </w:rPr>
              <w:t>paska antystatyczna kompatybilna z matą antystatyczna jak w pkt. poprzednim (możliwość połączenia elektrycznego)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07351F" w:rsidRPr="00624FC6" w:rsidTr="001303E8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10.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F06E74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Patchpanel</w:t>
            </w:r>
            <w:proofErr w:type="spellEnd"/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Patchpanel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 min. 8 gniazd RJ 45 - kat 5e o wysokości 1U, zaprojektowany do montażu w szafach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rack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19"ze złączami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Keystone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.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Pathpanel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posiada kolorowe kodowanie ułatwiające prawidłową instalację okablowania w standardach T568A i T568B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07351F" w:rsidRPr="00624FC6" w:rsidTr="001303E8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11.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F06E74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Gniazda naścienne RJ-45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F06E74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G</w:t>
            </w:r>
            <w:r w:rsidR="0007351F" w:rsidRPr="00624FC6">
              <w:rPr>
                <w:rFonts w:ascii="Trebuchet MS" w:hAnsi="Trebuchet MS"/>
                <w:sz w:val="16"/>
                <w:szCs w:val="16"/>
              </w:rPr>
              <w:t xml:space="preserve">niazda naścienne 2xRJ45 z modułami typu </w:t>
            </w:r>
            <w:proofErr w:type="spellStart"/>
            <w:r w:rsidR="0007351F" w:rsidRPr="00624FC6">
              <w:rPr>
                <w:rFonts w:ascii="Trebuchet MS" w:hAnsi="Trebuchet MS"/>
                <w:sz w:val="16"/>
                <w:szCs w:val="16"/>
              </w:rPr>
              <w:t>Keystone</w:t>
            </w:r>
            <w:proofErr w:type="spellEnd"/>
            <w:r w:rsidR="0007351F" w:rsidRPr="00624FC6">
              <w:rPr>
                <w:rFonts w:ascii="Trebuchet MS" w:hAnsi="Trebuchet MS"/>
                <w:sz w:val="16"/>
                <w:szCs w:val="16"/>
              </w:rPr>
              <w:t xml:space="preserve"> RJ</w:t>
            </w:r>
            <w:r w:rsidRPr="00624FC6">
              <w:rPr>
                <w:rFonts w:ascii="Trebuchet MS" w:hAnsi="Trebuchet MS"/>
                <w:sz w:val="16"/>
                <w:szCs w:val="16"/>
              </w:rPr>
              <w:t>-</w:t>
            </w:r>
            <w:r w:rsidR="0007351F" w:rsidRPr="00624FC6">
              <w:rPr>
                <w:rFonts w:ascii="Trebuchet MS" w:hAnsi="Trebuchet MS"/>
                <w:sz w:val="16"/>
                <w:szCs w:val="16"/>
              </w:rPr>
              <w:t>45 min. Kat 5e (2 sztuki na stanowisko)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07351F" w:rsidRPr="00624FC6" w:rsidTr="001303E8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12.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F06E74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Komplet kabli "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patchcord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>"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F06E74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K</w:t>
            </w:r>
            <w:r w:rsidR="0007351F" w:rsidRPr="00624FC6">
              <w:rPr>
                <w:rFonts w:ascii="Trebuchet MS" w:hAnsi="Trebuchet MS"/>
                <w:sz w:val="16"/>
                <w:szCs w:val="16"/>
              </w:rPr>
              <w:t>omplet kabli "</w:t>
            </w:r>
            <w:proofErr w:type="spellStart"/>
            <w:r w:rsidR="0007351F" w:rsidRPr="00624FC6">
              <w:rPr>
                <w:rFonts w:ascii="Trebuchet MS" w:hAnsi="Trebuchet MS"/>
                <w:sz w:val="16"/>
                <w:szCs w:val="16"/>
              </w:rPr>
              <w:t>patchcord</w:t>
            </w:r>
            <w:proofErr w:type="spellEnd"/>
            <w:r w:rsidR="0007351F" w:rsidRPr="00624FC6">
              <w:rPr>
                <w:rFonts w:ascii="Trebuchet MS" w:hAnsi="Trebuchet MS"/>
                <w:sz w:val="16"/>
                <w:szCs w:val="16"/>
              </w:rPr>
              <w:t>" min. Kat 5e min. 1,5m - (4 sztuki w różnych kolorach na stanowisko)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07351F" w:rsidRPr="00624FC6" w:rsidTr="001303E8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13.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A2455B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Tester okablowania strukturalnego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A2455B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T</w:t>
            </w:r>
            <w:r w:rsidR="0007351F" w:rsidRPr="00624FC6">
              <w:rPr>
                <w:rFonts w:ascii="Trebuchet MS" w:hAnsi="Trebuchet MS"/>
                <w:sz w:val="16"/>
                <w:szCs w:val="16"/>
              </w:rPr>
              <w:t>ester okablowania strukturalnego z gniazdem RJ45 min. Kat 5e z możliwością kontroli ciągłości, przerwy, zwarcia, skrzyżowania par.</w:t>
            </w:r>
          </w:p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Preferowany zestaw narzędziowy we wspólnym etui – tester okablowania,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zaciskarka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RJ-45, ściągacz izolacji, narzędzie uderzeniowe LSA.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07351F" w:rsidRPr="00624FC6" w:rsidTr="001303E8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14.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A2455B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Zaciskarka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kabli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A2455B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Z</w:t>
            </w:r>
            <w:r w:rsidR="0007351F" w:rsidRPr="00624FC6">
              <w:rPr>
                <w:rFonts w:ascii="Trebuchet MS" w:hAnsi="Trebuchet MS"/>
                <w:sz w:val="16"/>
                <w:szCs w:val="16"/>
              </w:rPr>
              <w:t>aciskarka</w:t>
            </w:r>
            <w:proofErr w:type="spellEnd"/>
            <w:r w:rsidR="0007351F" w:rsidRPr="00624FC6">
              <w:rPr>
                <w:rFonts w:ascii="Trebuchet MS" w:hAnsi="Trebuchet MS"/>
                <w:sz w:val="16"/>
                <w:szCs w:val="16"/>
              </w:rPr>
              <w:t xml:space="preserve"> RJ-45 RJ12 RJ11</w:t>
            </w:r>
          </w:p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Preferowany zestaw narzędziowy we wspólnym etui – tester okablowania,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zaciskarka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RJ-45, ściągacz izolacji, narzędzie uderzeniowe LSA.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07351F" w:rsidRPr="00624FC6" w:rsidTr="001303E8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15.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A2455B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Ściągacz izolacji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A2455B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Ś</w:t>
            </w:r>
            <w:r w:rsidR="0007351F" w:rsidRPr="00624FC6">
              <w:rPr>
                <w:rFonts w:ascii="Trebuchet MS" w:hAnsi="Trebuchet MS"/>
                <w:sz w:val="16"/>
                <w:szCs w:val="16"/>
              </w:rPr>
              <w:t>ciągacz izolacji przystosowany do ściągania izolacji zewnętrznej kabla sieciowego</w:t>
            </w:r>
          </w:p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Preferowany zestaw narzędziowy we wspólnym etui – tester okablowania,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zaciskarka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RJ-45, ściągacz izolacji, narzędzie uderzeniowe LSA.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07351F" w:rsidRPr="00624FC6" w:rsidTr="001303E8">
        <w:trPr>
          <w:trHeight w:val="6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16.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A2455B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Narzędzie uderzeniowe</w:t>
            </w:r>
            <w:r w:rsidR="00DC3C93" w:rsidRPr="00624FC6">
              <w:rPr>
                <w:rFonts w:ascii="Trebuchet MS" w:hAnsi="Trebuchet MS"/>
                <w:sz w:val="16"/>
                <w:szCs w:val="16"/>
              </w:rPr>
              <w:t xml:space="preserve"> LSA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6DBE" w:rsidRPr="00624FC6" w:rsidRDefault="00990145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Narzędzie uderzeniowe </w:t>
            </w:r>
            <w:r w:rsidRPr="00624FC6">
              <w:rPr>
                <w:rStyle w:val="cs15323895"/>
                <w:rFonts w:ascii="Trebuchet MS" w:hAnsi="Trebuchet MS"/>
                <w:sz w:val="16"/>
                <w:szCs w:val="16"/>
              </w:rPr>
              <w:t xml:space="preserve">służące do zarabiania przewodów telekomunikacyjnych i teleinformatycznych na złączach LSA/ </w:t>
            </w:r>
            <w:proofErr w:type="spellStart"/>
            <w:r w:rsidRPr="00624FC6">
              <w:rPr>
                <w:rStyle w:val="cs15323895"/>
                <w:rFonts w:ascii="Trebuchet MS" w:hAnsi="Trebuchet MS"/>
                <w:sz w:val="16"/>
                <w:szCs w:val="16"/>
              </w:rPr>
              <w:t>LSA-PLUS</w:t>
            </w:r>
            <w:proofErr w:type="spellEnd"/>
            <w:r w:rsidRPr="00624FC6">
              <w:rPr>
                <w:rStyle w:val="cs15323895"/>
                <w:rFonts w:ascii="Trebuchet MS" w:hAnsi="Trebuchet MS"/>
                <w:sz w:val="16"/>
                <w:szCs w:val="16"/>
              </w:rPr>
              <w:t xml:space="preserve">. Wyposażony w haczyk do wypięcia żyły z kontaktu. Wyposażony w element do demontażu łączówki z </w:t>
            </w:r>
            <w:proofErr w:type="spellStart"/>
            <w:r w:rsidRPr="00624FC6">
              <w:rPr>
                <w:rStyle w:val="cs15323895"/>
                <w:rFonts w:ascii="Trebuchet MS" w:hAnsi="Trebuchet MS"/>
                <w:sz w:val="16"/>
                <w:szCs w:val="16"/>
              </w:rPr>
              <w:t>gniezdnika</w:t>
            </w:r>
            <w:proofErr w:type="spellEnd"/>
            <w:r w:rsidRPr="00624FC6">
              <w:rPr>
                <w:rStyle w:val="cs15323895"/>
                <w:rFonts w:ascii="Trebuchet MS" w:hAnsi="Trebuchet MS"/>
                <w:sz w:val="16"/>
                <w:szCs w:val="16"/>
              </w:rPr>
              <w:t xml:space="preserve">. </w:t>
            </w:r>
            <w:r w:rsidRPr="00624FC6">
              <w:rPr>
                <w:rFonts w:ascii="Trebuchet MS" w:hAnsi="Trebuchet MS"/>
                <w:sz w:val="16"/>
                <w:szCs w:val="16"/>
              </w:rPr>
              <w:t>Umożliwia podłą</w:t>
            </w:r>
            <w:r w:rsidR="004D143D" w:rsidRPr="00624FC6">
              <w:rPr>
                <w:rFonts w:ascii="Trebuchet MS" w:hAnsi="Trebuchet MS"/>
                <w:sz w:val="16"/>
                <w:szCs w:val="16"/>
              </w:rPr>
              <w:t>czenie kabla o średnicy: 0.35mm~</w:t>
            </w:r>
            <w:r w:rsidRPr="00624FC6">
              <w:rPr>
                <w:rFonts w:ascii="Trebuchet MS" w:hAnsi="Trebuchet MS"/>
                <w:sz w:val="16"/>
                <w:szCs w:val="16"/>
              </w:rPr>
              <w:t>0.9mm</w:t>
            </w:r>
            <w:r w:rsidR="005E6DBE" w:rsidRPr="00624FC6">
              <w:rPr>
                <w:rFonts w:ascii="Trebuchet MS" w:hAnsi="Trebuchet MS"/>
                <w:sz w:val="16"/>
                <w:szCs w:val="16"/>
              </w:rPr>
              <w:t xml:space="preserve">. </w:t>
            </w:r>
          </w:p>
          <w:p w:rsidR="0007351F" w:rsidRPr="00624FC6" w:rsidRDefault="00990145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Preferowany zestaw narzędziowy we wspólnym etui – tester okablowania,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zaciskarka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RJ-45, ściągacz izolacji, narzędzie uderzeniowe LSA.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07351F" w:rsidRPr="00624FC6" w:rsidTr="001303E8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17.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DC3C93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Zestaw wkrętaków płaskich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3E262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W</w:t>
            </w:r>
            <w:r w:rsidR="0007351F" w:rsidRPr="00624FC6">
              <w:rPr>
                <w:rFonts w:ascii="Trebuchet MS" w:hAnsi="Trebuchet MS"/>
                <w:sz w:val="16"/>
                <w:szCs w:val="16"/>
              </w:rPr>
              <w:t xml:space="preserve">krętaki płaskie – zestaw 2,3,4,5 mm, groty wkrętaków wykonane są ze stali chromowo molibdenowej lub </w:t>
            </w:r>
            <w:proofErr w:type="spellStart"/>
            <w:r w:rsidR="0007351F" w:rsidRPr="00624FC6">
              <w:rPr>
                <w:rFonts w:ascii="Trebuchet MS" w:hAnsi="Trebuchet MS"/>
                <w:sz w:val="16"/>
                <w:szCs w:val="16"/>
              </w:rPr>
              <w:t>molibdeno-wanadowej</w:t>
            </w:r>
            <w:proofErr w:type="spellEnd"/>
            <w:r w:rsidR="0007351F" w:rsidRPr="00624FC6">
              <w:rPr>
                <w:rFonts w:ascii="Trebuchet MS" w:hAnsi="Trebuchet MS"/>
                <w:sz w:val="16"/>
                <w:szCs w:val="16"/>
              </w:rPr>
              <w:t xml:space="preserve">, stali HRC 56-60 o długości min 40mm, uchwyt pokryty materiałem, zapobiegającym  </w:t>
            </w:r>
            <w:r w:rsidR="0007351F" w:rsidRPr="00624FC6">
              <w:rPr>
                <w:rFonts w:ascii="Trebuchet MS" w:hAnsi="Trebuchet MS"/>
                <w:sz w:val="16"/>
                <w:szCs w:val="16"/>
              </w:rPr>
              <w:lastRenderedPageBreak/>
              <w:t>ślizganiu się wkrętaka w ręku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07351F" w:rsidRPr="00624FC6" w:rsidTr="001303E8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lastRenderedPageBreak/>
              <w:t>18.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DC3C93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Zestaw wkrętaków krzyżowych 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3E262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W</w:t>
            </w:r>
            <w:r w:rsidR="0007351F" w:rsidRPr="00624FC6">
              <w:rPr>
                <w:rFonts w:ascii="Trebuchet MS" w:hAnsi="Trebuchet MS"/>
                <w:sz w:val="16"/>
                <w:szCs w:val="16"/>
              </w:rPr>
              <w:t xml:space="preserve">krętaki krzyżowe PH1, PH2, PH3, groty wkrętaków wykonane są ze stali chromowo molibdenowej lub </w:t>
            </w:r>
            <w:proofErr w:type="spellStart"/>
            <w:r w:rsidR="0007351F" w:rsidRPr="00624FC6">
              <w:rPr>
                <w:rFonts w:ascii="Trebuchet MS" w:hAnsi="Trebuchet MS"/>
                <w:sz w:val="16"/>
                <w:szCs w:val="16"/>
              </w:rPr>
              <w:t>molibdeno-wanadowej</w:t>
            </w:r>
            <w:proofErr w:type="spellEnd"/>
            <w:r w:rsidR="0007351F" w:rsidRPr="00624FC6">
              <w:rPr>
                <w:rFonts w:ascii="Trebuchet MS" w:hAnsi="Trebuchet MS"/>
                <w:sz w:val="16"/>
                <w:szCs w:val="16"/>
              </w:rPr>
              <w:t>, stali HRC 56-60 o długości min 40mm, uchwyt pokryty materiałem, zapobiegającym  ślizganiu się wkrętaka w ręku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07351F" w:rsidRPr="00624FC6" w:rsidTr="001303E8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19.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DC3C93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Programowany przełącznik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Switch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zarządzany min. 4 porty, funkcjonalności: VLAN 802.1q,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Spanning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Tree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>, port mirroring, SNMP.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07351F" w:rsidRPr="00624FC6" w:rsidTr="001303E8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20.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DC3C93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Bezprzewodowy router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Bezodstpw"/>
              <w:rPr>
                <w:rFonts w:ascii="Trebuchet MS" w:hAnsi="Trebuchet MS"/>
                <w:sz w:val="16"/>
                <w:szCs w:val="16"/>
                <w:lang w:val="pl-PL"/>
              </w:rPr>
            </w:pPr>
            <w:r w:rsidRPr="00624FC6">
              <w:rPr>
                <w:rFonts w:ascii="Trebuchet MS" w:eastAsia="Times New Roman" w:hAnsi="Trebuchet MS" w:cs="Times New Roman"/>
                <w:kern w:val="3"/>
                <w:sz w:val="16"/>
                <w:szCs w:val="16"/>
                <w:lang w:val="pl-PL" w:eastAsia="zh-CN"/>
              </w:rPr>
              <w:t>Bezprzewodowy router WIFI z funkcją AP, dwuzakresowy 2,4/5GHz z możliwością konfiguracji kilku SSID.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07351F" w:rsidRPr="00624FC6" w:rsidTr="001303E8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21.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DC3C93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Dysk HDD zewnętrzny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15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Dysk zewnętrzny wraz z okablowaniem, interfejs USB 3.0, min 1TB, 2,5"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07351F" w:rsidRPr="00624FC6" w:rsidTr="001303E8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22.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DC3C93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Nagrywarka zewnętrzna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Blue-Ray</w:t>
            </w:r>
            <w:proofErr w:type="spellEnd"/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2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DC3C93" w:rsidP="001C013C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N</w:t>
            </w:r>
            <w:r w:rsidR="0007351F" w:rsidRPr="00624FC6">
              <w:rPr>
                <w:rFonts w:ascii="Trebuchet MS" w:hAnsi="Trebuchet MS"/>
                <w:sz w:val="16"/>
                <w:szCs w:val="16"/>
              </w:rPr>
              <w:t xml:space="preserve">agrywarka zewnętrzna </w:t>
            </w:r>
            <w:proofErr w:type="spellStart"/>
            <w:r w:rsidR="0007351F" w:rsidRPr="00624FC6">
              <w:rPr>
                <w:rFonts w:ascii="Trebuchet MS" w:hAnsi="Trebuchet MS"/>
                <w:sz w:val="16"/>
                <w:szCs w:val="16"/>
              </w:rPr>
              <w:t>Blue-Ray</w:t>
            </w:r>
            <w:proofErr w:type="spellEnd"/>
            <w:r w:rsidR="0007351F" w:rsidRPr="00624FC6">
              <w:rPr>
                <w:rFonts w:ascii="Trebuchet MS" w:hAnsi="Trebuchet MS"/>
                <w:sz w:val="16"/>
                <w:szCs w:val="16"/>
              </w:rPr>
              <w:t xml:space="preserve">, interfejs USB  Zapis: min </w:t>
            </w:r>
            <w:proofErr w:type="spellStart"/>
            <w:r w:rsidR="0007351F" w:rsidRPr="00624FC6">
              <w:rPr>
                <w:rFonts w:ascii="Trebuchet MS" w:hAnsi="Trebuchet MS"/>
                <w:sz w:val="16"/>
                <w:szCs w:val="16"/>
              </w:rPr>
              <w:t>BD-R</w:t>
            </w:r>
            <w:proofErr w:type="spellEnd"/>
            <w:r w:rsidR="0007351F" w:rsidRPr="00624FC6">
              <w:rPr>
                <w:rFonts w:ascii="Trebuchet MS" w:hAnsi="Trebuchet MS"/>
                <w:sz w:val="16"/>
                <w:szCs w:val="16"/>
              </w:rPr>
              <w:t xml:space="preserve"> - 6x, Odczyt: </w:t>
            </w:r>
            <w:proofErr w:type="spellStart"/>
            <w:r w:rsidR="0007351F" w:rsidRPr="00624FC6">
              <w:rPr>
                <w:rFonts w:ascii="Trebuchet MS" w:hAnsi="Trebuchet MS"/>
                <w:sz w:val="16"/>
                <w:szCs w:val="16"/>
              </w:rPr>
              <w:t>BD-ROM</w:t>
            </w:r>
            <w:proofErr w:type="spellEnd"/>
            <w:r w:rsidR="0007351F" w:rsidRPr="00624FC6">
              <w:rPr>
                <w:rFonts w:ascii="Trebuchet MS" w:hAnsi="Trebuchet MS"/>
                <w:sz w:val="16"/>
                <w:szCs w:val="16"/>
              </w:rPr>
              <w:t xml:space="preserve"> - 6x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07351F" w:rsidRPr="00624FC6" w:rsidTr="001303E8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23.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DC3C93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Apteczka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Apteczka zaopatrzona w środki niezbędne do udzielania pierwszej pomocy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07351F" w:rsidRPr="00624FC6" w:rsidTr="001303E8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24.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DC3C93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Programowalny przełącznik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Bezodstpw"/>
              <w:rPr>
                <w:rFonts w:ascii="Trebuchet MS" w:hAnsi="Trebuchet MS"/>
                <w:sz w:val="16"/>
                <w:szCs w:val="16"/>
                <w:lang w:val="pl-PL"/>
              </w:rPr>
            </w:pPr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>Programowalny przełącznik (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>Switch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 xml:space="preserve">) zarządzany min. 48 portów, 2 porty RJ-45 10/100/1000, pozostałe porty RJ-45 10/100, funkcjonalności: VLAN 802.1q,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>Spanning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 xml:space="preserve">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>Tree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>, port mirroring, SNMP, SSH).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1F" w:rsidRPr="00624FC6" w:rsidRDefault="0007351F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89731D" w:rsidRPr="00624FC6" w:rsidTr="001303E8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25.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Stół montażowy z okablowaniem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520CD3">
            <w:pPr>
              <w:pStyle w:val="Bezodstpw"/>
              <w:rPr>
                <w:rFonts w:ascii="Trebuchet MS" w:hAnsi="Trebuchet MS"/>
                <w:sz w:val="16"/>
                <w:szCs w:val="16"/>
                <w:lang w:val="pl-PL"/>
              </w:rPr>
            </w:pPr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>Stół montaż</w:t>
            </w:r>
            <w:r w:rsidR="009E5F60">
              <w:rPr>
                <w:rFonts w:ascii="Trebuchet MS" w:hAnsi="Trebuchet MS"/>
                <w:sz w:val="16"/>
                <w:szCs w:val="16"/>
                <w:lang w:val="pl-PL"/>
              </w:rPr>
              <w:t>owy z okablowaniem o wymiarach130-14</w:t>
            </w:r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>0x</w:t>
            </w:r>
            <w:r w:rsidR="00FF5CBA">
              <w:rPr>
                <w:rFonts w:ascii="Trebuchet MS" w:hAnsi="Trebuchet MS"/>
                <w:sz w:val="16"/>
                <w:szCs w:val="16"/>
                <w:lang w:val="pl-PL"/>
              </w:rPr>
              <w:t>55-</w:t>
            </w:r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 xml:space="preserve">60 </w:t>
            </w:r>
            <w:r w:rsidR="00FF5CBA">
              <w:rPr>
                <w:rFonts w:ascii="Trebuchet MS" w:hAnsi="Trebuchet MS"/>
                <w:sz w:val="16"/>
                <w:szCs w:val="16"/>
                <w:lang w:val="pl-PL"/>
              </w:rPr>
              <w:t xml:space="preserve">cm </w:t>
            </w:r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 xml:space="preserve">i wysokości blatu 75cm, umożliwiający umocowanie dwóch komputerów pod blatem (możliwe zastosowanie dodatkowego zawiesia komputerowego), w obudowach midi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>tower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 xml:space="preserve">, ustawienie jednego monitora 24’’ (na podwyższeniu), klawiatury, myszy, przełącznika KVM (na stole), w zestawie uchwyty i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>organizery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 xml:space="preserve"> kabli</w:t>
            </w:r>
            <w:r w:rsidRPr="00FF5CBA">
              <w:rPr>
                <w:rFonts w:ascii="Trebuchet MS" w:hAnsi="Trebuchet MS"/>
                <w:sz w:val="16"/>
                <w:szCs w:val="16"/>
                <w:lang w:val="pl-PL"/>
              </w:rPr>
              <w:t>. Blat z płyty wiórowej laminowanej o grubości 18 mm, obrzeża - doklejka PCV. Konstrukcja stołu  metalowa. Kolory blatu i konstrukcji po wyborze oferty w uzgodnieniu z</w:t>
            </w:r>
            <w:r w:rsidRPr="00624FC6">
              <w:rPr>
                <w:rFonts w:ascii="Trebuchet MS" w:hAnsi="Trebuchet MS"/>
                <w:sz w:val="16"/>
                <w:szCs w:val="16"/>
                <w:lang w:val="pl-PL"/>
              </w:rPr>
              <w:t xml:space="preserve"> zamawiającym. Każde stanowisko powinno być wyposażone w 4 gniada zasilające 230V z uziemieniem i 2 gniazda sieciowe lub jedno podwójne RJ45 montowane do koryt kablowych. W komplecie do stołu należy dołączyć 3m przewodu 3x2,5mm2 oraz 30m przewodu sieciowego. Przewody  należy dostarczyć w całości do wszystkich stanowisk nie pocięte (45m przewodu 3x2,5mm2 i 300+150m kabla sieciowego).*</w:t>
            </w:r>
            <w:r w:rsidR="009E5F60">
              <w:rPr>
                <w:rFonts w:ascii="Trebuchet MS" w:hAnsi="Trebuchet MS"/>
                <w:sz w:val="16"/>
                <w:szCs w:val="16"/>
                <w:lang w:val="pl-PL"/>
              </w:rPr>
              <w:t>**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89731D" w:rsidRPr="00624FC6" w:rsidTr="001303E8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26.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Mata antystatyczna stołowa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Mata antystatyczna stołowa 60x120 i grubości 2mm, możliwość podłączenia elektrycznego opaski antystatycznej z pozycji 9,  zakończenia krokodylek, klips mocujący , w zestawie z złączem do zamocowania w macie, przewód uziemiający do zamocowania w matach ESD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89731D" w:rsidRPr="00624FC6" w:rsidTr="001303E8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27.</w:t>
            </w:r>
            <w:r w:rsidRPr="00624FC6">
              <w:rPr>
                <w:rFonts w:ascii="Trebuchet MS" w:hAnsi="Trebuchet MS"/>
                <w:sz w:val="16"/>
                <w:szCs w:val="16"/>
              </w:rPr>
              <w:tab/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Opaska antystatyczna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Opaska antystatyczna kompatybilna z matą antystatyczna jak w pkt. poprzednim (możliwość połączenia elektrycznego)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89731D" w:rsidRPr="00624FC6" w:rsidTr="001303E8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28.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Patchpanel</w:t>
            </w:r>
            <w:proofErr w:type="spellEnd"/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Patchpanel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 min. 8 gniazd RJ 45 - kat 5e o wysokości 1U, zaprojektowany do montażu w szafach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rack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19"ze złączami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Keystone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.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Pathpanel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posiada kolorowe kodowanie ułatwiające prawidłową instalację okablowania w standardach T568A i T568B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89731D" w:rsidRPr="00624FC6" w:rsidTr="001303E8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29.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Gniazda naścienne RJ-45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Gniazda naścienne 2xRJ45 z modułami typu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Keystone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RJ45 min. Kat 5e (2 sztuki na stanowisko)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89731D" w:rsidRPr="00624FC6" w:rsidTr="001303E8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30.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Komplet kabli "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patchcord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>"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Komplet kabli "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patchcord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" min. Kat 5e min. 1,5m - (4 sztuki w różnych kolorach na </w:t>
            </w:r>
            <w:r w:rsidRPr="00624FC6">
              <w:rPr>
                <w:rFonts w:ascii="Trebuchet MS" w:hAnsi="Trebuchet MS"/>
                <w:sz w:val="16"/>
                <w:szCs w:val="16"/>
              </w:rPr>
              <w:lastRenderedPageBreak/>
              <w:t>stanowisko)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89731D" w:rsidRPr="00624FC6" w:rsidTr="001303E8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lastRenderedPageBreak/>
              <w:t>31.</w:t>
            </w:r>
            <w:r w:rsidRPr="00624FC6">
              <w:rPr>
                <w:rFonts w:ascii="Trebuchet MS" w:hAnsi="Trebuchet MS"/>
                <w:sz w:val="16"/>
                <w:szCs w:val="16"/>
              </w:rPr>
              <w:tab/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Tester okablowania strukturalnego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Tester okablowania strukturalnego z gniazdem RJ45 min. Kat 5e z możliwością kontroli ciągłości, przerwy, zwarcia, skrzyżowania par.</w:t>
            </w:r>
          </w:p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Preferowany zestaw narzędziowy we wspólnym etui – tester okablowania,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zaciskarka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RJ-45, ściągacz izolacji, narzędzie uderzeniowe LSA.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ab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89731D" w:rsidRPr="00624FC6" w:rsidTr="001303E8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32.</w:t>
            </w:r>
            <w:r w:rsidRPr="00624FC6">
              <w:rPr>
                <w:rFonts w:ascii="Trebuchet MS" w:hAnsi="Trebuchet MS"/>
                <w:sz w:val="16"/>
                <w:szCs w:val="16"/>
              </w:rPr>
              <w:tab/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Zaciskarka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kabli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Zaciskarka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RJ-45 RJ12 RJ11</w:t>
            </w:r>
          </w:p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Preferowany zestaw narzędziowy we wspólnym etui – tester okablowania,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zaciskarka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RJ-45, ściągacz izolacji, narzędzie uderzeniowe LSA.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89731D" w:rsidRPr="00624FC6" w:rsidTr="001303E8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33.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Ściągacz izolacji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Ściągacz izolacji przystosowany do ściągania izolacji zewnętrznej kabla sieciowego</w:t>
            </w:r>
          </w:p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Preferowany zestaw narzędziowy we wspólnym etui – tester okablowania,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zaciskarka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RJ-45, ściągacz izolacji, narzędzie uderzeniowe LSA.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89731D" w:rsidRPr="00624FC6" w:rsidTr="001303E8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34.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Narzędzie uderzeniowe LSA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cs95e872d0"/>
              <w:spacing w:before="0" w:beforeAutospacing="0" w:after="0" w:afterAutospacing="0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Narzędzie uderzeniowe </w:t>
            </w:r>
            <w:r w:rsidRPr="00624FC6">
              <w:rPr>
                <w:rStyle w:val="cs15323895"/>
                <w:rFonts w:ascii="Trebuchet MS" w:hAnsi="Trebuchet MS"/>
                <w:sz w:val="16"/>
                <w:szCs w:val="16"/>
              </w:rPr>
              <w:t xml:space="preserve">służące do zarabiania przewodów telekomunikacyjnych i teleinformatycznych na złączach LSA/ </w:t>
            </w:r>
            <w:proofErr w:type="spellStart"/>
            <w:r w:rsidRPr="00624FC6">
              <w:rPr>
                <w:rStyle w:val="cs15323895"/>
                <w:rFonts w:ascii="Trebuchet MS" w:hAnsi="Trebuchet MS"/>
                <w:sz w:val="16"/>
                <w:szCs w:val="16"/>
              </w:rPr>
              <w:t>LSA-PLUS</w:t>
            </w:r>
            <w:proofErr w:type="spellEnd"/>
            <w:r w:rsidRPr="00624FC6">
              <w:rPr>
                <w:rStyle w:val="cs15323895"/>
                <w:rFonts w:ascii="Trebuchet MS" w:hAnsi="Trebuchet MS"/>
                <w:sz w:val="16"/>
                <w:szCs w:val="16"/>
              </w:rPr>
              <w:t xml:space="preserve">. Wyposażony w haczyk do wypięcia żyły z kontaktu. Wyposażony w element do demontażu łączówki z </w:t>
            </w:r>
            <w:proofErr w:type="spellStart"/>
            <w:r w:rsidRPr="00624FC6">
              <w:rPr>
                <w:rStyle w:val="cs15323895"/>
                <w:rFonts w:ascii="Trebuchet MS" w:hAnsi="Trebuchet MS"/>
                <w:sz w:val="16"/>
                <w:szCs w:val="16"/>
              </w:rPr>
              <w:t>gniezdnika</w:t>
            </w:r>
            <w:proofErr w:type="spellEnd"/>
            <w:r w:rsidRPr="00624FC6">
              <w:rPr>
                <w:rStyle w:val="cs15323895"/>
                <w:rFonts w:ascii="Trebuchet MS" w:hAnsi="Trebuchet MS"/>
                <w:sz w:val="16"/>
                <w:szCs w:val="16"/>
              </w:rPr>
              <w:t xml:space="preserve">. </w:t>
            </w:r>
            <w:r w:rsidRPr="00624FC6">
              <w:rPr>
                <w:rFonts w:ascii="Trebuchet MS" w:hAnsi="Trebuchet MS"/>
                <w:sz w:val="16"/>
                <w:szCs w:val="16"/>
              </w:rPr>
              <w:t xml:space="preserve">Umożliwia podłączenie kabla o średnicy: 0.35mm ~ 0.9mmPreferowany zestaw narzędziowy we wspólnym etui – tester okablowania,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zaciskarka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RJ-45, ściągacz izolacji, narzędzie uderzeniowe LSA.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89731D" w:rsidRPr="00624FC6" w:rsidTr="001303E8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ab/>
              <w:t>35.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Zestaw wkrętaków płaskich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Wkrętaki płaskie – zestaw 2,3,4,5 mm, groty wkrętaków wykonane są ze stali chromowo molibdenowej lub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molibdeno-wanadowej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>, stali HRC 56-60 o długości min 40mm, uchwyt pokryty materiałem, zapobiegającym  ślizganiu się wkrętaka w ręku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89731D" w:rsidRPr="00624FC6" w:rsidTr="001303E8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36.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Zestaw wkrętaków krzyżowych 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Wkrętaki krzyżowe PH1, PH2, PH3, groty wkrętaków wykonane są ze stali chromowo molibdenowej lub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molibdeno-wanadowej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>, stali HRC 56-60 o długości min 40mm, uchwyt pokryty materiałem, zapobiegającym  ślizganiu się wkrętaka w ręku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89731D" w:rsidRPr="00624FC6" w:rsidTr="001303E8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37.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Programowalny przełącznik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Switch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zarządzany min. 4 porty, funkcjonalności: VLAN 802.1q,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Spanning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 xml:space="preserve">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Tree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>, port mirroring, SNMP.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89731D" w:rsidRPr="00624FC6" w:rsidTr="001303E8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38.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Bezprzewodowy router 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Bezprzewodowy router WIFI z funkcją AP, dwuzakresowy 2,4/5GHz z możliwością konfiguracji kilku SSID.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89731D" w:rsidRPr="00624FC6" w:rsidTr="001303E8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39.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Szafa warsztatowa metalowa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 xml:space="preserve">Szafa warsztatowa metalowa z pojemnikami na narzędzia na jednym poziomie minimum 5 półek. Zamykana na klucz. Wymiary około 100x41x200h cm (tolerancja 5cm). Maksymalne obciążenie półki 50 </w:t>
            </w:r>
            <w:proofErr w:type="spellStart"/>
            <w:r w:rsidRPr="00624FC6">
              <w:rPr>
                <w:rFonts w:ascii="Trebuchet MS" w:hAnsi="Trebuchet MS"/>
                <w:sz w:val="16"/>
                <w:szCs w:val="16"/>
              </w:rPr>
              <w:t>kg</w:t>
            </w:r>
            <w:proofErr w:type="spellEnd"/>
            <w:r w:rsidRPr="00624FC6">
              <w:rPr>
                <w:rFonts w:ascii="Trebuchet MS" w:hAnsi="Trebuchet MS"/>
                <w:sz w:val="16"/>
                <w:szCs w:val="16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89731D" w:rsidRPr="00624FC6" w:rsidTr="001303E8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40.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Dysk HDD zewnętrzny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1</w:t>
            </w:r>
            <w:r w:rsidRPr="00624FC6">
              <w:rPr>
                <w:rFonts w:ascii="Trebuchet MS" w:hAnsi="Trebuchet MS"/>
                <w:sz w:val="16"/>
                <w:szCs w:val="16"/>
              </w:rPr>
              <w:tab/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  <w:r w:rsidRPr="00624FC6">
              <w:rPr>
                <w:rFonts w:ascii="Trebuchet MS" w:hAnsi="Trebuchet MS"/>
                <w:sz w:val="16"/>
                <w:szCs w:val="16"/>
              </w:rPr>
              <w:t>Dysk zewnętrzny wraz z okablowaniem, interfejs USB 3.0, min 1TB, 2,5"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31D" w:rsidRPr="00624FC6" w:rsidRDefault="0089731D" w:rsidP="001C013C">
            <w:pPr>
              <w:pStyle w:val="Standard"/>
              <w:rPr>
                <w:rFonts w:ascii="Trebuchet MS" w:hAnsi="Trebuchet MS"/>
                <w:sz w:val="16"/>
                <w:szCs w:val="16"/>
              </w:rPr>
            </w:pPr>
          </w:p>
        </w:tc>
      </w:tr>
    </w:tbl>
    <w:p w:rsidR="009E5F60" w:rsidRPr="00782C00" w:rsidRDefault="009E5F60" w:rsidP="009E5F60">
      <w:pPr>
        <w:jc w:val="both"/>
        <w:rPr>
          <w:rFonts w:ascii="Trebuchet MS" w:hAnsi="Trebuchet MS"/>
          <w:sz w:val="16"/>
          <w:szCs w:val="16"/>
        </w:rPr>
      </w:pPr>
      <w:r>
        <w:rPr>
          <w:rFonts w:ascii="Trebuchet MS" w:hAnsi="Trebuchet MS"/>
          <w:sz w:val="16"/>
          <w:szCs w:val="16"/>
        </w:rPr>
        <w:t>*</w:t>
      </w:r>
      <w:r w:rsidRPr="00782C00">
        <w:rPr>
          <w:rFonts w:ascii="Trebuchet MS" w:hAnsi="Trebuchet MS"/>
          <w:sz w:val="16"/>
          <w:szCs w:val="16"/>
        </w:rPr>
        <w:t>Pakiet oprogramowania biurowego Microsoft</w:t>
      </w:r>
      <w:r w:rsidRPr="00782C00">
        <w:rPr>
          <w:rFonts w:ascii="Trebuchet MS" w:hAnsi="Trebuchet MS"/>
          <w:sz w:val="16"/>
          <w:szCs w:val="16"/>
          <w:vertAlign w:val="superscript"/>
        </w:rPr>
        <w:t xml:space="preserve">® </w:t>
      </w:r>
      <w:r w:rsidRPr="00782C00">
        <w:rPr>
          <w:rFonts w:ascii="Trebuchet MS" w:hAnsi="Trebuchet MS"/>
          <w:sz w:val="16"/>
          <w:szCs w:val="16"/>
        </w:rPr>
        <w:t xml:space="preserve">Office 2019 </w:t>
      </w:r>
      <w:r w:rsidRPr="00CA41F2">
        <w:rPr>
          <w:rFonts w:ascii="Trebuchet MS" w:hAnsi="Trebuchet MS"/>
          <w:sz w:val="16"/>
          <w:szCs w:val="16"/>
        </w:rPr>
        <w:t>standard</w:t>
      </w:r>
      <w:r w:rsidRPr="008C66AD">
        <w:rPr>
          <w:rFonts w:ascii="Trebuchet MS" w:hAnsi="Trebuchet MS"/>
          <w:color w:val="FF0000"/>
          <w:sz w:val="16"/>
          <w:szCs w:val="16"/>
        </w:rPr>
        <w:t xml:space="preserve"> </w:t>
      </w:r>
      <w:r w:rsidRPr="00782C00">
        <w:rPr>
          <w:rFonts w:ascii="Trebuchet MS" w:hAnsi="Trebuchet MS"/>
          <w:sz w:val="16"/>
          <w:szCs w:val="16"/>
        </w:rPr>
        <w:t>– licencja edukacyjna (wieczysta) dla szkół (lub równoważny). Równoważne oprogramowanie dla pa</w:t>
      </w:r>
      <w:r>
        <w:rPr>
          <w:rFonts w:ascii="Trebuchet MS" w:hAnsi="Trebuchet MS"/>
          <w:sz w:val="16"/>
          <w:szCs w:val="16"/>
        </w:rPr>
        <w:t>kietu biurowego musi spełniać</w:t>
      </w:r>
      <w:r w:rsidRPr="00782C00">
        <w:rPr>
          <w:rFonts w:ascii="Trebuchet MS" w:hAnsi="Trebuchet MS"/>
          <w:sz w:val="16"/>
          <w:szCs w:val="16"/>
        </w:rPr>
        <w:t xml:space="preserve"> </w:t>
      </w:r>
      <w:r>
        <w:rPr>
          <w:rFonts w:ascii="Trebuchet MS" w:hAnsi="Trebuchet MS"/>
          <w:sz w:val="16"/>
          <w:szCs w:val="16"/>
        </w:rPr>
        <w:t>możliwości</w:t>
      </w:r>
      <w:r w:rsidRPr="00782C00">
        <w:rPr>
          <w:rFonts w:ascii="Trebuchet MS" w:hAnsi="Trebuchet MS"/>
          <w:sz w:val="16"/>
          <w:szCs w:val="16"/>
        </w:rPr>
        <w:t xml:space="preserve"> Microsoft</w:t>
      </w:r>
      <w:r w:rsidRPr="00782C00">
        <w:rPr>
          <w:rFonts w:ascii="Trebuchet MS" w:hAnsi="Trebuchet MS"/>
          <w:sz w:val="16"/>
          <w:szCs w:val="16"/>
          <w:vertAlign w:val="superscript"/>
        </w:rPr>
        <w:t xml:space="preserve">® </w:t>
      </w:r>
      <w:r w:rsidRPr="00782C00">
        <w:rPr>
          <w:rFonts w:ascii="Trebuchet MS" w:hAnsi="Trebuchet MS"/>
          <w:sz w:val="16"/>
          <w:szCs w:val="16"/>
        </w:rPr>
        <w:t>Office 2019</w:t>
      </w:r>
      <w:r>
        <w:rPr>
          <w:rFonts w:ascii="Trebuchet MS" w:hAnsi="Trebuchet MS"/>
          <w:sz w:val="16"/>
          <w:szCs w:val="16"/>
        </w:rPr>
        <w:t xml:space="preserve"> standard</w:t>
      </w:r>
      <w:r w:rsidRPr="00782C00">
        <w:rPr>
          <w:rFonts w:ascii="Trebuchet MS" w:hAnsi="Trebuchet MS"/>
          <w:sz w:val="16"/>
          <w:szCs w:val="16"/>
        </w:rPr>
        <w:t xml:space="preserve"> poprzez wbudowane mechanizmy, be</w:t>
      </w:r>
      <w:r>
        <w:rPr>
          <w:rFonts w:ascii="Trebuchet MS" w:hAnsi="Trebuchet MS"/>
          <w:sz w:val="16"/>
          <w:szCs w:val="16"/>
        </w:rPr>
        <w:t>z użycia dodatkowych aplikacji,</w:t>
      </w:r>
    </w:p>
    <w:p w:rsidR="00624FC6" w:rsidRPr="00ED5BD6" w:rsidRDefault="009E5F60" w:rsidP="00ED5BD6">
      <w:pPr>
        <w:jc w:val="both"/>
        <w:rPr>
          <w:rFonts w:ascii="Trebuchet MS" w:hAnsi="Trebuchet MS"/>
          <w:sz w:val="16"/>
          <w:szCs w:val="16"/>
        </w:rPr>
      </w:pPr>
      <w:r w:rsidRPr="00782C00">
        <w:rPr>
          <w:rFonts w:ascii="Trebuchet MS" w:hAnsi="Trebuchet MS"/>
          <w:sz w:val="16"/>
          <w:szCs w:val="16"/>
        </w:rPr>
        <w:t>**Przez system równoważny do Windows 10 Zamawiający rozumie 64 bitowy system, który jest kompatybilny z systemem Windows 10 i posiada</w:t>
      </w:r>
      <w:r>
        <w:rPr>
          <w:rFonts w:ascii="Trebuchet MS" w:hAnsi="Trebuchet MS"/>
          <w:sz w:val="16"/>
          <w:szCs w:val="16"/>
        </w:rPr>
        <w:t xml:space="preserve"> wszystkie jego funkcjonalności,</w:t>
      </w:r>
    </w:p>
    <w:p w:rsidR="0007351F" w:rsidRPr="00AF6940" w:rsidRDefault="0007351F" w:rsidP="001C013C">
      <w:pPr>
        <w:pStyle w:val="Standard"/>
        <w:rPr>
          <w:rFonts w:ascii="Arial" w:hAnsi="Arial" w:cs="Arial"/>
          <w:color w:val="000000"/>
          <w:sz w:val="16"/>
          <w:szCs w:val="16"/>
        </w:rPr>
      </w:pPr>
      <w:r w:rsidRPr="00AF6940">
        <w:rPr>
          <w:rFonts w:ascii="Arial" w:hAnsi="Arial" w:cs="Arial"/>
          <w:color w:val="000000"/>
          <w:sz w:val="16"/>
          <w:szCs w:val="16"/>
        </w:rPr>
        <w:t>*</w:t>
      </w:r>
      <w:r w:rsidR="009E5F60">
        <w:rPr>
          <w:rFonts w:ascii="Arial" w:hAnsi="Arial" w:cs="Arial"/>
          <w:color w:val="000000"/>
          <w:sz w:val="16"/>
          <w:szCs w:val="16"/>
        </w:rPr>
        <w:t>**</w:t>
      </w:r>
      <w:r w:rsidRPr="00AF6940">
        <w:rPr>
          <w:rFonts w:ascii="Arial" w:hAnsi="Arial" w:cs="Arial"/>
          <w:color w:val="000000"/>
          <w:sz w:val="16"/>
          <w:szCs w:val="16"/>
        </w:rPr>
        <w:t>gniazda sieciowe 230V i RJ45 przystosowane do montażu w korytach kablowych na wcześniej przygotowanej przez zamawiającego konstrukcji</w:t>
      </w:r>
    </w:p>
    <w:p w:rsidR="00E24E21" w:rsidRPr="00AF6940" w:rsidRDefault="00E24E21" w:rsidP="001C013C">
      <w:pPr>
        <w:pStyle w:val="Standard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**</w:t>
      </w:r>
      <w:r w:rsidR="009E5F60">
        <w:rPr>
          <w:rFonts w:ascii="Arial" w:hAnsi="Arial" w:cs="Arial"/>
          <w:color w:val="000000"/>
          <w:sz w:val="16"/>
          <w:szCs w:val="16"/>
        </w:rPr>
        <w:t>**</w:t>
      </w:r>
      <w:r>
        <w:rPr>
          <w:rFonts w:ascii="Arial" w:hAnsi="Arial" w:cs="Arial"/>
          <w:color w:val="000000"/>
          <w:sz w:val="16"/>
          <w:szCs w:val="16"/>
        </w:rPr>
        <w:t xml:space="preserve"> przedstawiona wyżej specyfikacja przedstawia minimalne wymagania sprzętu i może zostać zamieniona sprzętem o wyższych parametrach po uzgodnieniu z zamawiającym.</w:t>
      </w:r>
    </w:p>
    <w:p w:rsidR="00E24E21" w:rsidRDefault="00E24E21" w:rsidP="001C013C">
      <w:pPr>
        <w:jc w:val="center"/>
        <w:rPr>
          <w:rFonts w:ascii="Trebuchet MS" w:hAnsi="Trebuchet MS"/>
          <w:b/>
          <w:bCs/>
          <w:color w:val="FF0000"/>
          <w:u w:val="single"/>
        </w:rPr>
      </w:pPr>
    </w:p>
    <w:p w:rsidR="00D53F12" w:rsidRPr="00DF657A" w:rsidRDefault="00D53F12" w:rsidP="001C013C">
      <w:pPr>
        <w:rPr>
          <w:rFonts w:ascii="Trebuchet MS" w:hAnsi="Trebuchet MS"/>
          <w:color w:val="FF0000"/>
        </w:rPr>
      </w:pPr>
    </w:p>
    <w:p w:rsidR="00D60E9D" w:rsidRDefault="00D60E9D">
      <w:pPr>
        <w:rPr>
          <w:rFonts w:ascii="Trebuchet MS" w:hAnsi="Trebuchet MS" w:cs="Arial"/>
          <w:b/>
        </w:rPr>
      </w:pPr>
    </w:p>
    <w:sectPr w:rsidR="00D60E9D" w:rsidSect="00124256"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1247" w:bottom="1418" w:left="1134" w:header="709" w:footer="709" w:gutter="0"/>
      <w:cols w:space="708" w:equalWidth="0">
        <w:col w:w="9526"/>
      </w:cols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2949" w:rsidRDefault="007F2949">
      <w:r>
        <w:separator/>
      </w:r>
    </w:p>
  </w:endnote>
  <w:endnote w:type="continuationSeparator" w:id="0">
    <w:p w:rsidR="007F2949" w:rsidRDefault="007F29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w Cen MT Condensed">
    <w:panose1 w:val="020B0606020104020203"/>
    <w:charset w:val="EE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AB" w:rsidRDefault="00435FEC" w:rsidP="00A1633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D521AB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521AB" w:rsidRDefault="00D521AB" w:rsidP="00A16332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AB" w:rsidRPr="00531A66" w:rsidRDefault="00435FEC" w:rsidP="001168EF">
    <w:pPr>
      <w:pStyle w:val="Stopka"/>
      <w:framePr w:wrap="around" w:vAnchor="text" w:hAnchor="page" w:x="10546" w:y="1"/>
      <w:rPr>
        <w:rStyle w:val="Numerstrony"/>
        <w:rFonts w:ascii="Arial" w:hAnsi="Arial" w:cs="Arial"/>
      </w:rPr>
    </w:pPr>
    <w:r w:rsidRPr="00531A66">
      <w:rPr>
        <w:rStyle w:val="Numerstrony"/>
        <w:rFonts w:ascii="Arial" w:hAnsi="Arial" w:cs="Arial"/>
      </w:rPr>
      <w:fldChar w:fldCharType="begin"/>
    </w:r>
    <w:r w:rsidR="00D521AB" w:rsidRPr="00531A66">
      <w:rPr>
        <w:rStyle w:val="Numerstrony"/>
        <w:rFonts w:ascii="Arial" w:hAnsi="Arial" w:cs="Arial"/>
      </w:rPr>
      <w:instrText xml:space="preserve">PAGE  </w:instrText>
    </w:r>
    <w:r w:rsidRPr="00531A66">
      <w:rPr>
        <w:rStyle w:val="Numerstrony"/>
        <w:rFonts w:ascii="Arial" w:hAnsi="Arial" w:cs="Arial"/>
      </w:rPr>
      <w:fldChar w:fldCharType="separate"/>
    </w:r>
    <w:r w:rsidR="009864B4">
      <w:rPr>
        <w:rStyle w:val="Numerstrony"/>
        <w:rFonts w:ascii="Arial" w:hAnsi="Arial" w:cs="Arial"/>
        <w:noProof/>
      </w:rPr>
      <w:t>6</w:t>
    </w:r>
    <w:r w:rsidRPr="00531A66">
      <w:rPr>
        <w:rStyle w:val="Numerstrony"/>
        <w:rFonts w:ascii="Arial" w:hAnsi="Arial" w:cs="Arial"/>
      </w:rPr>
      <w:fldChar w:fldCharType="end"/>
    </w:r>
  </w:p>
  <w:p w:rsidR="00D521AB" w:rsidRPr="00D05EB1" w:rsidRDefault="00D521AB" w:rsidP="00A16332">
    <w:pPr>
      <w:pStyle w:val="Stopka"/>
      <w:ind w:right="360"/>
      <w:rPr>
        <w:rFonts w:ascii="Trebuchet MS" w:hAnsi="Trebuchet MS"/>
        <w:u w:val="single"/>
      </w:rPr>
    </w:pPr>
    <w:r w:rsidRPr="00D05EB1">
      <w:rPr>
        <w:rFonts w:ascii="Trebuchet MS" w:hAnsi="Trebuchet MS"/>
        <w:u w:val="single"/>
      </w:rPr>
      <w:t>Zamawiający: Miasto Ruda Śląska, plac Jana Pawła II nr 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2949" w:rsidRDefault="007F2949">
      <w:r>
        <w:separator/>
      </w:r>
    </w:p>
  </w:footnote>
  <w:footnote w:type="continuationSeparator" w:id="0">
    <w:p w:rsidR="007F2949" w:rsidRDefault="007F29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AB" w:rsidRDefault="00D521AB" w:rsidP="003D5439">
    <w:pPr>
      <w:pStyle w:val="Nagwek"/>
      <w:rPr>
        <w:rFonts w:ascii="Arial" w:hAnsi="Arial"/>
        <w:sz w:val="14"/>
        <w:szCs w:val="14"/>
      </w:rPr>
    </w:pPr>
    <w:r w:rsidRPr="0094369D">
      <w:rPr>
        <w:noProof/>
      </w:rPr>
      <w:drawing>
        <wp:inline distT="0" distB="0" distL="0" distR="0">
          <wp:extent cx="5695950" cy="647700"/>
          <wp:effectExtent l="0" t="0" r="0" b="0"/>
          <wp:docPr id="4" name="Obraz 4" descr="E:\beznazw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E:\beznazwy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595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521AB" w:rsidRPr="00D05EB1" w:rsidRDefault="00D521AB" w:rsidP="00332C61">
    <w:pPr>
      <w:pStyle w:val="Nagwek"/>
      <w:jc w:val="center"/>
      <w:rPr>
        <w:rFonts w:ascii="Arial" w:hAnsi="Arial"/>
        <w:sz w:val="14"/>
        <w:szCs w:val="14"/>
      </w:rPr>
    </w:pPr>
    <w:r w:rsidRPr="00D05EB1">
      <w:rPr>
        <w:rFonts w:ascii="Arial" w:hAnsi="Arial"/>
        <w:sz w:val="14"/>
        <w:szCs w:val="14"/>
      </w:rPr>
      <w:t>Specyfikacja Istotnych Warunków Zamówienia dla przetargu nieograniczonego</w:t>
    </w:r>
  </w:p>
  <w:p w:rsidR="00D521AB" w:rsidRPr="00D05EB1" w:rsidRDefault="00D521AB" w:rsidP="00A16332">
    <w:pPr>
      <w:pStyle w:val="Nagwek"/>
      <w:rPr>
        <w:rFonts w:ascii="Trebuchet MS" w:hAnsi="Trebuchet MS"/>
        <w:sz w:val="14"/>
        <w:szCs w:val="14"/>
      </w:rPr>
    </w:pPr>
    <w:r w:rsidRPr="00D05EB1">
      <w:rPr>
        <w:rFonts w:ascii="Trebuchet MS" w:hAnsi="Trebuchet MS"/>
        <w:sz w:val="14"/>
        <w:szCs w:val="14"/>
      </w:rPr>
      <w:t xml:space="preserve">nr sprawy: </w:t>
    </w:r>
    <w:r w:rsidRPr="00D05EB1">
      <w:rPr>
        <w:rStyle w:val="Domylnaczcionkaakapitu1"/>
        <w:rFonts w:ascii="Trebuchet MS" w:hAnsi="Trebuchet MS"/>
        <w:b/>
        <w:sz w:val="14"/>
        <w:szCs w:val="14"/>
      </w:rPr>
      <w:t>ZS6-4180</w:t>
    </w:r>
    <w:r w:rsidR="00420F93" w:rsidRPr="00D05EB1">
      <w:rPr>
        <w:rStyle w:val="Domylnaczcionkaakapitu1"/>
        <w:rFonts w:ascii="Trebuchet MS" w:hAnsi="Trebuchet MS"/>
        <w:b/>
        <w:sz w:val="14"/>
        <w:szCs w:val="14"/>
      </w:rPr>
      <w:t>-1</w:t>
    </w:r>
    <w:r w:rsidRPr="00D05EB1">
      <w:rPr>
        <w:rStyle w:val="Domylnaczcionkaakapitu1"/>
        <w:rFonts w:ascii="Trebuchet MS" w:hAnsi="Trebuchet MS"/>
        <w:b/>
        <w:sz w:val="14"/>
        <w:szCs w:val="14"/>
      </w:rPr>
      <w:t>/2019/20</w:t>
    </w:r>
  </w:p>
  <w:p w:rsidR="00D521AB" w:rsidRPr="00426CF8" w:rsidRDefault="00D521AB">
    <w:pPr>
      <w:pStyle w:val="Nagwek"/>
      <w:rPr>
        <w:sz w:val="16"/>
        <w:szCs w:val="16"/>
        <w:u w:val="single"/>
      </w:rPr>
    </w:pPr>
    <w:r w:rsidRPr="000F5010">
      <w:rPr>
        <w:rFonts w:ascii="Arial" w:hAnsi="Arial"/>
        <w:sz w:val="16"/>
        <w:szCs w:val="16"/>
        <w:u w:val="single"/>
      </w:rPr>
      <w:tab/>
    </w:r>
    <w:r w:rsidRPr="000F5010">
      <w:rPr>
        <w:rFonts w:ascii="Arial" w:hAnsi="Arial"/>
        <w:sz w:val="16"/>
        <w:szCs w:val="16"/>
        <w:u w:val="single"/>
      </w:rPr>
      <w:tab/>
    </w:r>
    <w:r>
      <w:rPr>
        <w:sz w:val="16"/>
        <w:szCs w:val="16"/>
        <w:u w:val="single"/>
      </w:rPr>
      <w:t>.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AB" w:rsidRPr="00776C08" w:rsidRDefault="00D521AB">
    <w:pPr>
      <w:pStyle w:val="Nagwek"/>
      <w:rPr>
        <w:rFonts w:ascii="Arial" w:hAnsi="Arial"/>
        <w:sz w:val="14"/>
        <w:szCs w:val="14"/>
      </w:rPr>
    </w:pPr>
    <w:r w:rsidRPr="002B2C77">
      <w:rPr>
        <w:rFonts w:ascii="Arial" w:hAnsi="Arial"/>
        <w:sz w:val="14"/>
        <w:szCs w:val="14"/>
      </w:rPr>
      <w:t xml:space="preserve">SIWZ: przetarg nieograniczony </w:t>
    </w:r>
    <w:r>
      <w:rPr>
        <w:rFonts w:ascii="Arial" w:hAnsi="Arial"/>
        <w:sz w:val="14"/>
        <w:szCs w:val="14"/>
      </w:rPr>
      <w:t>o wartości równej lub powyżej 5.150.000 euro</w:t>
    </w:r>
  </w:p>
  <w:p w:rsidR="00D521AB" w:rsidRPr="002B2C77" w:rsidRDefault="00D521AB">
    <w:pPr>
      <w:pStyle w:val="Nagwek"/>
      <w:rPr>
        <w:rFonts w:ascii="Arial" w:hAnsi="Arial"/>
        <w:sz w:val="14"/>
        <w:szCs w:val="14"/>
      </w:rPr>
    </w:pPr>
    <w:r>
      <w:rPr>
        <w:rFonts w:ascii="Arial" w:hAnsi="Arial"/>
        <w:sz w:val="14"/>
        <w:szCs w:val="14"/>
      </w:rPr>
      <w:t>nr sprawy: AP.341 -  .......</w:t>
    </w:r>
    <w:r w:rsidRPr="002B2C77">
      <w:rPr>
        <w:rFonts w:ascii="Arial" w:hAnsi="Arial"/>
        <w:sz w:val="14"/>
        <w:szCs w:val="14"/>
      </w:rPr>
      <w:t>/…</w:t>
    </w:r>
  </w:p>
  <w:p w:rsidR="00D521AB" w:rsidRPr="00335A5D" w:rsidRDefault="00D521AB">
    <w:pPr>
      <w:pStyle w:val="Nagwek"/>
      <w:rPr>
        <w:sz w:val="16"/>
        <w:szCs w:val="16"/>
        <w:u w:val="single"/>
      </w:rPr>
    </w:pPr>
    <w:r w:rsidRPr="000F5010">
      <w:rPr>
        <w:rFonts w:ascii="Arial" w:hAnsi="Arial"/>
        <w:sz w:val="16"/>
        <w:szCs w:val="16"/>
        <w:u w:val="single"/>
      </w:rPr>
      <w:tab/>
    </w:r>
    <w:r w:rsidRPr="000F5010">
      <w:rPr>
        <w:rFonts w:ascii="Arial" w:hAnsi="Arial"/>
        <w:sz w:val="16"/>
        <w:szCs w:val="16"/>
        <w:u w:val="single"/>
      </w:rPr>
      <w:tab/>
    </w:r>
    <w:r w:rsidRPr="00335A5D">
      <w:rPr>
        <w:sz w:val="16"/>
        <w:szCs w:val="16"/>
        <w:u w:val="single"/>
      </w:rPr>
      <w:tab/>
      <w:t>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6A76A410"/>
    <w:name w:val="WW8Num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0000007"/>
    <w:multiLevelType w:val="multilevel"/>
    <w:tmpl w:val="00000007"/>
    <w:lvl w:ilvl="0">
      <w:start w:val="1"/>
      <w:numFmt w:val="bullet"/>
      <w:pStyle w:val="StylPunktWieksze"/>
      <w:lvlText w:val=""/>
      <w:lvlJc w:val="left"/>
      <w:pPr>
        <w:tabs>
          <w:tab w:val="num" w:pos="1077"/>
        </w:tabs>
        <w:ind w:left="1077" w:hanging="360"/>
      </w:pPr>
      <w:rPr>
        <w:rFonts w:ascii="Wingdings" w:hAnsi="Wingdings"/>
        <w:color w:val="000000"/>
      </w:rPr>
    </w:lvl>
    <w:lvl w:ilvl="1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/>
        <w:color w:val="000000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/>
        <w:color w:val="000000"/>
      </w:rPr>
    </w:lvl>
    <w:lvl w:ilvl="6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/>
        <w:color w:val="000000"/>
      </w:rPr>
    </w:lvl>
  </w:abstractNum>
  <w:abstractNum w:abstractNumId="2">
    <w:nsid w:val="0000001C"/>
    <w:multiLevelType w:val="multilevel"/>
    <w:tmpl w:val="0000001C"/>
    <w:name w:val="WW8Num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/>
      </w:rPr>
    </w:lvl>
  </w:abstractNum>
  <w:abstractNum w:abstractNumId="3">
    <w:nsid w:val="0084640F"/>
    <w:multiLevelType w:val="multilevel"/>
    <w:tmpl w:val="ABEE62D8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0D81758"/>
    <w:multiLevelType w:val="multilevel"/>
    <w:tmpl w:val="A644ED1A"/>
    <w:styleLink w:val="Lista41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1.%2.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1.%2.%3.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1.%2.%3.%4.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1.%2.%3.%4.%5.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1.%2.%3.%4.%5.%6.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1.%2.%3.%4.%5.%6.%7.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1.%2.%3.%4.%5.%6.%7.%8.%9."/>
      <w:lvlJc w:val="left"/>
      <w:rPr>
        <w:rFonts w:ascii="Arial" w:eastAsia="Times New Roman" w:hAnsi="Arial" w:cs="Arial"/>
        <w:position w:val="0"/>
      </w:rPr>
    </w:lvl>
  </w:abstractNum>
  <w:abstractNum w:abstractNumId="5">
    <w:nsid w:val="0198433E"/>
    <w:multiLevelType w:val="hybridMultilevel"/>
    <w:tmpl w:val="CCB49634"/>
    <w:lvl w:ilvl="0" w:tplc="E4F8B0E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24674F4"/>
    <w:multiLevelType w:val="multilevel"/>
    <w:tmpl w:val="14706E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36F5EA1"/>
    <w:multiLevelType w:val="multilevel"/>
    <w:tmpl w:val="1668F04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51F2C45"/>
    <w:multiLevelType w:val="multilevel"/>
    <w:tmpl w:val="D444AF7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</w:abstractNum>
  <w:abstractNum w:abstractNumId="9">
    <w:nsid w:val="084B4528"/>
    <w:multiLevelType w:val="hybridMultilevel"/>
    <w:tmpl w:val="E90E6F76"/>
    <w:lvl w:ilvl="0" w:tplc="910ACBD2">
      <w:start w:val="1"/>
      <w:numFmt w:val="decimal"/>
      <w:lvlText w:val="%1."/>
      <w:lvlJc w:val="left"/>
      <w:pPr>
        <w:ind w:left="-468" w:hanging="360"/>
      </w:pPr>
      <w:rPr>
        <w:rFonts w:ascii="Trebuchet MS" w:hAnsi="Trebuchet MS"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26" w:hanging="360"/>
      </w:pPr>
    </w:lvl>
    <w:lvl w:ilvl="2" w:tplc="0415001B" w:tentative="1">
      <w:start w:val="1"/>
      <w:numFmt w:val="lowerRoman"/>
      <w:lvlText w:val="%3."/>
      <w:lvlJc w:val="right"/>
      <w:pPr>
        <w:ind w:left="1746" w:hanging="180"/>
      </w:pPr>
    </w:lvl>
    <w:lvl w:ilvl="3" w:tplc="0415000F" w:tentative="1">
      <w:start w:val="1"/>
      <w:numFmt w:val="decimal"/>
      <w:lvlText w:val="%4."/>
      <w:lvlJc w:val="left"/>
      <w:pPr>
        <w:ind w:left="2466" w:hanging="360"/>
      </w:pPr>
    </w:lvl>
    <w:lvl w:ilvl="4" w:tplc="04150019" w:tentative="1">
      <w:start w:val="1"/>
      <w:numFmt w:val="lowerLetter"/>
      <w:lvlText w:val="%5."/>
      <w:lvlJc w:val="left"/>
      <w:pPr>
        <w:ind w:left="3186" w:hanging="360"/>
      </w:pPr>
    </w:lvl>
    <w:lvl w:ilvl="5" w:tplc="0415001B" w:tentative="1">
      <w:start w:val="1"/>
      <w:numFmt w:val="lowerRoman"/>
      <w:lvlText w:val="%6."/>
      <w:lvlJc w:val="right"/>
      <w:pPr>
        <w:ind w:left="3906" w:hanging="180"/>
      </w:pPr>
    </w:lvl>
    <w:lvl w:ilvl="6" w:tplc="0415000F" w:tentative="1">
      <w:start w:val="1"/>
      <w:numFmt w:val="decimal"/>
      <w:lvlText w:val="%7."/>
      <w:lvlJc w:val="left"/>
      <w:pPr>
        <w:ind w:left="4626" w:hanging="360"/>
      </w:pPr>
    </w:lvl>
    <w:lvl w:ilvl="7" w:tplc="04150019" w:tentative="1">
      <w:start w:val="1"/>
      <w:numFmt w:val="lowerLetter"/>
      <w:lvlText w:val="%8."/>
      <w:lvlJc w:val="left"/>
      <w:pPr>
        <w:ind w:left="5346" w:hanging="360"/>
      </w:pPr>
    </w:lvl>
    <w:lvl w:ilvl="8" w:tplc="0415001B" w:tentative="1">
      <w:start w:val="1"/>
      <w:numFmt w:val="lowerRoman"/>
      <w:lvlText w:val="%9."/>
      <w:lvlJc w:val="right"/>
      <w:pPr>
        <w:ind w:left="6066" w:hanging="180"/>
      </w:pPr>
    </w:lvl>
  </w:abstractNum>
  <w:abstractNum w:abstractNumId="10">
    <w:nsid w:val="09B80403"/>
    <w:multiLevelType w:val="hybridMultilevel"/>
    <w:tmpl w:val="B1CC669E"/>
    <w:lvl w:ilvl="0" w:tplc="E8E05D54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>
    <w:nsid w:val="0A4B0E07"/>
    <w:multiLevelType w:val="multilevel"/>
    <w:tmpl w:val="BD085576"/>
    <w:styleLink w:val="List8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12">
    <w:nsid w:val="0B821FC4"/>
    <w:multiLevelType w:val="multilevel"/>
    <w:tmpl w:val="CF32405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</w:abstractNum>
  <w:abstractNum w:abstractNumId="13">
    <w:nsid w:val="0BA74A66"/>
    <w:multiLevelType w:val="hybridMultilevel"/>
    <w:tmpl w:val="76F639F4"/>
    <w:lvl w:ilvl="0" w:tplc="0B38BD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0C5A77E7"/>
    <w:multiLevelType w:val="multilevel"/>
    <w:tmpl w:val="2E5AB15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>
    <w:nsid w:val="0D2456E9"/>
    <w:multiLevelType w:val="multilevel"/>
    <w:tmpl w:val="4FA855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>
    <w:nsid w:val="0FA90358"/>
    <w:multiLevelType w:val="multilevel"/>
    <w:tmpl w:val="C8469B38"/>
    <w:styleLink w:val="List6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17">
    <w:nsid w:val="126E2B0E"/>
    <w:multiLevelType w:val="multilevel"/>
    <w:tmpl w:val="D3841CD0"/>
    <w:styleLink w:val="WWNum3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8">
    <w:nsid w:val="12B73A8B"/>
    <w:multiLevelType w:val="multilevel"/>
    <w:tmpl w:val="48A690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3402E26"/>
    <w:multiLevelType w:val="multilevel"/>
    <w:tmpl w:val="34E004D6"/>
    <w:styleLink w:val="WW8Num38"/>
    <w:lvl w:ilvl="0">
      <w:numFmt w:val="bullet"/>
      <w:lvlText w:val="-"/>
      <w:lvlJc w:val="left"/>
      <w:rPr>
        <w:rFonts w:ascii="Times New Roman" w:hAnsi="Times New Roman"/>
        <w:sz w:val="20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20">
    <w:nsid w:val="136954CD"/>
    <w:multiLevelType w:val="multilevel"/>
    <w:tmpl w:val="14660620"/>
    <w:styleLink w:val="Lista51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1.%2.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1.%2.%3.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1.%2.%3.%4.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1.%2.%3.%4.%5.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1.%2.%3.%4.%5.%6.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1.%2.%3.%4.%5.%6.%7.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1.%2.%3.%4.%5.%6.%7.%8.%9."/>
      <w:lvlJc w:val="left"/>
      <w:rPr>
        <w:rFonts w:ascii="Arial" w:eastAsia="Times New Roman" w:hAnsi="Arial" w:cs="Arial"/>
        <w:position w:val="0"/>
      </w:rPr>
    </w:lvl>
  </w:abstractNum>
  <w:abstractNum w:abstractNumId="21">
    <w:nsid w:val="14D02C79"/>
    <w:multiLevelType w:val="hybridMultilevel"/>
    <w:tmpl w:val="CB3AED66"/>
    <w:lvl w:ilvl="0" w:tplc="0B7AB4AE">
      <w:start w:val="1"/>
      <w:numFmt w:val="bullet"/>
      <w:pStyle w:val="Listapunktowana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22">
    <w:nsid w:val="16282B74"/>
    <w:multiLevelType w:val="multilevel"/>
    <w:tmpl w:val="534613A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16ED2A4E"/>
    <w:multiLevelType w:val="multilevel"/>
    <w:tmpl w:val="4B009B8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7FC4C49"/>
    <w:multiLevelType w:val="hybridMultilevel"/>
    <w:tmpl w:val="F0688616"/>
    <w:lvl w:ilvl="0" w:tplc="9134ED00">
      <w:start w:val="2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A5F52CB"/>
    <w:multiLevelType w:val="hybridMultilevel"/>
    <w:tmpl w:val="83D4C6E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>
    <w:nsid w:val="1AE61CE2"/>
    <w:multiLevelType w:val="multilevel"/>
    <w:tmpl w:val="0415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>
    <w:nsid w:val="1B5F43BB"/>
    <w:multiLevelType w:val="multilevel"/>
    <w:tmpl w:val="89CA8D4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>
    <w:nsid w:val="1DDB12C7"/>
    <w:multiLevelType w:val="hybridMultilevel"/>
    <w:tmpl w:val="837477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E707929"/>
    <w:multiLevelType w:val="hybridMultilevel"/>
    <w:tmpl w:val="C750D88A"/>
    <w:lvl w:ilvl="0" w:tplc="43769C7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0225FD5"/>
    <w:multiLevelType w:val="hybridMultilevel"/>
    <w:tmpl w:val="854C57C0"/>
    <w:lvl w:ilvl="0" w:tplc="16D8D446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0A45A93"/>
    <w:multiLevelType w:val="multilevel"/>
    <w:tmpl w:val="FAFC3D02"/>
    <w:numStyleLink w:val="List10"/>
  </w:abstractNum>
  <w:abstractNum w:abstractNumId="32">
    <w:nsid w:val="21D63BB9"/>
    <w:multiLevelType w:val="hybridMultilevel"/>
    <w:tmpl w:val="8A9644A4"/>
    <w:lvl w:ilvl="0" w:tplc="96C6C508">
      <w:start w:val="5"/>
      <w:numFmt w:val="lowerLetter"/>
      <w:lvlText w:val="%1)"/>
      <w:lvlJc w:val="left"/>
      <w:pPr>
        <w:tabs>
          <w:tab w:val="num" w:pos="1701"/>
        </w:tabs>
        <w:ind w:left="1588" w:hanging="397"/>
      </w:pPr>
      <w:rPr>
        <w:rFonts w:cs="Times New Roman" w:hint="default"/>
      </w:rPr>
    </w:lvl>
    <w:lvl w:ilvl="1" w:tplc="CC382130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</w:rPr>
    </w:lvl>
    <w:lvl w:ilvl="2" w:tplc="04487C88">
      <w:start w:val="1"/>
      <w:numFmt w:val="decimal"/>
      <w:lvlText w:val="%3)"/>
      <w:lvlJc w:val="left"/>
      <w:pPr>
        <w:ind w:left="2340" w:hanging="360"/>
      </w:pPr>
      <w:rPr>
        <w:rFonts w:cs="Times New Roman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21D93E91"/>
    <w:multiLevelType w:val="hybridMultilevel"/>
    <w:tmpl w:val="CF741F2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102B5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ahoma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D2CB4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5">
    <w:nsid w:val="24B8669A"/>
    <w:multiLevelType w:val="multilevel"/>
    <w:tmpl w:val="F56CC3FA"/>
    <w:styleLink w:val="WW8Num5"/>
    <w:lvl w:ilvl="0">
      <w:numFmt w:val="bullet"/>
      <w:lvlText w:val="-"/>
      <w:lvlJc w:val="left"/>
      <w:rPr>
        <w:rFonts w:ascii="Times New Roman" w:hAnsi="Times New Roman"/>
        <w:sz w:val="20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6">
    <w:nsid w:val="25917375"/>
    <w:multiLevelType w:val="multilevel"/>
    <w:tmpl w:val="176A8C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87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7">
    <w:nsid w:val="269B5401"/>
    <w:multiLevelType w:val="hybridMultilevel"/>
    <w:tmpl w:val="0D8E6168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E000B9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27D855EB"/>
    <w:multiLevelType w:val="multilevel"/>
    <w:tmpl w:val="AB40295E"/>
    <w:styleLink w:val="List7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39">
    <w:nsid w:val="2935031C"/>
    <w:multiLevelType w:val="hybridMultilevel"/>
    <w:tmpl w:val="2AB823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9BB1749"/>
    <w:multiLevelType w:val="multilevel"/>
    <w:tmpl w:val="E738EC7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2A292C8B"/>
    <w:multiLevelType w:val="multilevel"/>
    <w:tmpl w:val="DAD4B990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>
      <w:start w:val="1"/>
      <w:numFmt w:val="none"/>
      <w:lvlText w:val="2.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42">
    <w:nsid w:val="2A886795"/>
    <w:multiLevelType w:val="hybridMultilevel"/>
    <w:tmpl w:val="3A1213AC"/>
    <w:lvl w:ilvl="0" w:tplc="FE06F818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2B307AE9"/>
    <w:multiLevelType w:val="multilevel"/>
    <w:tmpl w:val="F708B99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4">
    <w:nsid w:val="2BA62777"/>
    <w:multiLevelType w:val="hybridMultilevel"/>
    <w:tmpl w:val="8ABE29A4"/>
    <w:lvl w:ilvl="0" w:tplc="53403BA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2CAE5D1B"/>
    <w:multiLevelType w:val="multilevel"/>
    <w:tmpl w:val="B8122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</w:abstractNum>
  <w:abstractNum w:abstractNumId="46">
    <w:nsid w:val="2D166C07"/>
    <w:multiLevelType w:val="multilevel"/>
    <w:tmpl w:val="9230D5C2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7">
    <w:nsid w:val="2D804121"/>
    <w:multiLevelType w:val="multilevel"/>
    <w:tmpl w:val="89AE4CE2"/>
    <w:styleLink w:val="List13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48">
    <w:nsid w:val="2DCB7B9E"/>
    <w:multiLevelType w:val="hybridMultilevel"/>
    <w:tmpl w:val="F6967C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2E192E8B"/>
    <w:multiLevelType w:val="multilevel"/>
    <w:tmpl w:val="888247F4"/>
    <w:styleLink w:val="List1"/>
    <w:lvl w:ilvl="0">
      <w:numFmt w:val="bullet"/>
      <w:lvlText w:val="–"/>
      <w:lvlJc w:val="left"/>
      <w:rPr>
        <w:rFonts w:ascii="Arial" w:eastAsia="Times New Roman" w:hAnsi="Arial"/>
        <w:position w:val="0"/>
      </w:rPr>
    </w:lvl>
    <w:lvl w:ilvl="1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2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3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4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5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6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7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8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</w:abstractNum>
  <w:abstractNum w:abstractNumId="50">
    <w:nsid w:val="31303817"/>
    <w:multiLevelType w:val="hybridMultilevel"/>
    <w:tmpl w:val="B810C666"/>
    <w:lvl w:ilvl="0" w:tplc="41469B74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EE3C022A">
      <w:start w:val="22"/>
      <w:numFmt w:val="upperRoman"/>
      <w:lvlText w:val="%2."/>
      <w:lvlJc w:val="left"/>
      <w:pPr>
        <w:tabs>
          <w:tab w:val="num" w:pos="2280"/>
        </w:tabs>
        <w:ind w:left="2280" w:hanging="72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>
    <w:nsid w:val="31E56588"/>
    <w:multiLevelType w:val="hybridMultilevel"/>
    <w:tmpl w:val="D0C6D480"/>
    <w:lvl w:ilvl="0" w:tplc="F07A0D44">
      <w:start w:val="1"/>
      <w:numFmt w:val="decimal"/>
      <w:lvlText w:val="%1)"/>
      <w:lvlJc w:val="left"/>
      <w:pPr>
        <w:ind w:left="720" w:hanging="360"/>
      </w:pPr>
      <w:rPr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1FA08FD"/>
    <w:multiLevelType w:val="multilevel"/>
    <w:tmpl w:val="10D0821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3">
    <w:nsid w:val="32D845FE"/>
    <w:multiLevelType w:val="multilevel"/>
    <w:tmpl w:val="15CCA226"/>
    <w:styleLink w:val="Styl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olor w:val="auto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4">
    <w:nsid w:val="330638AE"/>
    <w:multiLevelType w:val="hybridMultilevel"/>
    <w:tmpl w:val="BD329A38"/>
    <w:lvl w:ilvl="0" w:tplc="0415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55">
    <w:nsid w:val="33592214"/>
    <w:multiLevelType w:val="multilevel"/>
    <w:tmpl w:val="0506362C"/>
    <w:styleLink w:val="Lista31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lowerLetter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lowerRoman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lowerLetter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lowerRoman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lowerLetter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lowerRoman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56">
    <w:nsid w:val="348E7C0D"/>
    <w:multiLevelType w:val="multilevel"/>
    <w:tmpl w:val="3E8AA14E"/>
    <w:lvl w:ilvl="0">
      <w:start w:val="1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cs="Times New Roman" w:hint="default"/>
        <w:b w:val="0"/>
        <w:strike w:val="0"/>
      </w:rPr>
    </w:lvl>
    <w:lvl w:ilvl="2">
      <w:start w:val="1"/>
      <w:numFmt w:val="decimal"/>
      <w:pStyle w:val="numerowanie"/>
      <w:lvlText w:val="%1.%2.%3."/>
      <w:lvlJc w:val="left"/>
      <w:pPr>
        <w:ind w:left="720" w:hanging="720"/>
      </w:pPr>
      <w:rPr>
        <w:rFonts w:cs="Times New Roman" w:hint="default"/>
        <w:b w:val="0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7">
    <w:nsid w:val="34DC1878"/>
    <w:multiLevelType w:val="hybridMultilevel"/>
    <w:tmpl w:val="0C3E2AFE"/>
    <w:lvl w:ilvl="0" w:tplc="1C5AFB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>
    <w:nsid w:val="36301DD2"/>
    <w:multiLevelType w:val="hybridMultilevel"/>
    <w:tmpl w:val="90326B08"/>
    <w:lvl w:ilvl="0" w:tplc="01489C36">
      <w:start w:val="1"/>
      <w:numFmt w:val="decimal"/>
      <w:lvlText w:val="%1."/>
      <w:lvlJc w:val="left"/>
      <w:pPr>
        <w:ind w:left="-468" w:hanging="360"/>
      </w:pPr>
      <w:rPr>
        <w:rFonts w:ascii="Trebuchet MS" w:hAnsi="Trebuchet MS"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3633732E"/>
    <w:multiLevelType w:val="hybridMultilevel"/>
    <w:tmpl w:val="B9E28A2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540" w:hanging="360"/>
      </w:pPr>
    </w:lvl>
    <w:lvl w:ilvl="2" w:tplc="0415001B" w:tentative="1">
      <w:start w:val="1"/>
      <w:numFmt w:val="lowerRoman"/>
      <w:lvlText w:val="%3."/>
      <w:lvlJc w:val="right"/>
      <w:pPr>
        <w:ind w:left="180" w:hanging="180"/>
      </w:pPr>
    </w:lvl>
    <w:lvl w:ilvl="3" w:tplc="0415000F" w:tentative="1">
      <w:start w:val="1"/>
      <w:numFmt w:val="decimal"/>
      <w:lvlText w:val="%4."/>
      <w:lvlJc w:val="left"/>
      <w:pPr>
        <w:ind w:left="900" w:hanging="360"/>
      </w:pPr>
    </w:lvl>
    <w:lvl w:ilvl="4" w:tplc="04150019" w:tentative="1">
      <w:start w:val="1"/>
      <w:numFmt w:val="lowerLetter"/>
      <w:lvlText w:val="%5."/>
      <w:lvlJc w:val="left"/>
      <w:pPr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ind w:left="4500" w:hanging="180"/>
      </w:pPr>
    </w:lvl>
  </w:abstractNum>
  <w:abstractNum w:abstractNumId="60">
    <w:nsid w:val="38A3132F"/>
    <w:multiLevelType w:val="hybridMultilevel"/>
    <w:tmpl w:val="368605C4"/>
    <w:lvl w:ilvl="0" w:tplc="005AC3F0">
      <w:start w:val="1"/>
      <w:numFmt w:val="decimal"/>
      <w:lvlText w:val="%1."/>
      <w:lvlJc w:val="left"/>
      <w:pPr>
        <w:ind w:left="-468" w:hanging="360"/>
      </w:pPr>
      <w:rPr>
        <w:rFonts w:ascii="Trebuchet MS" w:hAnsi="Trebuchet MS"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26" w:hanging="360"/>
      </w:pPr>
    </w:lvl>
    <w:lvl w:ilvl="2" w:tplc="0415001B" w:tentative="1">
      <w:start w:val="1"/>
      <w:numFmt w:val="lowerRoman"/>
      <w:lvlText w:val="%3."/>
      <w:lvlJc w:val="right"/>
      <w:pPr>
        <w:ind w:left="1746" w:hanging="180"/>
      </w:pPr>
    </w:lvl>
    <w:lvl w:ilvl="3" w:tplc="0415000F" w:tentative="1">
      <w:start w:val="1"/>
      <w:numFmt w:val="decimal"/>
      <w:lvlText w:val="%4."/>
      <w:lvlJc w:val="left"/>
      <w:pPr>
        <w:ind w:left="2466" w:hanging="360"/>
      </w:pPr>
    </w:lvl>
    <w:lvl w:ilvl="4" w:tplc="04150019" w:tentative="1">
      <w:start w:val="1"/>
      <w:numFmt w:val="lowerLetter"/>
      <w:lvlText w:val="%5."/>
      <w:lvlJc w:val="left"/>
      <w:pPr>
        <w:ind w:left="3186" w:hanging="360"/>
      </w:pPr>
    </w:lvl>
    <w:lvl w:ilvl="5" w:tplc="0415001B" w:tentative="1">
      <w:start w:val="1"/>
      <w:numFmt w:val="lowerRoman"/>
      <w:lvlText w:val="%6."/>
      <w:lvlJc w:val="right"/>
      <w:pPr>
        <w:ind w:left="3906" w:hanging="180"/>
      </w:pPr>
    </w:lvl>
    <w:lvl w:ilvl="6" w:tplc="0415000F" w:tentative="1">
      <w:start w:val="1"/>
      <w:numFmt w:val="decimal"/>
      <w:lvlText w:val="%7."/>
      <w:lvlJc w:val="left"/>
      <w:pPr>
        <w:ind w:left="4626" w:hanging="360"/>
      </w:pPr>
    </w:lvl>
    <w:lvl w:ilvl="7" w:tplc="04150019" w:tentative="1">
      <w:start w:val="1"/>
      <w:numFmt w:val="lowerLetter"/>
      <w:lvlText w:val="%8."/>
      <w:lvlJc w:val="left"/>
      <w:pPr>
        <w:ind w:left="5346" w:hanging="360"/>
      </w:pPr>
    </w:lvl>
    <w:lvl w:ilvl="8" w:tplc="0415001B" w:tentative="1">
      <w:start w:val="1"/>
      <w:numFmt w:val="lowerRoman"/>
      <w:lvlText w:val="%9."/>
      <w:lvlJc w:val="right"/>
      <w:pPr>
        <w:ind w:left="6066" w:hanging="180"/>
      </w:pPr>
    </w:lvl>
  </w:abstractNum>
  <w:abstractNum w:abstractNumId="61">
    <w:nsid w:val="39FA6249"/>
    <w:multiLevelType w:val="multilevel"/>
    <w:tmpl w:val="62BC2BD2"/>
    <w:lvl w:ilvl="0">
      <w:start w:val="8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2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2">
    <w:nsid w:val="3A7B2EB7"/>
    <w:multiLevelType w:val="multilevel"/>
    <w:tmpl w:val="AC944DD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3">
    <w:nsid w:val="3AB907D4"/>
    <w:multiLevelType w:val="multilevel"/>
    <w:tmpl w:val="002631DA"/>
    <w:lvl w:ilvl="0">
      <w:start w:val="2"/>
      <w:numFmt w:val="decimal"/>
      <w:lvlText w:val="%1"/>
      <w:lvlJc w:val="left"/>
      <w:pPr>
        <w:ind w:left="360" w:hanging="360"/>
      </w:pPr>
      <w:rPr>
        <w:rFonts w:cs="Arial"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Arial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color w:val="auto"/>
      </w:rPr>
    </w:lvl>
  </w:abstractNum>
  <w:abstractNum w:abstractNumId="64">
    <w:nsid w:val="3D356AAD"/>
    <w:multiLevelType w:val="hybridMultilevel"/>
    <w:tmpl w:val="D1AC29D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>
    <w:nsid w:val="3EDA6070"/>
    <w:multiLevelType w:val="multilevel"/>
    <w:tmpl w:val="CEDC490E"/>
    <w:styleLink w:val="WWNum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-540" w:hanging="360"/>
      </w:pPr>
    </w:lvl>
    <w:lvl w:ilvl="2">
      <w:start w:val="1"/>
      <w:numFmt w:val="lowerRoman"/>
      <w:lvlText w:val="%3."/>
      <w:lvlJc w:val="right"/>
      <w:pPr>
        <w:ind w:left="180" w:hanging="180"/>
      </w:pPr>
    </w:lvl>
    <w:lvl w:ilvl="3">
      <w:start w:val="1"/>
      <w:numFmt w:val="decimal"/>
      <w:lvlText w:val="%4."/>
      <w:lvlJc w:val="left"/>
      <w:pPr>
        <w:ind w:left="900" w:hanging="360"/>
      </w:pPr>
    </w:lvl>
    <w:lvl w:ilvl="4">
      <w:start w:val="1"/>
      <w:numFmt w:val="lowerLetter"/>
      <w:lvlText w:val="%5."/>
      <w:lvlJc w:val="left"/>
      <w:pPr>
        <w:ind w:left="1620" w:hanging="360"/>
      </w:pPr>
    </w:lvl>
    <w:lvl w:ilvl="5">
      <w:start w:val="1"/>
      <w:numFmt w:val="lowerRoman"/>
      <w:lvlText w:val="%6."/>
      <w:lvlJc w:val="right"/>
      <w:pPr>
        <w:ind w:left="2340" w:hanging="180"/>
      </w:pPr>
    </w:lvl>
    <w:lvl w:ilvl="6">
      <w:start w:val="1"/>
      <w:numFmt w:val="decimal"/>
      <w:lvlText w:val="%7."/>
      <w:lvlJc w:val="left"/>
      <w:pPr>
        <w:ind w:left="3060" w:hanging="360"/>
      </w:pPr>
    </w:lvl>
    <w:lvl w:ilvl="7">
      <w:start w:val="1"/>
      <w:numFmt w:val="lowerLetter"/>
      <w:lvlText w:val="%8."/>
      <w:lvlJc w:val="left"/>
      <w:pPr>
        <w:ind w:left="3780" w:hanging="360"/>
      </w:pPr>
    </w:lvl>
    <w:lvl w:ilvl="8">
      <w:start w:val="1"/>
      <w:numFmt w:val="lowerRoman"/>
      <w:lvlText w:val="%9."/>
      <w:lvlJc w:val="right"/>
      <w:pPr>
        <w:ind w:left="4500" w:hanging="180"/>
      </w:pPr>
    </w:lvl>
  </w:abstractNum>
  <w:abstractNum w:abstractNumId="66">
    <w:nsid w:val="3EFB5DDC"/>
    <w:multiLevelType w:val="hybridMultilevel"/>
    <w:tmpl w:val="0034043C"/>
    <w:lvl w:ilvl="0" w:tplc="FE70C1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color w:val="auto"/>
      </w:rPr>
    </w:lvl>
    <w:lvl w:ilvl="1" w:tplc="8B06FF9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>
    <w:nsid w:val="3F0846D9"/>
    <w:multiLevelType w:val="hybridMultilevel"/>
    <w:tmpl w:val="57FE4396"/>
    <w:lvl w:ilvl="0" w:tplc="5E08AC1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413E2F45"/>
    <w:multiLevelType w:val="multilevel"/>
    <w:tmpl w:val="DAFEF9EA"/>
    <w:lvl w:ilvl="0">
      <w:start w:val="1"/>
      <w:numFmt w:val="decimal"/>
      <w:lvlText w:val="%1."/>
      <w:lvlJc w:val="left"/>
      <w:pPr>
        <w:ind w:left="360" w:hanging="360"/>
      </w:pPr>
      <w:rPr>
        <w:rFonts w:ascii="Trebuchet MS" w:eastAsia="Times New Roman" w:hAnsi="Trebuchet MS" w:cs="Arial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rebuchet MS" w:eastAsia="Times New Roman" w:hAnsi="Trebuchet MS" w:cs="Arial" w:hint="default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cs="Times New Roman"/>
        <w:b w:val="0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cs="Times New Roman"/>
      </w:rPr>
    </w:lvl>
  </w:abstractNum>
  <w:abstractNum w:abstractNumId="69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0">
    <w:nsid w:val="43420B90"/>
    <w:multiLevelType w:val="multilevel"/>
    <w:tmpl w:val="2F7E5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cs="Times New Roman"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cs="Times New Roman"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cs="Times New Roman"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cs="Times New Roman" w:hint="default"/>
        <w:sz w:val="20"/>
      </w:rPr>
    </w:lvl>
  </w:abstractNum>
  <w:abstractNum w:abstractNumId="71">
    <w:nsid w:val="43AF62AC"/>
    <w:multiLevelType w:val="multilevel"/>
    <w:tmpl w:val="1D34A7A8"/>
    <w:lvl w:ilvl="0">
      <w:start w:val="1"/>
      <w:numFmt w:val="decimal"/>
      <w:lvlText w:val="%1."/>
      <w:lvlJc w:val="left"/>
      <w:pPr>
        <w:ind w:left="5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6" w:hanging="1800"/>
      </w:pPr>
      <w:rPr>
        <w:rFonts w:hint="default"/>
      </w:rPr>
    </w:lvl>
  </w:abstractNum>
  <w:abstractNum w:abstractNumId="72">
    <w:nsid w:val="43D6368D"/>
    <w:multiLevelType w:val="multilevel"/>
    <w:tmpl w:val="F22C3FBE"/>
    <w:styleLink w:val="Lista21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73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44E431FC"/>
    <w:multiLevelType w:val="multilevel"/>
    <w:tmpl w:val="128E1AD8"/>
    <w:lvl w:ilvl="0">
      <w:start w:val="4"/>
      <w:numFmt w:val="decimal"/>
      <w:pStyle w:val="1Styl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pStyle w:val="11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pStyle w:val="11a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a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5">
    <w:nsid w:val="462A6FA5"/>
    <w:multiLevelType w:val="hybridMultilevel"/>
    <w:tmpl w:val="ED92A922"/>
    <w:lvl w:ilvl="0" w:tplc="050A9CDA">
      <w:start w:val="1"/>
      <w:numFmt w:val="lowerLetter"/>
      <w:lvlText w:val="%1)"/>
      <w:lvlJc w:val="left"/>
      <w:pPr>
        <w:ind w:left="1068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76">
    <w:nsid w:val="4A630E8F"/>
    <w:multiLevelType w:val="hybridMultilevel"/>
    <w:tmpl w:val="7D12BFD6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4C0D4873"/>
    <w:multiLevelType w:val="hybridMultilevel"/>
    <w:tmpl w:val="6010D080"/>
    <w:lvl w:ilvl="0" w:tplc="6B60AB28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cs="Times New Roman" w:hint="default"/>
      </w:rPr>
    </w:lvl>
    <w:lvl w:ilvl="1" w:tplc="1692405E">
      <w:start w:val="1"/>
      <w:numFmt w:val="decimal"/>
      <w:lvlText w:val="%2."/>
      <w:lvlJc w:val="left"/>
      <w:pPr>
        <w:tabs>
          <w:tab w:val="num" w:pos="510"/>
        </w:tabs>
        <w:ind w:left="397" w:hanging="397"/>
      </w:pPr>
      <w:rPr>
        <w:rFonts w:ascii="Trebuchet MS" w:eastAsia="Times New Roman" w:hAnsi="Trebuchet MS" w:cs="Arial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EAA9036">
      <w:start w:val="1"/>
      <w:numFmt w:val="decimal"/>
      <w:lvlText w:val="%4)"/>
      <w:lvlJc w:val="left"/>
      <w:pPr>
        <w:ind w:left="2880" w:hanging="360"/>
      </w:pPr>
      <w:rPr>
        <w:rFonts w:cs="Times New Roman" w:hint="default"/>
      </w:rPr>
    </w:lvl>
    <w:lvl w:ilvl="4" w:tplc="6C600A14">
      <w:start w:val="1"/>
      <w:numFmt w:val="lowerLetter"/>
      <w:lvlText w:val="%5)"/>
      <w:lvlJc w:val="left"/>
      <w:pPr>
        <w:ind w:left="3600" w:hanging="360"/>
      </w:pPr>
      <w:rPr>
        <w:rFonts w:hint="default"/>
        <w:b w:val="0"/>
        <w:u w:val="none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8">
    <w:nsid w:val="4CA356B7"/>
    <w:multiLevelType w:val="hybridMultilevel"/>
    <w:tmpl w:val="F18C4098"/>
    <w:lvl w:ilvl="0" w:tplc="849E2622">
      <w:start w:val="1"/>
      <w:numFmt w:val="bullet"/>
      <w:lvlText w:val="-"/>
      <w:lvlJc w:val="left"/>
      <w:pPr>
        <w:ind w:left="360" w:hanging="360"/>
      </w:pPr>
      <w:rPr>
        <w:rFonts w:ascii="Tw Cen MT Condensed" w:hAnsi="Tw Cen MT Condensed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>
    <w:nsid w:val="4E77768F"/>
    <w:multiLevelType w:val="multilevel"/>
    <w:tmpl w:val="01580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 w:hint="default"/>
      </w:rPr>
    </w:lvl>
  </w:abstractNum>
  <w:abstractNum w:abstractNumId="80">
    <w:nsid w:val="504C3FC9"/>
    <w:multiLevelType w:val="hybridMultilevel"/>
    <w:tmpl w:val="77187344"/>
    <w:lvl w:ilvl="0" w:tplc="4D923048">
      <w:start w:val="5"/>
      <w:numFmt w:val="decimal"/>
      <w:lvlText w:val="%1."/>
      <w:lvlJc w:val="left"/>
      <w:pPr>
        <w:tabs>
          <w:tab w:val="num" w:pos="510"/>
        </w:tabs>
        <w:ind w:left="397" w:hanging="397"/>
      </w:pPr>
      <w:rPr>
        <w:rFonts w:ascii="Trebuchet MS" w:eastAsia="Times New Roman" w:hAnsi="Trebuchet MS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50EE72FF"/>
    <w:multiLevelType w:val="multilevel"/>
    <w:tmpl w:val="D94269B0"/>
    <w:styleLink w:val="List14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82">
    <w:nsid w:val="51822333"/>
    <w:multiLevelType w:val="multilevel"/>
    <w:tmpl w:val="F976F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 w:hint="default"/>
      </w:rPr>
    </w:lvl>
  </w:abstractNum>
  <w:abstractNum w:abstractNumId="83">
    <w:nsid w:val="52112769"/>
    <w:multiLevelType w:val="multilevel"/>
    <w:tmpl w:val="3C56F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</w:abstractNum>
  <w:abstractNum w:abstractNumId="84">
    <w:nsid w:val="52820EBB"/>
    <w:multiLevelType w:val="multilevel"/>
    <w:tmpl w:val="BE74F5C4"/>
    <w:styleLink w:val="WW8Num20"/>
    <w:lvl w:ilvl="0">
      <w:start w:val="1"/>
      <w:numFmt w:val="decimal"/>
      <w:lvlText w:val="%1."/>
      <w:lvlJc w:val="left"/>
      <w:rPr>
        <w:rFonts w:ascii="Trebuchet MS" w:hAnsi="Trebuchet MS" w:cs="Arial"/>
        <w:b/>
        <w:sz w:val="2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85">
    <w:nsid w:val="530106A5"/>
    <w:multiLevelType w:val="multilevel"/>
    <w:tmpl w:val="1A906FFA"/>
    <w:styleLink w:val="List12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86">
    <w:nsid w:val="541A307E"/>
    <w:multiLevelType w:val="multilevel"/>
    <w:tmpl w:val="FAFC3D02"/>
    <w:styleLink w:val="List10"/>
    <w:lvl w:ilvl="0">
      <w:start w:val="2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87">
    <w:nsid w:val="54370F07"/>
    <w:multiLevelType w:val="multilevel"/>
    <w:tmpl w:val="F68043FE"/>
    <w:styleLink w:val="List0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88">
    <w:nsid w:val="54BC721A"/>
    <w:multiLevelType w:val="hybridMultilevel"/>
    <w:tmpl w:val="5CBADE7C"/>
    <w:lvl w:ilvl="0" w:tplc="40149E70">
      <w:start w:val="1"/>
      <w:numFmt w:val="decimal"/>
      <w:lvlText w:val="%1."/>
      <w:lvlJc w:val="left"/>
      <w:pPr>
        <w:ind w:left="-468" w:hanging="360"/>
      </w:pPr>
      <w:rPr>
        <w:rFonts w:ascii="Trebuchet MS" w:hAnsi="Trebuchet MS"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26" w:hanging="360"/>
      </w:pPr>
    </w:lvl>
    <w:lvl w:ilvl="2" w:tplc="0415001B" w:tentative="1">
      <w:start w:val="1"/>
      <w:numFmt w:val="lowerRoman"/>
      <w:lvlText w:val="%3."/>
      <w:lvlJc w:val="right"/>
      <w:pPr>
        <w:ind w:left="1746" w:hanging="180"/>
      </w:pPr>
    </w:lvl>
    <w:lvl w:ilvl="3" w:tplc="0415000F" w:tentative="1">
      <w:start w:val="1"/>
      <w:numFmt w:val="decimal"/>
      <w:lvlText w:val="%4."/>
      <w:lvlJc w:val="left"/>
      <w:pPr>
        <w:ind w:left="2466" w:hanging="360"/>
      </w:pPr>
    </w:lvl>
    <w:lvl w:ilvl="4" w:tplc="04150019" w:tentative="1">
      <w:start w:val="1"/>
      <w:numFmt w:val="lowerLetter"/>
      <w:lvlText w:val="%5."/>
      <w:lvlJc w:val="left"/>
      <w:pPr>
        <w:ind w:left="3186" w:hanging="360"/>
      </w:pPr>
    </w:lvl>
    <w:lvl w:ilvl="5" w:tplc="0415001B" w:tentative="1">
      <w:start w:val="1"/>
      <w:numFmt w:val="lowerRoman"/>
      <w:lvlText w:val="%6."/>
      <w:lvlJc w:val="right"/>
      <w:pPr>
        <w:ind w:left="3906" w:hanging="180"/>
      </w:pPr>
    </w:lvl>
    <w:lvl w:ilvl="6" w:tplc="0415000F" w:tentative="1">
      <w:start w:val="1"/>
      <w:numFmt w:val="decimal"/>
      <w:lvlText w:val="%7."/>
      <w:lvlJc w:val="left"/>
      <w:pPr>
        <w:ind w:left="4626" w:hanging="360"/>
      </w:pPr>
    </w:lvl>
    <w:lvl w:ilvl="7" w:tplc="04150019" w:tentative="1">
      <w:start w:val="1"/>
      <w:numFmt w:val="lowerLetter"/>
      <w:lvlText w:val="%8."/>
      <w:lvlJc w:val="left"/>
      <w:pPr>
        <w:ind w:left="5346" w:hanging="360"/>
      </w:pPr>
    </w:lvl>
    <w:lvl w:ilvl="8" w:tplc="0415001B" w:tentative="1">
      <w:start w:val="1"/>
      <w:numFmt w:val="lowerRoman"/>
      <w:lvlText w:val="%9."/>
      <w:lvlJc w:val="right"/>
      <w:pPr>
        <w:ind w:left="6066" w:hanging="180"/>
      </w:pPr>
    </w:lvl>
  </w:abstractNum>
  <w:abstractNum w:abstractNumId="89">
    <w:nsid w:val="56F83C25"/>
    <w:multiLevelType w:val="hybridMultilevel"/>
    <w:tmpl w:val="422A9B6E"/>
    <w:lvl w:ilvl="0" w:tplc="5D7E2E12">
      <w:start w:val="1"/>
      <w:numFmt w:val="bullet"/>
      <w:pStyle w:val="1wyliczenieROOS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0">
    <w:nsid w:val="578F46DE"/>
    <w:multiLevelType w:val="multilevel"/>
    <w:tmpl w:val="C9C2D0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57EC472D"/>
    <w:multiLevelType w:val="multilevel"/>
    <w:tmpl w:val="9E48C71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92">
    <w:nsid w:val="57FF1966"/>
    <w:multiLevelType w:val="hybridMultilevel"/>
    <w:tmpl w:val="7B921B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53EF370">
      <w:start w:val="1"/>
      <w:numFmt w:val="decimal"/>
      <w:lvlText w:val="%3."/>
      <w:lvlJc w:val="left"/>
      <w:pPr>
        <w:ind w:left="2160" w:hanging="180"/>
      </w:pPr>
      <w:rPr>
        <w:rFonts w:ascii="Trebuchet MS" w:eastAsia="Times New Roman" w:hAnsi="Trebuchet MS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5A6E06FD"/>
    <w:multiLevelType w:val="hybridMultilevel"/>
    <w:tmpl w:val="AC48E6C2"/>
    <w:lvl w:ilvl="0" w:tplc="7DC2D86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95">
    <w:nsid w:val="5E787565"/>
    <w:multiLevelType w:val="multilevel"/>
    <w:tmpl w:val="B9BCF1B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</w:rPr>
    </w:lvl>
    <w:lvl w:ilvl="1">
      <w:start w:val="1"/>
      <w:numFmt w:val="none"/>
      <w:lvlText w:val="2.1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96">
    <w:nsid w:val="616120F9"/>
    <w:multiLevelType w:val="multilevel"/>
    <w:tmpl w:val="71A673C0"/>
    <w:styleLink w:val="List11"/>
    <w:lvl w:ilvl="0">
      <w:start w:val="1"/>
      <w:numFmt w:val="lowerLetter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97">
    <w:nsid w:val="620E087F"/>
    <w:multiLevelType w:val="multilevel"/>
    <w:tmpl w:val="6BAADD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 w:hint="default"/>
      </w:rPr>
    </w:lvl>
  </w:abstractNum>
  <w:abstractNum w:abstractNumId="98">
    <w:nsid w:val="62325BFA"/>
    <w:multiLevelType w:val="multilevel"/>
    <w:tmpl w:val="9DBEFD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9">
    <w:nsid w:val="63B01E84"/>
    <w:multiLevelType w:val="multilevel"/>
    <w:tmpl w:val="B0AEA6CC"/>
    <w:styleLink w:val="List9"/>
    <w:lvl w:ilvl="0">
      <w:start w:val="1"/>
      <w:numFmt w:val="lowerLetter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100">
    <w:nsid w:val="640A2A1F"/>
    <w:multiLevelType w:val="multilevel"/>
    <w:tmpl w:val="3C26002A"/>
    <w:styleLink w:val="WW8Num47"/>
    <w:lvl w:ilvl="0">
      <w:start w:val="8"/>
      <w:numFmt w:val="decimal"/>
      <w:lvlText w:val="%1."/>
      <w:lvlJc w:val="left"/>
      <w:rPr>
        <w:rFonts w:ascii="Trebuchet MS" w:hAnsi="Trebuchet MS" w:cs="Trebuchet MS"/>
        <w:sz w:val="20"/>
      </w:rPr>
    </w:lvl>
    <w:lvl w:ilvl="1">
      <w:start w:val="1"/>
      <w:numFmt w:val="decimal"/>
      <w:lvlText w:val="%1.%2."/>
      <w:lvlJc w:val="left"/>
      <w:rPr>
        <w:rFonts w:ascii="Trebuchet MS" w:hAnsi="Trebuchet MS" w:cs="Trebuchet MS"/>
        <w:sz w:val="20"/>
      </w:rPr>
    </w:lvl>
    <w:lvl w:ilvl="2">
      <w:start w:val="1"/>
      <w:numFmt w:val="decimal"/>
      <w:lvlText w:val="%1.%2.%3."/>
      <w:lvlJc w:val="left"/>
      <w:rPr>
        <w:rFonts w:ascii="Trebuchet MS" w:hAnsi="Trebuchet MS" w:cs="Trebuchet MS"/>
        <w:sz w:val="20"/>
      </w:rPr>
    </w:lvl>
    <w:lvl w:ilvl="3">
      <w:start w:val="1"/>
      <w:numFmt w:val="decimal"/>
      <w:lvlText w:val="%1.%2.%3.%4."/>
      <w:lvlJc w:val="left"/>
      <w:rPr>
        <w:rFonts w:ascii="Trebuchet MS" w:hAnsi="Trebuchet MS" w:cs="Trebuchet MS"/>
        <w:sz w:val="20"/>
      </w:rPr>
    </w:lvl>
    <w:lvl w:ilvl="4">
      <w:start w:val="1"/>
      <w:numFmt w:val="decimal"/>
      <w:lvlText w:val="%1.%2.%3.%4.%5."/>
      <w:lvlJc w:val="left"/>
      <w:rPr>
        <w:rFonts w:ascii="Trebuchet MS" w:hAnsi="Trebuchet MS" w:cs="Trebuchet MS"/>
        <w:sz w:val="20"/>
      </w:rPr>
    </w:lvl>
    <w:lvl w:ilvl="5">
      <w:start w:val="1"/>
      <w:numFmt w:val="decimal"/>
      <w:lvlText w:val="%1.%2.%3.%4.%5.%6."/>
      <w:lvlJc w:val="left"/>
      <w:rPr>
        <w:rFonts w:ascii="Trebuchet MS" w:hAnsi="Trebuchet MS" w:cs="Trebuchet MS"/>
        <w:sz w:val="20"/>
      </w:rPr>
    </w:lvl>
    <w:lvl w:ilvl="6">
      <w:start w:val="1"/>
      <w:numFmt w:val="decimal"/>
      <w:lvlText w:val="%1.%2.%3.%4.%5.%6.%7."/>
      <w:lvlJc w:val="left"/>
      <w:rPr>
        <w:rFonts w:ascii="Trebuchet MS" w:hAnsi="Trebuchet MS" w:cs="Trebuchet MS"/>
        <w:sz w:val="20"/>
      </w:rPr>
    </w:lvl>
    <w:lvl w:ilvl="7">
      <w:start w:val="1"/>
      <w:numFmt w:val="decimal"/>
      <w:lvlText w:val="%1.%2.%3.%4.%5.%6.%7.%8."/>
      <w:lvlJc w:val="left"/>
      <w:rPr>
        <w:rFonts w:ascii="Trebuchet MS" w:hAnsi="Trebuchet MS" w:cs="Trebuchet MS"/>
        <w:sz w:val="20"/>
      </w:rPr>
    </w:lvl>
    <w:lvl w:ilvl="8">
      <w:start w:val="1"/>
      <w:numFmt w:val="decimal"/>
      <w:lvlText w:val="%1.%2.%3.%4.%5.%6.%7.%8.%9."/>
      <w:lvlJc w:val="left"/>
      <w:rPr>
        <w:rFonts w:ascii="Trebuchet MS" w:hAnsi="Trebuchet MS" w:cs="Trebuchet MS"/>
        <w:sz w:val="20"/>
      </w:rPr>
    </w:lvl>
  </w:abstractNum>
  <w:abstractNum w:abstractNumId="101">
    <w:nsid w:val="64794B6D"/>
    <w:multiLevelType w:val="singleLevel"/>
    <w:tmpl w:val="8634FB2C"/>
    <w:lvl w:ilvl="0">
      <w:start w:val="5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102">
    <w:nsid w:val="66970E6F"/>
    <w:multiLevelType w:val="multilevel"/>
    <w:tmpl w:val="C92ACF74"/>
    <w:styleLink w:val="WWNum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3">
    <w:nsid w:val="69720516"/>
    <w:multiLevelType w:val="hybridMultilevel"/>
    <w:tmpl w:val="A6CC94A6"/>
    <w:lvl w:ilvl="0" w:tplc="5D7E2E12">
      <w:start w:val="1"/>
      <w:numFmt w:val="bullet"/>
      <w:pStyle w:val="wyliczanieZnak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4">
    <w:nsid w:val="6A365DF0"/>
    <w:multiLevelType w:val="hybridMultilevel"/>
    <w:tmpl w:val="A970CF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6BAE4117"/>
    <w:multiLevelType w:val="hybridMultilevel"/>
    <w:tmpl w:val="85D0F6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6C001215"/>
    <w:multiLevelType w:val="multilevel"/>
    <w:tmpl w:val="D38C273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7">
    <w:nsid w:val="6C900F77"/>
    <w:multiLevelType w:val="multilevel"/>
    <w:tmpl w:val="3026970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8">
    <w:nsid w:val="6CF84683"/>
    <w:multiLevelType w:val="hybridMultilevel"/>
    <w:tmpl w:val="863E9AF4"/>
    <w:lvl w:ilvl="0" w:tplc="E992070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706518DF"/>
    <w:multiLevelType w:val="singleLevel"/>
    <w:tmpl w:val="5D747EF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110">
    <w:nsid w:val="7325323E"/>
    <w:multiLevelType w:val="multilevel"/>
    <w:tmpl w:val="0E681C82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b w:val="0"/>
      </w:rPr>
    </w:lvl>
    <w:lvl w:ilvl="1">
      <w:start w:val="1"/>
      <w:numFmt w:val="none"/>
      <w:lvlText w:val="2.1."/>
      <w:lvlJc w:val="left"/>
      <w:pPr>
        <w:tabs>
          <w:tab w:val="num" w:pos="567"/>
        </w:tabs>
        <w:ind w:left="567" w:hanging="567"/>
      </w:pPr>
      <w:rPr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111">
    <w:nsid w:val="744C6B2B"/>
    <w:multiLevelType w:val="hybridMultilevel"/>
    <w:tmpl w:val="0B028E1C"/>
    <w:lvl w:ilvl="0" w:tplc="020A9A96">
      <w:start w:val="1"/>
      <w:numFmt w:val="bullet"/>
      <w:pStyle w:val="AtekstROO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 w:tplc="04150003">
      <w:start w:val="1"/>
      <w:numFmt w:val="bullet"/>
      <w:lvlText w:val=""/>
      <w:lvlJc w:val="left"/>
      <w:pPr>
        <w:tabs>
          <w:tab w:val="num" w:pos="1298"/>
        </w:tabs>
        <w:ind w:left="1298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"/>
      <w:lvlJc w:val="left"/>
      <w:pPr>
        <w:tabs>
          <w:tab w:val="num" w:pos="2018"/>
        </w:tabs>
        <w:ind w:left="2018" w:hanging="360"/>
      </w:pPr>
      <w:rPr>
        <w:rFonts w:ascii="Symbol" w:hAnsi="Symbol" w:hint="default"/>
        <w:color w:val="000000"/>
      </w:rPr>
    </w:lvl>
    <w:lvl w:ilvl="3" w:tplc="0415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112">
    <w:nsid w:val="74F65F22"/>
    <w:multiLevelType w:val="multilevel"/>
    <w:tmpl w:val="C83401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3">
    <w:nsid w:val="74FF2BB4"/>
    <w:multiLevelType w:val="hybridMultilevel"/>
    <w:tmpl w:val="8A72D70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14">
    <w:nsid w:val="76DB0765"/>
    <w:multiLevelType w:val="multilevel"/>
    <w:tmpl w:val="F68043FE"/>
    <w:numStyleLink w:val="List0"/>
  </w:abstractNum>
  <w:abstractNum w:abstractNumId="115">
    <w:nsid w:val="77124F72"/>
    <w:multiLevelType w:val="hybridMultilevel"/>
    <w:tmpl w:val="57469296"/>
    <w:lvl w:ilvl="0" w:tplc="28444526">
      <w:start w:val="1"/>
      <w:numFmt w:val="lowerLetter"/>
      <w:lvlText w:val="%1)"/>
      <w:lvlJc w:val="left"/>
      <w:pPr>
        <w:ind w:left="1080" w:hanging="360"/>
      </w:pPr>
      <w:rPr>
        <w:rFonts w:ascii="Trebuchet MS" w:eastAsia="Times New Roman" w:hAnsi="Trebuchet MS" w:cs="Times New Roman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6">
    <w:nsid w:val="79D652F8"/>
    <w:multiLevelType w:val="multilevel"/>
    <w:tmpl w:val="9370AC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>
    <w:nsid w:val="7A4869B6"/>
    <w:multiLevelType w:val="multilevel"/>
    <w:tmpl w:val="8F40F22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2062"/>
        </w:tabs>
        <w:ind w:left="2062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7D2E2126"/>
    <w:multiLevelType w:val="multilevel"/>
    <w:tmpl w:val="EF46E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>
    <w:nsid w:val="7DC11A0A"/>
    <w:multiLevelType w:val="multilevel"/>
    <w:tmpl w:val="AC944DD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0">
    <w:nsid w:val="7DFD3653"/>
    <w:multiLevelType w:val="hybridMultilevel"/>
    <w:tmpl w:val="71BE19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6"/>
  </w:num>
  <w:num w:numId="2">
    <w:abstractNumId w:val="101"/>
  </w:num>
  <w:num w:numId="3">
    <w:abstractNumId w:val="107"/>
  </w:num>
  <w:num w:numId="4">
    <w:abstractNumId w:val="95"/>
  </w:num>
  <w:num w:numId="5">
    <w:abstractNumId w:val="14"/>
  </w:num>
  <w:num w:numId="6">
    <w:abstractNumId w:val="62"/>
  </w:num>
  <w:num w:numId="7">
    <w:abstractNumId w:val="36"/>
  </w:num>
  <w:num w:numId="8">
    <w:abstractNumId w:val="77"/>
  </w:num>
  <w:num w:numId="9">
    <w:abstractNumId w:val="106"/>
  </w:num>
  <w:num w:numId="10">
    <w:abstractNumId w:val="50"/>
  </w:num>
  <w:num w:numId="11">
    <w:abstractNumId w:val="119"/>
  </w:num>
  <w:num w:numId="12">
    <w:abstractNumId w:val="43"/>
  </w:num>
  <w:num w:numId="13">
    <w:abstractNumId w:val="3"/>
  </w:num>
  <w:num w:numId="14">
    <w:abstractNumId w:val="112"/>
  </w:num>
  <w:num w:numId="15">
    <w:abstractNumId w:val="3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3"/>
  </w:num>
  <w:num w:numId="18">
    <w:abstractNumId w:val="52"/>
  </w:num>
  <w:num w:numId="19">
    <w:abstractNumId w:val="21"/>
  </w:num>
  <w:num w:numId="20">
    <w:abstractNumId w:val="49"/>
  </w:num>
  <w:num w:numId="21">
    <w:abstractNumId w:val="72"/>
  </w:num>
  <w:num w:numId="22">
    <w:abstractNumId w:val="55"/>
  </w:num>
  <w:num w:numId="23">
    <w:abstractNumId w:val="4"/>
  </w:num>
  <w:num w:numId="24">
    <w:abstractNumId w:val="20"/>
  </w:num>
  <w:num w:numId="25">
    <w:abstractNumId w:val="16"/>
  </w:num>
  <w:num w:numId="26">
    <w:abstractNumId w:val="11"/>
  </w:num>
  <w:num w:numId="27">
    <w:abstractNumId w:val="99"/>
  </w:num>
  <w:num w:numId="28">
    <w:abstractNumId w:val="86"/>
  </w:num>
  <w:num w:numId="29">
    <w:abstractNumId w:val="96"/>
  </w:num>
  <w:num w:numId="30">
    <w:abstractNumId w:val="85"/>
  </w:num>
  <w:num w:numId="31">
    <w:abstractNumId w:val="47"/>
  </w:num>
  <w:num w:numId="32">
    <w:abstractNumId w:val="81"/>
  </w:num>
  <w:num w:numId="33">
    <w:abstractNumId w:val="38"/>
  </w:num>
  <w:num w:numId="34">
    <w:abstractNumId w:val="87"/>
  </w:num>
  <w:num w:numId="35">
    <w:abstractNumId w:val="70"/>
  </w:num>
  <w:num w:numId="36">
    <w:abstractNumId w:val="82"/>
  </w:num>
  <w:num w:numId="37">
    <w:abstractNumId w:val="109"/>
  </w:num>
  <w:num w:numId="38">
    <w:abstractNumId w:val="111"/>
  </w:num>
  <w:num w:numId="39">
    <w:abstractNumId w:val="1"/>
  </w:num>
  <w:num w:numId="40">
    <w:abstractNumId w:val="89"/>
  </w:num>
  <w:num w:numId="41">
    <w:abstractNumId w:val="103"/>
  </w:num>
  <w:num w:numId="42">
    <w:abstractNumId w:val="56"/>
  </w:num>
  <w:num w:numId="43">
    <w:abstractNumId w:val="26"/>
  </w:num>
  <w:num w:numId="44">
    <w:abstractNumId w:val="94"/>
    <w:lvlOverride w:ilvl="0">
      <w:startOverride w:val="1"/>
    </w:lvlOverride>
  </w:num>
  <w:num w:numId="45">
    <w:abstractNumId w:val="69"/>
    <w:lvlOverride w:ilvl="0">
      <w:startOverride w:val="1"/>
    </w:lvlOverride>
  </w:num>
  <w:num w:numId="46">
    <w:abstractNumId w:val="34"/>
  </w:num>
  <w:num w:numId="47">
    <w:abstractNumId w:val="91"/>
  </w:num>
  <w:num w:numId="48">
    <w:abstractNumId w:val="10"/>
  </w:num>
  <w:num w:numId="49">
    <w:abstractNumId w:val="71"/>
  </w:num>
  <w:num w:numId="50">
    <w:abstractNumId w:val="74"/>
  </w:num>
  <w:num w:numId="51">
    <w:abstractNumId w:val="100"/>
  </w:num>
  <w:num w:numId="52">
    <w:abstractNumId w:val="64"/>
  </w:num>
  <w:num w:numId="53">
    <w:abstractNumId w:val="80"/>
  </w:num>
  <w:num w:numId="54">
    <w:abstractNumId w:val="63"/>
  </w:num>
  <w:num w:numId="55">
    <w:abstractNumId w:val="98"/>
  </w:num>
  <w:num w:numId="56">
    <w:abstractNumId w:val="35"/>
  </w:num>
  <w:num w:numId="57">
    <w:abstractNumId w:val="19"/>
  </w:num>
  <w:num w:numId="58">
    <w:abstractNumId w:val="9"/>
  </w:num>
  <w:num w:numId="59">
    <w:abstractNumId w:val="15"/>
  </w:num>
  <w:num w:numId="60">
    <w:abstractNumId w:val="108"/>
  </w:num>
  <w:num w:numId="61">
    <w:abstractNumId w:val="110"/>
  </w:num>
  <w:num w:numId="62">
    <w:abstractNumId w:val="73"/>
  </w:num>
  <w:num w:numId="63">
    <w:abstractNumId w:val="8"/>
  </w:num>
  <w:num w:numId="64">
    <w:abstractNumId w:val="76"/>
  </w:num>
  <w:num w:numId="65">
    <w:abstractNumId w:val="37"/>
  </w:num>
  <w:num w:numId="66">
    <w:abstractNumId w:val="25"/>
  </w:num>
  <w:num w:numId="67">
    <w:abstractNumId w:val="54"/>
  </w:num>
  <w:num w:numId="68">
    <w:abstractNumId w:val="58"/>
  </w:num>
  <w:num w:numId="69">
    <w:abstractNumId w:val="41"/>
  </w:num>
  <w:num w:numId="70">
    <w:abstractNumId w:val="27"/>
  </w:num>
  <w:num w:numId="71">
    <w:abstractNumId w:val="12"/>
  </w:num>
  <w:num w:numId="72">
    <w:abstractNumId w:val="78"/>
  </w:num>
  <w:num w:numId="73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4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59"/>
  </w:num>
  <w:num w:numId="76">
    <w:abstractNumId w:val="67"/>
  </w:num>
  <w:num w:numId="77">
    <w:abstractNumId w:val="79"/>
  </w:num>
  <w:num w:numId="78">
    <w:abstractNumId w:val="97"/>
  </w:num>
  <w:num w:numId="79">
    <w:abstractNumId w:val="33"/>
  </w:num>
  <w:num w:numId="80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66"/>
  </w:num>
  <w:num w:numId="82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1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1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9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4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2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2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117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115"/>
  </w:num>
  <w:num w:numId="97">
    <w:abstractNumId w:val="39"/>
  </w:num>
  <w:num w:numId="98">
    <w:abstractNumId w:val="48"/>
  </w:num>
  <w:num w:numId="99">
    <w:abstractNumId w:val="57"/>
  </w:num>
  <w:num w:numId="100">
    <w:abstractNumId w:val="104"/>
  </w:num>
  <w:num w:numId="101">
    <w:abstractNumId w:val="13"/>
  </w:num>
  <w:num w:numId="102">
    <w:abstractNumId w:val="28"/>
  </w:num>
  <w:num w:numId="103">
    <w:abstractNumId w:val="5"/>
  </w:num>
  <w:num w:numId="104">
    <w:abstractNumId w:val="120"/>
  </w:num>
  <w:num w:numId="105">
    <w:abstractNumId w:val="45"/>
  </w:num>
  <w:num w:numId="106">
    <w:abstractNumId w:val="83"/>
  </w:num>
  <w:num w:numId="107">
    <w:abstractNumId w:val="84"/>
  </w:num>
  <w:num w:numId="108">
    <w:abstractNumId w:val="17"/>
  </w:num>
  <w:num w:numId="109">
    <w:abstractNumId w:val="88"/>
  </w:num>
  <w:num w:numId="110">
    <w:abstractNumId w:val="114"/>
  </w:num>
  <w:num w:numId="111">
    <w:abstractNumId w:val="60"/>
  </w:num>
  <w:num w:numId="112">
    <w:abstractNumId w:val="31"/>
  </w:num>
  <w:num w:numId="113">
    <w:abstractNumId w:val="65"/>
  </w:num>
  <w:num w:numId="114">
    <w:abstractNumId w:val="102"/>
  </w:num>
  <w:num w:numId="115">
    <w:abstractNumId w:val="102"/>
    <w:lvlOverride w:ilvl="0">
      <w:startOverride w:val="1"/>
    </w:lvlOverride>
  </w:num>
  <w:num w:numId="116">
    <w:abstractNumId w:val="92"/>
  </w:num>
  <w:num w:numId="117">
    <w:abstractNumId w:val="105"/>
  </w:num>
  <w:num w:numId="118">
    <w:abstractNumId w:val="44"/>
  </w:num>
  <w:num w:numId="119">
    <w:abstractNumId w:val="29"/>
  </w:num>
  <w:num w:numId="120">
    <w:abstractNumId w:val="93"/>
  </w:num>
  <w:num w:numId="121">
    <w:abstractNumId w:val="30"/>
  </w:num>
  <w:numIdMacAtCleanup w:val="1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/>
  <w:stylePaneFormatFilter w:val="3F01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6332"/>
    <w:rsid w:val="00000756"/>
    <w:rsid w:val="0000079E"/>
    <w:rsid w:val="000011A0"/>
    <w:rsid w:val="00003DE2"/>
    <w:rsid w:val="00003EBA"/>
    <w:rsid w:val="00005898"/>
    <w:rsid w:val="00005B35"/>
    <w:rsid w:val="00005DA0"/>
    <w:rsid w:val="00007125"/>
    <w:rsid w:val="00007A71"/>
    <w:rsid w:val="0001044E"/>
    <w:rsid w:val="000120B5"/>
    <w:rsid w:val="000140AE"/>
    <w:rsid w:val="000142D1"/>
    <w:rsid w:val="00014DA1"/>
    <w:rsid w:val="00014E7F"/>
    <w:rsid w:val="000179BE"/>
    <w:rsid w:val="00021386"/>
    <w:rsid w:val="00022B62"/>
    <w:rsid w:val="0002459F"/>
    <w:rsid w:val="000250F2"/>
    <w:rsid w:val="00027204"/>
    <w:rsid w:val="00027342"/>
    <w:rsid w:val="00031BFA"/>
    <w:rsid w:val="00031EE8"/>
    <w:rsid w:val="00033979"/>
    <w:rsid w:val="000346A8"/>
    <w:rsid w:val="000347EB"/>
    <w:rsid w:val="00034B52"/>
    <w:rsid w:val="00035FFE"/>
    <w:rsid w:val="000362A2"/>
    <w:rsid w:val="00036F9C"/>
    <w:rsid w:val="00037AC0"/>
    <w:rsid w:val="000414E0"/>
    <w:rsid w:val="000424C8"/>
    <w:rsid w:val="00042D49"/>
    <w:rsid w:val="0004678E"/>
    <w:rsid w:val="00046F02"/>
    <w:rsid w:val="00047E7B"/>
    <w:rsid w:val="0005003C"/>
    <w:rsid w:val="000504D4"/>
    <w:rsid w:val="0005270F"/>
    <w:rsid w:val="000528EC"/>
    <w:rsid w:val="000529FF"/>
    <w:rsid w:val="000532FB"/>
    <w:rsid w:val="0005360D"/>
    <w:rsid w:val="000549E7"/>
    <w:rsid w:val="00056F51"/>
    <w:rsid w:val="00057A14"/>
    <w:rsid w:val="00060D07"/>
    <w:rsid w:val="0006227A"/>
    <w:rsid w:val="000627F1"/>
    <w:rsid w:val="00062CF5"/>
    <w:rsid w:val="00062DBE"/>
    <w:rsid w:val="000631CF"/>
    <w:rsid w:val="00063813"/>
    <w:rsid w:val="00063A92"/>
    <w:rsid w:val="000641F3"/>
    <w:rsid w:val="00064269"/>
    <w:rsid w:val="000645EA"/>
    <w:rsid w:val="0006530D"/>
    <w:rsid w:val="00072609"/>
    <w:rsid w:val="0007351F"/>
    <w:rsid w:val="00073CFB"/>
    <w:rsid w:val="00073D80"/>
    <w:rsid w:val="00075341"/>
    <w:rsid w:val="00075C1E"/>
    <w:rsid w:val="00076BA5"/>
    <w:rsid w:val="0007783A"/>
    <w:rsid w:val="00077CD2"/>
    <w:rsid w:val="000800D8"/>
    <w:rsid w:val="00081138"/>
    <w:rsid w:val="000813A2"/>
    <w:rsid w:val="000816CA"/>
    <w:rsid w:val="00081DAA"/>
    <w:rsid w:val="000839CC"/>
    <w:rsid w:val="0008525C"/>
    <w:rsid w:val="00091477"/>
    <w:rsid w:val="00091651"/>
    <w:rsid w:val="00091F63"/>
    <w:rsid w:val="00096248"/>
    <w:rsid w:val="000963AC"/>
    <w:rsid w:val="0009753A"/>
    <w:rsid w:val="000A07E9"/>
    <w:rsid w:val="000A1D81"/>
    <w:rsid w:val="000A1E45"/>
    <w:rsid w:val="000A21DF"/>
    <w:rsid w:val="000A37D1"/>
    <w:rsid w:val="000A3B9F"/>
    <w:rsid w:val="000A5E73"/>
    <w:rsid w:val="000A65FF"/>
    <w:rsid w:val="000A6AE2"/>
    <w:rsid w:val="000B09E1"/>
    <w:rsid w:val="000B1BE8"/>
    <w:rsid w:val="000B1F3A"/>
    <w:rsid w:val="000B2334"/>
    <w:rsid w:val="000B3A97"/>
    <w:rsid w:val="000B6584"/>
    <w:rsid w:val="000B6C82"/>
    <w:rsid w:val="000B7DD6"/>
    <w:rsid w:val="000C0874"/>
    <w:rsid w:val="000C0D89"/>
    <w:rsid w:val="000C0F35"/>
    <w:rsid w:val="000C1C5E"/>
    <w:rsid w:val="000C22D2"/>
    <w:rsid w:val="000C2EDD"/>
    <w:rsid w:val="000C3111"/>
    <w:rsid w:val="000C35F7"/>
    <w:rsid w:val="000C415E"/>
    <w:rsid w:val="000C5984"/>
    <w:rsid w:val="000C5D66"/>
    <w:rsid w:val="000C661E"/>
    <w:rsid w:val="000D0527"/>
    <w:rsid w:val="000D0A6B"/>
    <w:rsid w:val="000D199A"/>
    <w:rsid w:val="000D2577"/>
    <w:rsid w:val="000D2768"/>
    <w:rsid w:val="000D4F7E"/>
    <w:rsid w:val="000D5CD8"/>
    <w:rsid w:val="000D6323"/>
    <w:rsid w:val="000E084A"/>
    <w:rsid w:val="000E2A41"/>
    <w:rsid w:val="000E31B6"/>
    <w:rsid w:val="000E343F"/>
    <w:rsid w:val="000E39E8"/>
    <w:rsid w:val="000E3E07"/>
    <w:rsid w:val="000E3EF8"/>
    <w:rsid w:val="000E42E1"/>
    <w:rsid w:val="000E50E3"/>
    <w:rsid w:val="000E5D2F"/>
    <w:rsid w:val="000E6847"/>
    <w:rsid w:val="000E6A8D"/>
    <w:rsid w:val="000F02A8"/>
    <w:rsid w:val="000F0570"/>
    <w:rsid w:val="000F0612"/>
    <w:rsid w:val="000F0BDE"/>
    <w:rsid w:val="000F0BF5"/>
    <w:rsid w:val="000F200F"/>
    <w:rsid w:val="000F26B2"/>
    <w:rsid w:val="000F43E1"/>
    <w:rsid w:val="000F5010"/>
    <w:rsid w:val="000F5468"/>
    <w:rsid w:val="000F667F"/>
    <w:rsid w:val="000F6DDA"/>
    <w:rsid w:val="001002C0"/>
    <w:rsid w:val="00100888"/>
    <w:rsid w:val="0010323B"/>
    <w:rsid w:val="00103A01"/>
    <w:rsid w:val="00104746"/>
    <w:rsid w:val="00105AA9"/>
    <w:rsid w:val="00106DEE"/>
    <w:rsid w:val="00107134"/>
    <w:rsid w:val="00111A14"/>
    <w:rsid w:val="00112191"/>
    <w:rsid w:val="00112443"/>
    <w:rsid w:val="00112958"/>
    <w:rsid w:val="001139FD"/>
    <w:rsid w:val="00114BBD"/>
    <w:rsid w:val="0011506B"/>
    <w:rsid w:val="00116899"/>
    <w:rsid w:val="001168EF"/>
    <w:rsid w:val="00116E60"/>
    <w:rsid w:val="00117D44"/>
    <w:rsid w:val="001205B9"/>
    <w:rsid w:val="001240C3"/>
    <w:rsid w:val="00124256"/>
    <w:rsid w:val="00124DC0"/>
    <w:rsid w:val="001257CF"/>
    <w:rsid w:val="0012745B"/>
    <w:rsid w:val="00127FDB"/>
    <w:rsid w:val="001303E8"/>
    <w:rsid w:val="00130C1B"/>
    <w:rsid w:val="00132539"/>
    <w:rsid w:val="00132917"/>
    <w:rsid w:val="00133C21"/>
    <w:rsid w:val="00135936"/>
    <w:rsid w:val="001364A0"/>
    <w:rsid w:val="001364CC"/>
    <w:rsid w:val="001407D9"/>
    <w:rsid w:val="00143414"/>
    <w:rsid w:val="00145A1A"/>
    <w:rsid w:val="00145E23"/>
    <w:rsid w:val="00145E37"/>
    <w:rsid w:val="001460D4"/>
    <w:rsid w:val="0014657F"/>
    <w:rsid w:val="00147A94"/>
    <w:rsid w:val="001516DB"/>
    <w:rsid w:val="00151D1D"/>
    <w:rsid w:val="00152127"/>
    <w:rsid w:val="00152E81"/>
    <w:rsid w:val="00153AF4"/>
    <w:rsid w:val="00153B99"/>
    <w:rsid w:val="00154648"/>
    <w:rsid w:val="00154BC8"/>
    <w:rsid w:val="00155940"/>
    <w:rsid w:val="001561F3"/>
    <w:rsid w:val="00156CDD"/>
    <w:rsid w:val="0015706B"/>
    <w:rsid w:val="001636D9"/>
    <w:rsid w:val="00164B7F"/>
    <w:rsid w:val="00165E49"/>
    <w:rsid w:val="00166C41"/>
    <w:rsid w:val="00167088"/>
    <w:rsid w:val="00172542"/>
    <w:rsid w:val="00172FBF"/>
    <w:rsid w:val="00173685"/>
    <w:rsid w:val="001736F2"/>
    <w:rsid w:val="00173D9B"/>
    <w:rsid w:val="00176800"/>
    <w:rsid w:val="001772F8"/>
    <w:rsid w:val="00180BF6"/>
    <w:rsid w:val="00181A9C"/>
    <w:rsid w:val="00182C02"/>
    <w:rsid w:val="00184BB5"/>
    <w:rsid w:val="00185D09"/>
    <w:rsid w:val="00185E3F"/>
    <w:rsid w:val="00185ECE"/>
    <w:rsid w:val="0018691E"/>
    <w:rsid w:val="00186B18"/>
    <w:rsid w:val="00186E21"/>
    <w:rsid w:val="00187A91"/>
    <w:rsid w:val="00187B95"/>
    <w:rsid w:val="00190A1B"/>
    <w:rsid w:val="00191F5A"/>
    <w:rsid w:val="0019773B"/>
    <w:rsid w:val="00197DD7"/>
    <w:rsid w:val="001A1004"/>
    <w:rsid w:val="001A1615"/>
    <w:rsid w:val="001A2094"/>
    <w:rsid w:val="001A235D"/>
    <w:rsid w:val="001A3321"/>
    <w:rsid w:val="001A3AAC"/>
    <w:rsid w:val="001A4695"/>
    <w:rsid w:val="001A51C7"/>
    <w:rsid w:val="001A6067"/>
    <w:rsid w:val="001A6628"/>
    <w:rsid w:val="001A68B8"/>
    <w:rsid w:val="001A6C84"/>
    <w:rsid w:val="001A7835"/>
    <w:rsid w:val="001B101F"/>
    <w:rsid w:val="001B1792"/>
    <w:rsid w:val="001B2E99"/>
    <w:rsid w:val="001B4B61"/>
    <w:rsid w:val="001B53B9"/>
    <w:rsid w:val="001B57B9"/>
    <w:rsid w:val="001B6074"/>
    <w:rsid w:val="001B62AC"/>
    <w:rsid w:val="001B6A0B"/>
    <w:rsid w:val="001B78E1"/>
    <w:rsid w:val="001B7B62"/>
    <w:rsid w:val="001C013C"/>
    <w:rsid w:val="001C01AA"/>
    <w:rsid w:val="001C1689"/>
    <w:rsid w:val="001C2A6F"/>
    <w:rsid w:val="001C2D9E"/>
    <w:rsid w:val="001C35D2"/>
    <w:rsid w:val="001C5172"/>
    <w:rsid w:val="001C5829"/>
    <w:rsid w:val="001C616C"/>
    <w:rsid w:val="001C7471"/>
    <w:rsid w:val="001C7EFB"/>
    <w:rsid w:val="001C7FD0"/>
    <w:rsid w:val="001D09EC"/>
    <w:rsid w:val="001D156B"/>
    <w:rsid w:val="001D2680"/>
    <w:rsid w:val="001D2BD2"/>
    <w:rsid w:val="001D4860"/>
    <w:rsid w:val="001D5616"/>
    <w:rsid w:val="001D70CA"/>
    <w:rsid w:val="001E07F4"/>
    <w:rsid w:val="001E1DFE"/>
    <w:rsid w:val="001E3F80"/>
    <w:rsid w:val="001E5E97"/>
    <w:rsid w:val="001E7034"/>
    <w:rsid w:val="001E7C2C"/>
    <w:rsid w:val="001F09C1"/>
    <w:rsid w:val="001F30B6"/>
    <w:rsid w:val="001F3BA1"/>
    <w:rsid w:val="001F3CDC"/>
    <w:rsid w:val="001F4164"/>
    <w:rsid w:val="001F610F"/>
    <w:rsid w:val="001F62ED"/>
    <w:rsid w:val="00201BF6"/>
    <w:rsid w:val="0020315F"/>
    <w:rsid w:val="00203546"/>
    <w:rsid w:val="0020392D"/>
    <w:rsid w:val="0020471A"/>
    <w:rsid w:val="00205A38"/>
    <w:rsid w:val="00205F4D"/>
    <w:rsid w:val="0020666C"/>
    <w:rsid w:val="00211765"/>
    <w:rsid w:val="00211B08"/>
    <w:rsid w:val="0021627F"/>
    <w:rsid w:val="002172C5"/>
    <w:rsid w:val="00217355"/>
    <w:rsid w:val="0021780C"/>
    <w:rsid w:val="00217993"/>
    <w:rsid w:val="00217D45"/>
    <w:rsid w:val="00217E1E"/>
    <w:rsid w:val="002212A9"/>
    <w:rsid w:val="0022216D"/>
    <w:rsid w:val="0022301F"/>
    <w:rsid w:val="0022334C"/>
    <w:rsid w:val="002234F7"/>
    <w:rsid w:val="00224B0F"/>
    <w:rsid w:val="002259D1"/>
    <w:rsid w:val="00227796"/>
    <w:rsid w:val="00231196"/>
    <w:rsid w:val="0023171E"/>
    <w:rsid w:val="00231C9D"/>
    <w:rsid w:val="00232561"/>
    <w:rsid w:val="00232FB6"/>
    <w:rsid w:val="00233736"/>
    <w:rsid w:val="00233975"/>
    <w:rsid w:val="00233AF7"/>
    <w:rsid w:val="0023424A"/>
    <w:rsid w:val="002365EC"/>
    <w:rsid w:val="002369E7"/>
    <w:rsid w:val="00237BA6"/>
    <w:rsid w:val="00240492"/>
    <w:rsid w:val="0024109B"/>
    <w:rsid w:val="0024118E"/>
    <w:rsid w:val="00241DD3"/>
    <w:rsid w:val="00241F16"/>
    <w:rsid w:val="002429E0"/>
    <w:rsid w:val="00244968"/>
    <w:rsid w:val="002453B7"/>
    <w:rsid w:val="00246E4E"/>
    <w:rsid w:val="0024733E"/>
    <w:rsid w:val="00250C70"/>
    <w:rsid w:val="00251D64"/>
    <w:rsid w:val="002526BC"/>
    <w:rsid w:val="00254B46"/>
    <w:rsid w:val="0025590C"/>
    <w:rsid w:val="0025713A"/>
    <w:rsid w:val="00257667"/>
    <w:rsid w:val="002578C7"/>
    <w:rsid w:val="00257BF2"/>
    <w:rsid w:val="00262645"/>
    <w:rsid w:val="00264036"/>
    <w:rsid w:val="002666B7"/>
    <w:rsid w:val="00266856"/>
    <w:rsid w:val="00266D83"/>
    <w:rsid w:val="00267665"/>
    <w:rsid w:val="00271A90"/>
    <w:rsid w:val="002728A5"/>
    <w:rsid w:val="00274A01"/>
    <w:rsid w:val="00274C16"/>
    <w:rsid w:val="00274DC7"/>
    <w:rsid w:val="002761BC"/>
    <w:rsid w:val="00277021"/>
    <w:rsid w:val="00280464"/>
    <w:rsid w:val="00280550"/>
    <w:rsid w:val="00281747"/>
    <w:rsid w:val="00281805"/>
    <w:rsid w:val="00281CD2"/>
    <w:rsid w:val="0028314B"/>
    <w:rsid w:val="00283614"/>
    <w:rsid w:val="00283C8C"/>
    <w:rsid w:val="00284BDE"/>
    <w:rsid w:val="00284D4D"/>
    <w:rsid w:val="00284F55"/>
    <w:rsid w:val="00285832"/>
    <w:rsid w:val="00287AB6"/>
    <w:rsid w:val="002905D1"/>
    <w:rsid w:val="00291036"/>
    <w:rsid w:val="002924D9"/>
    <w:rsid w:val="00295C93"/>
    <w:rsid w:val="002972D5"/>
    <w:rsid w:val="00297398"/>
    <w:rsid w:val="00297E67"/>
    <w:rsid w:val="002A0372"/>
    <w:rsid w:val="002A073A"/>
    <w:rsid w:val="002A0BC9"/>
    <w:rsid w:val="002A1A71"/>
    <w:rsid w:val="002A1D6E"/>
    <w:rsid w:val="002A2709"/>
    <w:rsid w:val="002A4359"/>
    <w:rsid w:val="002A5DA8"/>
    <w:rsid w:val="002A65CB"/>
    <w:rsid w:val="002A65E8"/>
    <w:rsid w:val="002A7F1A"/>
    <w:rsid w:val="002B1CE5"/>
    <w:rsid w:val="002B237A"/>
    <w:rsid w:val="002B299F"/>
    <w:rsid w:val="002B2C77"/>
    <w:rsid w:val="002B3806"/>
    <w:rsid w:val="002B4152"/>
    <w:rsid w:val="002B55C2"/>
    <w:rsid w:val="002B58D8"/>
    <w:rsid w:val="002B5E6D"/>
    <w:rsid w:val="002B611E"/>
    <w:rsid w:val="002B70A7"/>
    <w:rsid w:val="002B75C4"/>
    <w:rsid w:val="002C10CB"/>
    <w:rsid w:val="002C24E0"/>
    <w:rsid w:val="002C2B36"/>
    <w:rsid w:val="002C3E4F"/>
    <w:rsid w:val="002C4FEF"/>
    <w:rsid w:val="002C5677"/>
    <w:rsid w:val="002C5A1B"/>
    <w:rsid w:val="002C6222"/>
    <w:rsid w:val="002C62FF"/>
    <w:rsid w:val="002C63AC"/>
    <w:rsid w:val="002C6F52"/>
    <w:rsid w:val="002C7CE9"/>
    <w:rsid w:val="002D0692"/>
    <w:rsid w:val="002D1FF8"/>
    <w:rsid w:val="002D3535"/>
    <w:rsid w:val="002D3D32"/>
    <w:rsid w:val="002D4658"/>
    <w:rsid w:val="002D51AB"/>
    <w:rsid w:val="002D56E4"/>
    <w:rsid w:val="002D5A76"/>
    <w:rsid w:val="002D69CD"/>
    <w:rsid w:val="002D75F6"/>
    <w:rsid w:val="002D7663"/>
    <w:rsid w:val="002D76BC"/>
    <w:rsid w:val="002E004C"/>
    <w:rsid w:val="002E2DCB"/>
    <w:rsid w:val="002E32A5"/>
    <w:rsid w:val="002E3E9E"/>
    <w:rsid w:val="002E4616"/>
    <w:rsid w:val="002E5943"/>
    <w:rsid w:val="002E62B2"/>
    <w:rsid w:val="002E65AF"/>
    <w:rsid w:val="002E66F2"/>
    <w:rsid w:val="002E78DD"/>
    <w:rsid w:val="002F051A"/>
    <w:rsid w:val="002F0549"/>
    <w:rsid w:val="002F1F10"/>
    <w:rsid w:val="002F3E57"/>
    <w:rsid w:val="002F479B"/>
    <w:rsid w:val="002F6135"/>
    <w:rsid w:val="002F648A"/>
    <w:rsid w:val="002F6836"/>
    <w:rsid w:val="002F76D9"/>
    <w:rsid w:val="003000F4"/>
    <w:rsid w:val="003001E2"/>
    <w:rsid w:val="0030037A"/>
    <w:rsid w:val="00300A3D"/>
    <w:rsid w:val="00301EC3"/>
    <w:rsid w:val="00302D01"/>
    <w:rsid w:val="00302FDF"/>
    <w:rsid w:val="0030378F"/>
    <w:rsid w:val="0030511F"/>
    <w:rsid w:val="003067C7"/>
    <w:rsid w:val="0031180C"/>
    <w:rsid w:val="00312941"/>
    <w:rsid w:val="00313C06"/>
    <w:rsid w:val="003144A5"/>
    <w:rsid w:val="003146EA"/>
    <w:rsid w:val="0031556F"/>
    <w:rsid w:val="00315A5D"/>
    <w:rsid w:val="00316769"/>
    <w:rsid w:val="0031703F"/>
    <w:rsid w:val="0031735C"/>
    <w:rsid w:val="0031757B"/>
    <w:rsid w:val="00317AF8"/>
    <w:rsid w:val="0032065B"/>
    <w:rsid w:val="00321CE3"/>
    <w:rsid w:val="00325135"/>
    <w:rsid w:val="00325DD9"/>
    <w:rsid w:val="0032746A"/>
    <w:rsid w:val="003277D7"/>
    <w:rsid w:val="00327C7F"/>
    <w:rsid w:val="0033014D"/>
    <w:rsid w:val="00330449"/>
    <w:rsid w:val="00331563"/>
    <w:rsid w:val="00332658"/>
    <w:rsid w:val="00332C61"/>
    <w:rsid w:val="00333417"/>
    <w:rsid w:val="00333DDC"/>
    <w:rsid w:val="00335A5D"/>
    <w:rsid w:val="00335C76"/>
    <w:rsid w:val="0033683E"/>
    <w:rsid w:val="003412F5"/>
    <w:rsid w:val="003429E8"/>
    <w:rsid w:val="0034344A"/>
    <w:rsid w:val="00343BAD"/>
    <w:rsid w:val="00343FF5"/>
    <w:rsid w:val="00344C1F"/>
    <w:rsid w:val="00344D23"/>
    <w:rsid w:val="0034517E"/>
    <w:rsid w:val="00346F2A"/>
    <w:rsid w:val="00347A1B"/>
    <w:rsid w:val="00347FB5"/>
    <w:rsid w:val="0035085E"/>
    <w:rsid w:val="00351D88"/>
    <w:rsid w:val="0035252F"/>
    <w:rsid w:val="003529CB"/>
    <w:rsid w:val="0035358F"/>
    <w:rsid w:val="00353AFC"/>
    <w:rsid w:val="00353FB7"/>
    <w:rsid w:val="00355D2E"/>
    <w:rsid w:val="0035785A"/>
    <w:rsid w:val="00357AF9"/>
    <w:rsid w:val="00357F64"/>
    <w:rsid w:val="003612E9"/>
    <w:rsid w:val="003621FE"/>
    <w:rsid w:val="0036232C"/>
    <w:rsid w:val="00363A48"/>
    <w:rsid w:val="00364235"/>
    <w:rsid w:val="00364843"/>
    <w:rsid w:val="00364E1F"/>
    <w:rsid w:val="00364F04"/>
    <w:rsid w:val="00365669"/>
    <w:rsid w:val="00367095"/>
    <w:rsid w:val="003702F7"/>
    <w:rsid w:val="00370495"/>
    <w:rsid w:val="003707E2"/>
    <w:rsid w:val="00370855"/>
    <w:rsid w:val="00370B59"/>
    <w:rsid w:val="00370CEB"/>
    <w:rsid w:val="00372ADC"/>
    <w:rsid w:val="003757F1"/>
    <w:rsid w:val="0037618D"/>
    <w:rsid w:val="00377E23"/>
    <w:rsid w:val="00380E62"/>
    <w:rsid w:val="003812B7"/>
    <w:rsid w:val="0038468D"/>
    <w:rsid w:val="003849E0"/>
    <w:rsid w:val="00385F96"/>
    <w:rsid w:val="003862EF"/>
    <w:rsid w:val="00390BD9"/>
    <w:rsid w:val="00390CE0"/>
    <w:rsid w:val="00391621"/>
    <w:rsid w:val="00392727"/>
    <w:rsid w:val="00395C43"/>
    <w:rsid w:val="00395FF7"/>
    <w:rsid w:val="003A1403"/>
    <w:rsid w:val="003A233D"/>
    <w:rsid w:val="003A3019"/>
    <w:rsid w:val="003A398E"/>
    <w:rsid w:val="003A65DD"/>
    <w:rsid w:val="003A798B"/>
    <w:rsid w:val="003A7A8C"/>
    <w:rsid w:val="003A7DFB"/>
    <w:rsid w:val="003B0C67"/>
    <w:rsid w:val="003B3323"/>
    <w:rsid w:val="003B3999"/>
    <w:rsid w:val="003B40EB"/>
    <w:rsid w:val="003B51C3"/>
    <w:rsid w:val="003B53A2"/>
    <w:rsid w:val="003B542C"/>
    <w:rsid w:val="003B5502"/>
    <w:rsid w:val="003B5630"/>
    <w:rsid w:val="003C13DF"/>
    <w:rsid w:val="003C1A19"/>
    <w:rsid w:val="003C20A5"/>
    <w:rsid w:val="003C3FF4"/>
    <w:rsid w:val="003C577C"/>
    <w:rsid w:val="003C5ECB"/>
    <w:rsid w:val="003C684D"/>
    <w:rsid w:val="003D0980"/>
    <w:rsid w:val="003D0DC4"/>
    <w:rsid w:val="003D138D"/>
    <w:rsid w:val="003D140A"/>
    <w:rsid w:val="003D2B57"/>
    <w:rsid w:val="003D4B8C"/>
    <w:rsid w:val="003D5439"/>
    <w:rsid w:val="003D5AA6"/>
    <w:rsid w:val="003D64D8"/>
    <w:rsid w:val="003D6982"/>
    <w:rsid w:val="003D790F"/>
    <w:rsid w:val="003E1D43"/>
    <w:rsid w:val="003E1F23"/>
    <w:rsid w:val="003E262F"/>
    <w:rsid w:val="003E343E"/>
    <w:rsid w:val="003E556B"/>
    <w:rsid w:val="003E63BE"/>
    <w:rsid w:val="003E79A4"/>
    <w:rsid w:val="003E7DB7"/>
    <w:rsid w:val="003E7FA6"/>
    <w:rsid w:val="003F0052"/>
    <w:rsid w:val="003F1348"/>
    <w:rsid w:val="003F26D5"/>
    <w:rsid w:val="003F302C"/>
    <w:rsid w:val="003F3E8A"/>
    <w:rsid w:val="003F65D9"/>
    <w:rsid w:val="00400050"/>
    <w:rsid w:val="00400EE4"/>
    <w:rsid w:val="00402456"/>
    <w:rsid w:val="0040292D"/>
    <w:rsid w:val="00402ACC"/>
    <w:rsid w:val="00402EAC"/>
    <w:rsid w:val="00403220"/>
    <w:rsid w:val="00403998"/>
    <w:rsid w:val="004040D9"/>
    <w:rsid w:val="004068B0"/>
    <w:rsid w:val="00407051"/>
    <w:rsid w:val="004072CB"/>
    <w:rsid w:val="00407C45"/>
    <w:rsid w:val="00410F07"/>
    <w:rsid w:val="00411DF9"/>
    <w:rsid w:val="00412623"/>
    <w:rsid w:val="004141E5"/>
    <w:rsid w:val="00415F52"/>
    <w:rsid w:val="00416478"/>
    <w:rsid w:val="00416675"/>
    <w:rsid w:val="00416EF2"/>
    <w:rsid w:val="00417D15"/>
    <w:rsid w:val="00420205"/>
    <w:rsid w:val="00420F93"/>
    <w:rsid w:val="00421BAC"/>
    <w:rsid w:val="00422184"/>
    <w:rsid w:val="00422C87"/>
    <w:rsid w:val="00423331"/>
    <w:rsid w:val="004235F5"/>
    <w:rsid w:val="00423A41"/>
    <w:rsid w:val="00424F47"/>
    <w:rsid w:val="0042511C"/>
    <w:rsid w:val="004252E9"/>
    <w:rsid w:val="0042548B"/>
    <w:rsid w:val="00425A7B"/>
    <w:rsid w:val="00425D13"/>
    <w:rsid w:val="00426110"/>
    <w:rsid w:val="0042684A"/>
    <w:rsid w:val="00426CF8"/>
    <w:rsid w:val="00427388"/>
    <w:rsid w:val="004276A7"/>
    <w:rsid w:val="0043151C"/>
    <w:rsid w:val="004321BF"/>
    <w:rsid w:val="004341D8"/>
    <w:rsid w:val="004348D4"/>
    <w:rsid w:val="00435FEC"/>
    <w:rsid w:val="00436752"/>
    <w:rsid w:val="004400AA"/>
    <w:rsid w:val="0044041E"/>
    <w:rsid w:val="00440598"/>
    <w:rsid w:val="004411CF"/>
    <w:rsid w:val="0044165C"/>
    <w:rsid w:val="00441706"/>
    <w:rsid w:val="00442C2A"/>
    <w:rsid w:val="00442C5D"/>
    <w:rsid w:val="00442ED1"/>
    <w:rsid w:val="00444189"/>
    <w:rsid w:val="0044601D"/>
    <w:rsid w:val="00450F58"/>
    <w:rsid w:val="0045101B"/>
    <w:rsid w:val="004517C0"/>
    <w:rsid w:val="00452B06"/>
    <w:rsid w:val="00454D58"/>
    <w:rsid w:val="004557C9"/>
    <w:rsid w:val="00456E72"/>
    <w:rsid w:val="00457C66"/>
    <w:rsid w:val="004600C3"/>
    <w:rsid w:val="00460668"/>
    <w:rsid w:val="00460778"/>
    <w:rsid w:val="00461256"/>
    <w:rsid w:val="004626F8"/>
    <w:rsid w:val="00462C93"/>
    <w:rsid w:val="00463E20"/>
    <w:rsid w:val="00463FC8"/>
    <w:rsid w:val="004640AF"/>
    <w:rsid w:val="00464C0C"/>
    <w:rsid w:val="00464C6E"/>
    <w:rsid w:val="00466A51"/>
    <w:rsid w:val="00466F3C"/>
    <w:rsid w:val="00467018"/>
    <w:rsid w:val="0046701B"/>
    <w:rsid w:val="004708E8"/>
    <w:rsid w:val="004716D6"/>
    <w:rsid w:val="00471C26"/>
    <w:rsid w:val="0047270A"/>
    <w:rsid w:val="004740F4"/>
    <w:rsid w:val="004748B8"/>
    <w:rsid w:val="004769D5"/>
    <w:rsid w:val="00480045"/>
    <w:rsid w:val="004808F8"/>
    <w:rsid w:val="00482EDB"/>
    <w:rsid w:val="00483405"/>
    <w:rsid w:val="00483A59"/>
    <w:rsid w:val="00484A43"/>
    <w:rsid w:val="0048569D"/>
    <w:rsid w:val="00485D56"/>
    <w:rsid w:val="0048671C"/>
    <w:rsid w:val="0048673A"/>
    <w:rsid w:val="004868BC"/>
    <w:rsid w:val="004870C5"/>
    <w:rsid w:val="00487EAE"/>
    <w:rsid w:val="0049245B"/>
    <w:rsid w:val="00493C8E"/>
    <w:rsid w:val="00494E3D"/>
    <w:rsid w:val="004956A7"/>
    <w:rsid w:val="004968B8"/>
    <w:rsid w:val="00497366"/>
    <w:rsid w:val="00497DDF"/>
    <w:rsid w:val="004A15E6"/>
    <w:rsid w:val="004A1E2C"/>
    <w:rsid w:val="004A4567"/>
    <w:rsid w:val="004A49CC"/>
    <w:rsid w:val="004A51D4"/>
    <w:rsid w:val="004A603A"/>
    <w:rsid w:val="004A6483"/>
    <w:rsid w:val="004A678B"/>
    <w:rsid w:val="004A7B57"/>
    <w:rsid w:val="004B01FF"/>
    <w:rsid w:val="004B347E"/>
    <w:rsid w:val="004B52C6"/>
    <w:rsid w:val="004B5C26"/>
    <w:rsid w:val="004B62A8"/>
    <w:rsid w:val="004B6497"/>
    <w:rsid w:val="004B74AF"/>
    <w:rsid w:val="004B74EA"/>
    <w:rsid w:val="004C1013"/>
    <w:rsid w:val="004C22C4"/>
    <w:rsid w:val="004C28CA"/>
    <w:rsid w:val="004C3807"/>
    <w:rsid w:val="004C5BD2"/>
    <w:rsid w:val="004C7175"/>
    <w:rsid w:val="004C7AB1"/>
    <w:rsid w:val="004C7B51"/>
    <w:rsid w:val="004D0D72"/>
    <w:rsid w:val="004D143D"/>
    <w:rsid w:val="004D2110"/>
    <w:rsid w:val="004D21F9"/>
    <w:rsid w:val="004D24D3"/>
    <w:rsid w:val="004D42EA"/>
    <w:rsid w:val="004D4F9E"/>
    <w:rsid w:val="004D5196"/>
    <w:rsid w:val="004D58D1"/>
    <w:rsid w:val="004E0390"/>
    <w:rsid w:val="004E088D"/>
    <w:rsid w:val="004E0E9B"/>
    <w:rsid w:val="004E3082"/>
    <w:rsid w:val="004E311D"/>
    <w:rsid w:val="004E35D4"/>
    <w:rsid w:val="004E4BB7"/>
    <w:rsid w:val="004E711B"/>
    <w:rsid w:val="004E7CFB"/>
    <w:rsid w:val="004F213C"/>
    <w:rsid w:val="004F21A4"/>
    <w:rsid w:val="004F2D26"/>
    <w:rsid w:val="004F3090"/>
    <w:rsid w:val="004F3303"/>
    <w:rsid w:val="004F3E2D"/>
    <w:rsid w:val="004F4DBF"/>
    <w:rsid w:val="004F592D"/>
    <w:rsid w:val="004F5DEF"/>
    <w:rsid w:val="004F5EBB"/>
    <w:rsid w:val="004F6AE4"/>
    <w:rsid w:val="004F6CD4"/>
    <w:rsid w:val="00500594"/>
    <w:rsid w:val="00500856"/>
    <w:rsid w:val="00501051"/>
    <w:rsid w:val="00501FCB"/>
    <w:rsid w:val="005028D7"/>
    <w:rsid w:val="005032C5"/>
    <w:rsid w:val="005035DB"/>
    <w:rsid w:val="00503B9E"/>
    <w:rsid w:val="00503C0D"/>
    <w:rsid w:val="005063F9"/>
    <w:rsid w:val="00507375"/>
    <w:rsid w:val="0051029F"/>
    <w:rsid w:val="005105EB"/>
    <w:rsid w:val="0051122C"/>
    <w:rsid w:val="00511E5B"/>
    <w:rsid w:val="00511F23"/>
    <w:rsid w:val="005129E8"/>
    <w:rsid w:val="00514015"/>
    <w:rsid w:val="00514C74"/>
    <w:rsid w:val="00515D6C"/>
    <w:rsid w:val="005170C2"/>
    <w:rsid w:val="00517E28"/>
    <w:rsid w:val="005206A4"/>
    <w:rsid w:val="0052079D"/>
    <w:rsid w:val="005207EA"/>
    <w:rsid w:val="0052093B"/>
    <w:rsid w:val="00520CD3"/>
    <w:rsid w:val="00521D48"/>
    <w:rsid w:val="00522148"/>
    <w:rsid w:val="005252B2"/>
    <w:rsid w:val="00525343"/>
    <w:rsid w:val="005254EE"/>
    <w:rsid w:val="00526D93"/>
    <w:rsid w:val="00527EBA"/>
    <w:rsid w:val="00530FAC"/>
    <w:rsid w:val="00531A66"/>
    <w:rsid w:val="00531EB1"/>
    <w:rsid w:val="005322DB"/>
    <w:rsid w:val="005324B1"/>
    <w:rsid w:val="00533FC1"/>
    <w:rsid w:val="00535C00"/>
    <w:rsid w:val="00540145"/>
    <w:rsid w:val="0054068C"/>
    <w:rsid w:val="005426CF"/>
    <w:rsid w:val="00542935"/>
    <w:rsid w:val="00542A72"/>
    <w:rsid w:val="005434D5"/>
    <w:rsid w:val="00543542"/>
    <w:rsid w:val="0054579D"/>
    <w:rsid w:val="005478CB"/>
    <w:rsid w:val="00550897"/>
    <w:rsid w:val="005531FE"/>
    <w:rsid w:val="005532FE"/>
    <w:rsid w:val="0055365C"/>
    <w:rsid w:val="00553954"/>
    <w:rsid w:val="00553FD4"/>
    <w:rsid w:val="0055433D"/>
    <w:rsid w:val="005553A9"/>
    <w:rsid w:val="00555E12"/>
    <w:rsid w:val="00556284"/>
    <w:rsid w:val="00557595"/>
    <w:rsid w:val="00557F9F"/>
    <w:rsid w:val="00561511"/>
    <w:rsid w:val="00561CE2"/>
    <w:rsid w:val="00561F45"/>
    <w:rsid w:val="00562579"/>
    <w:rsid w:val="00563744"/>
    <w:rsid w:val="0056465E"/>
    <w:rsid w:val="0056473F"/>
    <w:rsid w:val="005647CA"/>
    <w:rsid w:val="00564825"/>
    <w:rsid w:val="0056595E"/>
    <w:rsid w:val="00565AA2"/>
    <w:rsid w:val="00565CFD"/>
    <w:rsid w:val="005663D5"/>
    <w:rsid w:val="00566C6C"/>
    <w:rsid w:val="00566E1A"/>
    <w:rsid w:val="0057112F"/>
    <w:rsid w:val="00573DD8"/>
    <w:rsid w:val="005755B3"/>
    <w:rsid w:val="00575636"/>
    <w:rsid w:val="00577505"/>
    <w:rsid w:val="00577571"/>
    <w:rsid w:val="00577B5D"/>
    <w:rsid w:val="005820B1"/>
    <w:rsid w:val="00583D0C"/>
    <w:rsid w:val="005840F0"/>
    <w:rsid w:val="00590494"/>
    <w:rsid w:val="005912CB"/>
    <w:rsid w:val="00591945"/>
    <w:rsid w:val="005938C5"/>
    <w:rsid w:val="005973AA"/>
    <w:rsid w:val="005A0586"/>
    <w:rsid w:val="005A1534"/>
    <w:rsid w:val="005A1C51"/>
    <w:rsid w:val="005A1D65"/>
    <w:rsid w:val="005A1E4D"/>
    <w:rsid w:val="005A2EED"/>
    <w:rsid w:val="005A3ADF"/>
    <w:rsid w:val="005A42BC"/>
    <w:rsid w:val="005A7F47"/>
    <w:rsid w:val="005B12D4"/>
    <w:rsid w:val="005B1E0F"/>
    <w:rsid w:val="005B2833"/>
    <w:rsid w:val="005B2A61"/>
    <w:rsid w:val="005B3C43"/>
    <w:rsid w:val="005B546A"/>
    <w:rsid w:val="005B6974"/>
    <w:rsid w:val="005B6C8A"/>
    <w:rsid w:val="005C02F7"/>
    <w:rsid w:val="005C0B96"/>
    <w:rsid w:val="005C14B2"/>
    <w:rsid w:val="005C34D4"/>
    <w:rsid w:val="005C5606"/>
    <w:rsid w:val="005C59DC"/>
    <w:rsid w:val="005C5A5A"/>
    <w:rsid w:val="005C7F57"/>
    <w:rsid w:val="005D018B"/>
    <w:rsid w:val="005D1A1D"/>
    <w:rsid w:val="005D2137"/>
    <w:rsid w:val="005D510D"/>
    <w:rsid w:val="005D5DD7"/>
    <w:rsid w:val="005D64E5"/>
    <w:rsid w:val="005D738F"/>
    <w:rsid w:val="005D745A"/>
    <w:rsid w:val="005D7D79"/>
    <w:rsid w:val="005E052E"/>
    <w:rsid w:val="005E09A8"/>
    <w:rsid w:val="005E0F10"/>
    <w:rsid w:val="005E4419"/>
    <w:rsid w:val="005E5141"/>
    <w:rsid w:val="005E56E6"/>
    <w:rsid w:val="005E59BB"/>
    <w:rsid w:val="005E6455"/>
    <w:rsid w:val="005E6DBE"/>
    <w:rsid w:val="005F0FA7"/>
    <w:rsid w:val="005F1C3A"/>
    <w:rsid w:val="005F1EF3"/>
    <w:rsid w:val="005F21D1"/>
    <w:rsid w:val="005F358F"/>
    <w:rsid w:val="005F3949"/>
    <w:rsid w:val="005F3A19"/>
    <w:rsid w:val="005F4036"/>
    <w:rsid w:val="005F6482"/>
    <w:rsid w:val="005F79D9"/>
    <w:rsid w:val="006001D8"/>
    <w:rsid w:val="0060022C"/>
    <w:rsid w:val="0060096E"/>
    <w:rsid w:val="00602924"/>
    <w:rsid w:val="00602A88"/>
    <w:rsid w:val="00602F49"/>
    <w:rsid w:val="00603136"/>
    <w:rsid w:val="006032B1"/>
    <w:rsid w:val="00603FAA"/>
    <w:rsid w:val="00604147"/>
    <w:rsid w:val="006049FC"/>
    <w:rsid w:val="00604B29"/>
    <w:rsid w:val="00604E24"/>
    <w:rsid w:val="006050C3"/>
    <w:rsid w:val="006063E9"/>
    <w:rsid w:val="00607607"/>
    <w:rsid w:val="00611E52"/>
    <w:rsid w:val="006129AF"/>
    <w:rsid w:val="006144B8"/>
    <w:rsid w:val="006146BB"/>
    <w:rsid w:val="0061545B"/>
    <w:rsid w:val="00617BDA"/>
    <w:rsid w:val="00617FFC"/>
    <w:rsid w:val="006203B4"/>
    <w:rsid w:val="00621D6E"/>
    <w:rsid w:val="006224E1"/>
    <w:rsid w:val="006238C1"/>
    <w:rsid w:val="00623F6F"/>
    <w:rsid w:val="00624FC6"/>
    <w:rsid w:val="00625086"/>
    <w:rsid w:val="006264F7"/>
    <w:rsid w:val="00626D85"/>
    <w:rsid w:val="00627710"/>
    <w:rsid w:val="00630903"/>
    <w:rsid w:val="00630D94"/>
    <w:rsid w:val="00630E8C"/>
    <w:rsid w:val="00631D55"/>
    <w:rsid w:val="00632033"/>
    <w:rsid w:val="00632BB5"/>
    <w:rsid w:val="00634116"/>
    <w:rsid w:val="00634A68"/>
    <w:rsid w:val="00634BDB"/>
    <w:rsid w:val="006350AE"/>
    <w:rsid w:val="006357F7"/>
    <w:rsid w:val="00636003"/>
    <w:rsid w:val="006364CB"/>
    <w:rsid w:val="00636512"/>
    <w:rsid w:val="00636588"/>
    <w:rsid w:val="006365F6"/>
    <w:rsid w:val="00636B4B"/>
    <w:rsid w:val="00637F45"/>
    <w:rsid w:val="0064002D"/>
    <w:rsid w:val="0064036C"/>
    <w:rsid w:val="0064153A"/>
    <w:rsid w:val="00641F2B"/>
    <w:rsid w:val="006421DC"/>
    <w:rsid w:val="00642E36"/>
    <w:rsid w:val="006433F9"/>
    <w:rsid w:val="00644415"/>
    <w:rsid w:val="0064486E"/>
    <w:rsid w:val="00644992"/>
    <w:rsid w:val="00644EA6"/>
    <w:rsid w:val="00645577"/>
    <w:rsid w:val="00645797"/>
    <w:rsid w:val="00646DC4"/>
    <w:rsid w:val="0064774E"/>
    <w:rsid w:val="0064791E"/>
    <w:rsid w:val="00647B19"/>
    <w:rsid w:val="00651B95"/>
    <w:rsid w:val="00652BBF"/>
    <w:rsid w:val="00654411"/>
    <w:rsid w:val="00654CE8"/>
    <w:rsid w:val="00655A86"/>
    <w:rsid w:val="00655DBA"/>
    <w:rsid w:val="0065699C"/>
    <w:rsid w:val="0066188C"/>
    <w:rsid w:val="00661C47"/>
    <w:rsid w:val="00664212"/>
    <w:rsid w:val="006651F3"/>
    <w:rsid w:val="00665755"/>
    <w:rsid w:val="00665802"/>
    <w:rsid w:val="0066613F"/>
    <w:rsid w:val="0066614F"/>
    <w:rsid w:val="00666A62"/>
    <w:rsid w:val="00666DC9"/>
    <w:rsid w:val="00670994"/>
    <w:rsid w:val="0067279A"/>
    <w:rsid w:val="00673779"/>
    <w:rsid w:val="006744A5"/>
    <w:rsid w:val="0067543A"/>
    <w:rsid w:val="00675876"/>
    <w:rsid w:val="006759DD"/>
    <w:rsid w:val="00676028"/>
    <w:rsid w:val="006766BD"/>
    <w:rsid w:val="006770FC"/>
    <w:rsid w:val="006771F9"/>
    <w:rsid w:val="00677341"/>
    <w:rsid w:val="00677A85"/>
    <w:rsid w:val="006814EB"/>
    <w:rsid w:val="00682898"/>
    <w:rsid w:val="00682A0D"/>
    <w:rsid w:val="00684128"/>
    <w:rsid w:val="00685450"/>
    <w:rsid w:val="00685A25"/>
    <w:rsid w:val="006860CD"/>
    <w:rsid w:val="0069076D"/>
    <w:rsid w:val="00691C06"/>
    <w:rsid w:val="00692256"/>
    <w:rsid w:val="0069315C"/>
    <w:rsid w:val="0069364C"/>
    <w:rsid w:val="00693CCA"/>
    <w:rsid w:val="00694397"/>
    <w:rsid w:val="006950EE"/>
    <w:rsid w:val="00696131"/>
    <w:rsid w:val="0069677F"/>
    <w:rsid w:val="00696F6D"/>
    <w:rsid w:val="00697017"/>
    <w:rsid w:val="00697269"/>
    <w:rsid w:val="006A091C"/>
    <w:rsid w:val="006A0DF1"/>
    <w:rsid w:val="006A192F"/>
    <w:rsid w:val="006A3D50"/>
    <w:rsid w:val="006A47D7"/>
    <w:rsid w:val="006A53F4"/>
    <w:rsid w:val="006A613B"/>
    <w:rsid w:val="006A6DCC"/>
    <w:rsid w:val="006B007E"/>
    <w:rsid w:val="006B24B8"/>
    <w:rsid w:val="006B32A4"/>
    <w:rsid w:val="006B33D8"/>
    <w:rsid w:val="006B38CB"/>
    <w:rsid w:val="006B3AB3"/>
    <w:rsid w:val="006B4111"/>
    <w:rsid w:val="006B4CFA"/>
    <w:rsid w:val="006B52D7"/>
    <w:rsid w:val="006C0BE7"/>
    <w:rsid w:val="006C1007"/>
    <w:rsid w:val="006C1F75"/>
    <w:rsid w:val="006C2716"/>
    <w:rsid w:val="006C63E9"/>
    <w:rsid w:val="006C7168"/>
    <w:rsid w:val="006C727A"/>
    <w:rsid w:val="006C7A10"/>
    <w:rsid w:val="006D0898"/>
    <w:rsid w:val="006D0E78"/>
    <w:rsid w:val="006D28B6"/>
    <w:rsid w:val="006D64BE"/>
    <w:rsid w:val="006E02A4"/>
    <w:rsid w:val="006E044D"/>
    <w:rsid w:val="006E120E"/>
    <w:rsid w:val="006E1FBD"/>
    <w:rsid w:val="006E2502"/>
    <w:rsid w:val="006E276F"/>
    <w:rsid w:val="006E40FB"/>
    <w:rsid w:val="006E4183"/>
    <w:rsid w:val="006E5684"/>
    <w:rsid w:val="006F38F8"/>
    <w:rsid w:val="006F41B4"/>
    <w:rsid w:val="006F4230"/>
    <w:rsid w:val="006F56F3"/>
    <w:rsid w:val="006F6088"/>
    <w:rsid w:val="006F689E"/>
    <w:rsid w:val="006F6FA5"/>
    <w:rsid w:val="0070051C"/>
    <w:rsid w:val="0070229F"/>
    <w:rsid w:val="00704202"/>
    <w:rsid w:val="00704512"/>
    <w:rsid w:val="00704571"/>
    <w:rsid w:val="0070631B"/>
    <w:rsid w:val="00706486"/>
    <w:rsid w:val="007065E6"/>
    <w:rsid w:val="0071081B"/>
    <w:rsid w:val="00714505"/>
    <w:rsid w:val="0071463A"/>
    <w:rsid w:val="007164E0"/>
    <w:rsid w:val="00716624"/>
    <w:rsid w:val="00716C32"/>
    <w:rsid w:val="00717BDE"/>
    <w:rsid w:val="00717C04"/>
    <w:rsid w:val="0072111C"/>
    <w:rsid w:val="007215A8"/>
    <w:rsid w:val="00721683"/>
    <w:rsid w:val="007216EC"/>
    <w:rsid w:val="0072275E"/>
    <w:rsid w:val="00723D83"/>
    <w:rsid w:val="00724BBE"/>
    <w:rsid w:val="00726DC3"/>
    <w:rsid w:val="00726F73"/>
    <w:rsid w:val="00727004"/>
    <w:rsid w:val="00727E7D"/>
    <w:rsid w:val="007305B2"/>
    <w:rsid w:val="00730CBC"/>
    <w:rsid w:val="00733245"/>
    <w:rsid w:val="007334DA"/>
    <w:rsid w:val="00733529"/>
    <w:rsid w:val="00735ACA"/>
    <w:rsid w:val="00735B13"/>
    <w:rsid w:val="00735B7A"/>
    <w:rsid w:val="00736AFB"/>
    <w:rsid w:val="00736F64"/>
    <w:rsid w:val="00737E5C"/>
    <w:rsid w:val="00743C83"/>
    <w:rsid w:val="007451CB"/>
    <w:rsid w:val="00745B80"/>
    <w:rsid w:val="00745C90"/>
    <w:rsid w:val="00746B28"/>
    <w:rsid w:val="00747DB3"/>
    <w:rsid w:val="0075003F"/>
    <w:rsid w:val="00750739"/>
    <w:rsid w:val="00750DF3"/>
    <w:rsid w:val="00751A02"/>
    <w:rsid w:val="00753276"/>
    <w:rsid w:val="00753482"/>
    <w:rsid w:val="00753A93"/>
    <w:rsid w:val="007544FB"/>
    <w:rsid w:val="00755C12"/>
    <w:rsid w:val="0075701E"/>
    <w:rsid w:val="00760A13"/>
    <w:rsid w:val="00761C13"/>
    <w:rsid w:val="00761EB6"/>
    <w:rsid w:val="00762D12"/>
    <w:rsid w:val="00763249"/>
    <w:rsid w:val="00763969"/>
    <w:rsid w:val="007642AC"/>
    <w:rsid w:val="0076505B"/>
    <w:rsid w:val="00765B9D"/>
    <w:rsid w:val="00765DEC"/>
    <w:rsid w:val="00766EE9"/>
    <w:rsid w:val="007676EB"/>
    <w:rsid w:val="007677FF"/>
    <w:rsid w:val="007717F9"/>
    <w:rsid w:val="007720E2"/>
    <w:rsid w:val="007732CC"/>
    <w:rsid w:val="00774570"/>
    <w:rsid w:val="00775654"/>
    <w:rsid w:val="00776294"/>
    <w:rsid w:val="00776C08"/>
    <w:rsid w:val="00777804"/>
    <w:rsid w:val="007800C0"/>
    <w:rsid w:val="00780426"/>
    <w:rsid w:val="00780D80"/>
    <w:rsid w:val="00782859"/>
    <w:rsid w:val="00782C00"/>
    <w:rsid w:val="00782EF6"/>
    <w:rsid w:val="007835C7"/>
    <w:rsid w:val="007841DF"/>
    <w:rsid w:val="00784504"/>
    <w:rsid w:val="00784FF0"/>
    <w:rsid w:val="00785E5F"/>
    <w:rsid w:val="00786E45"/>
    <w:rsid w:val="00787B0A"/>
    <w:rsid w:val="00790477"/>
    <w:rsid w:val="00791253"/>
    <w:rsid w:val="00791916"/>
    <w:rsid w:val="00791CF0"/>
    <w:rsid w:val="007923DF"/>
    <w:rsid w:val="007934C6"/>
    <w:rsid w:val="0079580B"/>
    <w:rsid w:val="00796409"/>
    <w:rsid w:val="00796B8F"/>
    <w:rsid w:val="0079756D"/>
    <w:rsid w:val="007A0B59"/>
    <w:rsid w:val="007A0C4F"/>
    <w:rsid w:val="007A19C0"/>
    <w:rsid w:val="007A33F8"/>
    <w:rsid w:val="007A4F23"/>
    <w:rsid w:val="007A6269"/>
    <w:rsid w:val="007A7F80"/>
    <w:rsid w:val="007B2ECA"/>
    <w:rsid w:val="007B34CA"/>
    <w:rsid w:val="007B4C7A"/>
    <w:rsid w:val="007B5D6F"/>
    <w:rsid w:val="007B639D"/>
    <w:rsid w:val="007B6491"/>
    <w:rsid w:val="007B6D16"/>
    <w:rsid w:val="007B76C6"/>
    <w:rsid w:val="007B7966"/>
    <w:rsid w:val="007C08B7"/>
    <w:rsid w:val="007C1834"/>
    <w:rsid w:val="007C2A95"/>
    <w:rsid w:val="007C3AF5"/>
    <w:rsid w:val="007C4437"/>
    <w:rsid w:val="007C49BF"/>
    <w:rsid w:val="007C4CE7"/>
    <w:rsid w:val="007C55BB"/>
    <w:rsid w:val="007C60AF"/>
    <w:rsid w:val="007C6DA9"/>
    <w:rsid w:val="007C6E01"/>
    <w:rsid w:val="007C73F8"/>
    <w:rsid w:val="007D03B0"/>
    <w:rsid w:val="007D03D6"/>
    <w:rsid w:val="007D083E"/>
    <w:rsid w:val="007D211E"/>
    <w:rsid w:val="007D25E2"/>
    <w:rsid w:val="007D2B8A"/>
    <w:rsid w:val="007D4D36"/>
    <w:rsid w:val="007D60A4"/>
    <w:rsid w:val="007D63D0"/>
    <w:rsid w:val="007D67BB"/>
    <w:rsid w:val="007D77B1"/>
    <w:rsid w:val="007E07FD"/>
    <w:rsid w:val="007E0D80"/>
    <w:rsid w:val="007E10E9"/>
    <w:rsid w:val="007E18D4"/>
    <w:rsid w:val="007E1BDB"/>
    <w:rsid w:val="007E2635"/>
    <w:rsid w:val="007E31A4"/>
    <w:rsid w:val="007E35E0"/>
    <w:rsid w:val="007E3DB9"/>
    <w:rsid w:val="007E478B"/>
    <w:rsid w:val="007F0A62"/>
    <w:rsid w:val="007F1E84"/>
    <w:rsid w:val="007F2949"/>
    <w:rsid w:val="007F406B"/>
    <w:rsid w:val="007F4397"/>
    <w:rsid w:val="007F6147"/>
    <w:rsid w:val="007F61F9"/>
    <w:rsid w:val="007F741D"/>
    <w:rsid w:val="00800C95"/>
    <w:rsid w:val="00802037"/>
    <w:rsid w:val="0080282C"/>
    <w:rsid w:val="00804E2D"/>
    <w:rsid w:val="00805226"/>
    <w:rsid w:val="00805C27"/>
    <w:rsid w:val="00811BF6"/>
    <w:rsid w:val="008143BF"/>
    <w:rsid w:val="00815C5A"/>
    <w:rsid w:val="00816C59"/>
    <w:rsid w:val="008211D1"/>
    <w:rsid w:val="00822A32"/>
    <w:rsid w:val="00822F6F"/>
    <w:rsid w:val="00825854"/>
    <w:rsid w:val="00825904"/>
    <w:rsid w:val="0082625D"/>
    <w:rsid w:val="00827939"/>
    <w:rsid w:val="008303D3"/>
    <w:rsid w:val="008308D1"/>
    <w:rsid w:val="00831C16"/>
    <w:rsid w:val="00832462"/>
    <w:rsid w:val="008346AF"/>
    <w:rsid w:val="00834CD4"/>
    <w:rsid w:val="00836EC5"/>
    <w:rsid w:val="0083741D"/>
    <w:rsid w:val="00837AB9"/>
    <w:rsid w:val="00837F0D"/>
    <w:rsid w:val="008404B8"/>
    <w:rsid w:val="0084216D"/>
    <w:rsid w:val="0084312C"/>
    <w:rsid w:val="00843ECC"/>
    <w:rsid w:val="00844187"/>
    <w:rsid w:val="00844A9F"/>
    <w:rsid w:val="0084571A"/>
    <w:rsid w:val="00846E5C"/>
    <w:rsid w:val="008471A3"/>
    <w:rsid w:val="00853497"/>
    <w:rsid w:val="0085368C"/>
    <w:rsid w:val="00854638"/>
    <w:rsid w:val="0085570E"/>
    <w:rsid w:val="00856355"/>
    <w:rsid w:val="00856D67"/>
    <w:rsid w:val="0085796F"/>
    <w:rsid w:val="00857D9C"/>
    <w:rsid w:val="00860620"/>
    <w:rsid w:val="008607F4"/>
    <w:rsid w:val="008622CF"/>
    <w:rsid w:val="0086292F"/>
    <w:rsid w:val="008657BF"/>
    <w:rsid w:val="00866F17"/>
    <w:rsid w:val="00870D28"/>
    <w:rsid w:val="00871B76"/>
    <w:rsid w:val="0087325B"/>
    <w:rsid w:val="00874206"/>
    <w:rsid w:val="00875FA2"/>
    <w:rsid w:val="00876E2C"/>
    <w:rsid w:val="00877E28"/>
    <w:rsid w:val="008809DE"/>
    <w:rsid w:val="008810CC"/>
    <w:rsid w:val="008817AA"/>
    <w:rsid w:val="00881976"/>
    <w:rsid w:val="00882A46"/>
    <w:rsid w:val="00883116"/>
    <w:rsid w:val="00883156"/>
    <w:rsid w:val="00884388"/>
    <w:rsid w:val="00884D20"/>
    <w:rsid w:val="00885F02"/>
    <w:rsid w:val="00885F32"/>
    <w:rsid w:val="0088789F"/>
    <w:rsid w:val="00887C1B"/>
    <w:rsid w:val="00890C47"/>
    <w:rsid w:val="0089285A"/>
    <w:rsid w:val="00892C80"/>
    <w:rsid w:val="00892E5E"/>
    <w:rsid w:val="0089337A"/>
    <w:rsid w:val="00894D4F"/>
    <w:rsid w:val="00895798"/>
    <w:rsid w:val="0089628B"/>
    <w:rsid w:val="0089731D"/>
    <w:rsid w:val="0089736B"/>
    <w:rsid w:val="00897917"/>
    <w:rsid w:val="00897A93"/>
    <w:rsid w:val="008A0016"/>
    <w:rsid w:val="008A04B7"/>
    <w:rsid w:val="008A122E"/>
    <w:rsid w:val="008A213C"/>
    <w:rsid w:val="008A22CF"/>
    <w:rsid w:val="008A278E"/>
    <w:rsid w:val="008A457D"/>
    <w:rsid w:val="008A49A3"/>
    <w:rsid w:val="008A569E"/>
    <w:rsid w:val="008A58EE"/>
    <w:rsid w:val="008A5D7C"/>
    <w:rsid w:val="008A6534"/>
    <w:rsid w:val="008A738B"/>
    <w:rsid w:val="008B1EDA"/>
    <w:rsid w:val="008B2776"/>
    <w:rsid w:val="008B2BF8"/>
    <w:rsid w:val="008B2FB7"/>
    <w:rsid w:val="008B5789"/>
    <w:rsid w:val="008B5DC8"/>
    <w:rsid w:val="008B6A3D"/>
    <w:rsid w:val="008B7494"/>
    <w:rsid w:val="008B7EA6"/>
    <w:rsid w:val="008C4C86"/>
    <w:rsid w:val="008C4E2D"/>
    <w:rsid w:val="008C66AD"/>
    <w:rsid w:val="008C695B"/>
    <w:rsid w:val="008D2857"/>
    <w:rsid w:val="008D2C60"/>
    <w:rsid w:val="008D4428"/>
    <w:rsid w:val="008D4565"/>
    <w:rsid w:val="008D50C9"/>
    <w:rsid w:val="008D6C36"/>
    <w:rsid w:val="008D71D8"/>
    <w:rsid w:val="008D72B0"/>
    <w:rsid w:val="008D795C"/>
    <w:rsid w:val="008D7B58"/>
    <w:rsid w:val="008D7C88"/>
    <w:rsid w:val="008E0951"/>
    <w:rsid w:val="008E0BC6"/>
    <w:rsid w:val="008E0D82"/>
    <w:rsid w:val="008E1714"/>
    <w:rsid w:val="008E5065"/>
    <w:rsid w:val="008E52EC"/>
    <w:rsid w:val="008E62B3"/>
    <w:rsid w:val="008E741B"/>
    <w:rsid w:val="008E7E52"/>
    <w:rsid w:val="008F03D5"/>
    <w:rsid w:val="008F150A"/>
    <w:rsid w:val="008F1A75"/>
    <w:rsid w:val="008F2D04"/>
    <w:rsid w:val="008F2D3F"/>
    <w:rsid w:val="008F2FED"/>
    <w:rsid w:val="008F3D91"/>
    <w:rsid w:val="008F5BA1"/>
    <w:rsid w:val="008F6381"/>
    <w:rsid w:val="008F77C5"/>
    <w:rsid w:val="008F798E"/>
    <w:rsid w:val="009008A1"/>
    <w:rsid w:val="009017DC"/>
    <w:rsid w:val="00901D27"/>
    <w:rsid w:val="0090623E"/>
    <w:rsid w:val="009065C3"/>
    <w:rsid w:val="009129A8"/>
    <w:rsid w:val="00912C52"/>
    <w:rsid w:val="00913055"/>
    <w:rsid w:val="00913D0B"/>
    <w:rsid w:val="00914B5E"/>
    <w:rsid w:val="00914D57"/>
    <w:rsid w:val="009151EA"/>
    <w:rsid w:val="00915D81"/>
    <w:rsid w:val="00916F69"/>
    <w:rsid w:val="009210E9"/>
    <w:rsid w:val="00921A78"/>
    <w:rsid w:val="0092288A"/>
    <w:rsid w:val="009235B5"/>
    <w:rsid w:val="00925B20"/>
    <w:rsid w:val="00925F64"/>
    <w:rsid w:val="00926351"/>
    <w:rsid w:val="009327DD"/>
    <w:rsid w:val="0093331B"/>
    <w:rsid w:val="0093343D"/>
    <w:rsid w:val="00934254"/>
    <w:rsid w:val="009354EC"/>
    <w:rsid w:val="00937C4D"/>
    <w:rsid w:val="00940CF0"/>
    <w:rsid w:val="00941137"/>
    <w:rsid w:val="0094158F"/>
    <w:rsid w:val="00941DB5"/>
    <w:rsid w:val="00942402"/>
    <w:rsid w:val="0094266D"/>
    <w:rsid w:val="00942EF6"/>
    <w:rsid w:val="00943FB6"/>
    <w:rsid w:val="00944081"/>
    <w:rsid w:val="00945A19"/>
    <w:rsid w:val="00946637"/>
    <w:rsid w:val="00947E07"/>
    <w:rsid w:val="00947FEC"/>
    <w:rsid w:val="00950F1A"/>
    <w:rsid w:val="00952530"/>
    <w:rsid w:val="00952F2D"/>
    <w:rsid w:val="009533DE"/>
    <w:rsid w:val="00953D93"/>
    <w:rsid w:val="00954F45"/>
    <w:rsid w:val="00955375"/>
    <w:rsid w:val="009554BC"/>
    <w:rsid w:val="00956046"/>
    <w:rsid w:val="009561E5"/>
    <w:rsid w:val="00956F1D"/>
    <w:rsid w:val="00957F90"/>
    <w:rsid w:val="0096397C"/>
    <w:rsid w:val="00963A4D"/>
    <w:rsid w:val="00965352"/>
    <w:rsid w:val="00966E69"/>
    <w:rsid w:val="009671EC"/>
    <w:rsid w:val="00967D39"/>
    <w:rsid w:val="009700B7"/>
    <w:rsid w:val="009706C6"/>
    <w:rsid w:val="009726A5"/>
    <w:rsid w:val="0097399D"/>
    <w:rsid w:val="00974365"/>
    <w:rsid w:val="00974ABD"/>
    <w:rsid w:val="00974C4C"/>
    <w:rsid w:val="009777EA"/>
    <w:rsid w:val="00980A96"/>
    <w:rsid w:val="00982D15"/>
    <w:rsid w:val="0098409B"/>
    <w:rsid w:val="00984E52"/>
    <w:rsid w:val="009853F1"/>
    <w:rsid w:val="00985A7C"/>
    <w:rsid w:val="009864B4"/>
    <w:rsid w:val="00986509"/>
    <w:rsid w:val="00990145"/>
    <w:rsid w:val="009903B5"/>
    <w:rsid w:val="00990BAB"/>
    <w:rsid w:val="00990D92"/>
    <w:rsid w:val="00991079"/>
    <w:rsid w:val="00992AEA"/>
    <w:rsid w:val="009930B0"/>
    <w:rsid w:val="009949D5"/>
    <w:rsid w:val="00994E65"/>
    <w:rsid w:val="0099500A"/>
    <w:rsid w:val="00995C92"/>
    <w:rsid w:val="00996B3C"/>
    <w:rsid w:val="009A0194"/>
    <w:rsid w:val="009A2C48"/>
    <w:rsid w:val="009A2EF7"/>
    <w:rsid w:val="009A3A04"/>
    <w:rsid w:val="009A3E2B"/>
    <w:rsid w:val="009A628B"/>
    <w:rsid w:val="009A6A9F"/>
    <w:rsid w:val="009A7160"/>
    <w:rsid w:val="009A73D1"/>
    <w:rsid w:val="009A759E"/>
    <w:rsid w:val="009A779F"/>
    <w:rsid w:val="009A77D5"/>
    <w:rsid w:val="009B03F7"/>
    <w:rsid w:val="009B131F"/>
    <w:rsid w:val="009B2579"/>
    <w:rsid w:val="009B26D4"/>
    <w:rsid w:val="009B367E"/>
    <w:rsid w:val="009C1215"/>
    <w:rsid w:val="009C1F77"/>
    <w:rsid w:val="009C209F"/>
    <w:rsid w:val="009C374C"/>
    <w:rsid w:val="009C50E3"/>
    <w:rsid w:val="009C6DF0"/>
    <w:rsid w:val="009C76C6"/>
    <w:rsid w:val="009C7AFF"/>
    <w:rsid w:val="009D0EA3"/>
    <w:rsid w:val="009D14BF"/>
    <w:rsid w:val="009D1B0E"/>
    <w:rsid w:val="009D215D"/>
    <w:rsid w:val="009D21B5"/>
    <w:rsid w:val="009D5E34"/>
    <w:rsid w:val="009D622B"/>
    <w:rsid w:val="009D6299"/>
    <w:rsid w:val="009D7A11"/>
    <w:rsid w:val="009D7BEE"/>
    <w:rsid w:val="009E02D7"/>
    <w:rsid w:val="009E03ED"/>
    <w:rsid w:val="009E2848"/>
    <w:rsid w:val="009E2CFE"/>
    <w:rsid w:val="009E30FC"/>
    <w:rsid w:val="009E48E3"/>
    <w:rsid w:val="009E4D54"/>
    <w:rsid w:val="009E4F58"/>
    <w:rsid w:val="009E5A70"/>
    <w:rsid w:val="009E5E26"/>
    <w:rsid w:val="009E5F60"/>
    <w:rsid w:val="009F1FDA"/>
    <w:rsid w:val="009F21B1"/>
    <w:rsid w:val="009F287D"/>
    <w:rsid w:val="009F2AD4"/>
    <w:rsid w:val="009F42A9"/>
    <w:rsid w:val="009F49E6"/>
    <w:rsid w:val="009F70E3"/>
    <w:rsid w:val="009F70E5"/>
    <w:rsid w:val="009F7A2C"/>
    <w:rsid w:val="009F7CF8"/>
    <w:rsid w:val="009F7EA2"/>
    <w:rsid w:val="00A006B3"/>
    <w:rsid w:val="00A0083A"/>
    <w:rsid w:val="00A00B74"/>
    <w:rsid w:val="00A0127B"/>
    <w:rsid w:val="00A01824"/>
    <w:rsid w:val="00A01C08"/>
    <w:rsid w:val="00A02A6E"/>
    <w:rsid w:val="00A02B65"/>
    <w:rsid w:val="00A06BBA"/>
    <w:rsid w:val="00A0742D"/>
    <w:rsid w:val="00A10157"/>
    <w:rsid w:val="00A10B1D"/>
    <w:rsid w:val="00A10B89"/>
    <w:rsid w:val="00A10F5B"/>
    <w:rsid w:val="00A11652"/>
    <w:rsid w:val="00A15C47"/>
    <w:rsid w:val="00A15D52"/>
    <w:rsid w:val="00A16197"/>
    <w:rsid w:val="00A16332"/>
    <w:rsid w:val="00A16EFD"/>
    <w:rsid w:val="00A20242"/>
    <w:rsid w:val="00A20FE8"/>
    <w:rsid w:val="00A21C7E"/>
    <w:rsid w:val="00A22A8E"/>
    <w:rsid w:val="00A23329"/>
    <w:rsid w:val="00A23F29"/>
    <w:rsid w:val="00A2455B"/>
    <w:rsid w:val="00A2492F"/>
    <w:rsid w:val="00A24960"/>
    <w:rsid w:val="00A25065"/>
    <w:rsid w:val="00A259BC"/>
    <w:rsid w:val="00A261C8"/>
    <w:rsid w:val="00A270E2"/>
    <w:rsid w:val="00A30B3B"/>
    <w:rsid w:val="00A31254"/>
    <w:rsid w:val="00A31C16"/>
    <w:rsid w:val="00A31EE1"/>
    <w:rsid w:val="00A32FB3"/>
    <w:rsid w:val="00A36C5A"/>
    <w:rsid w:val="00A400E4"/>
    <w:rsid w:val="00A40EAF"/>
    <w:rsid w:val="00A41DDB"/>
    <w:rsid w:val="00A4420C"/>
    <w:rsid w:val="00A444FD"/>
    <w:rsid w:val="00A46469"/>
    <w:rsid w:val="00A46B9C"/>
    <w:rsid w:val="00A47E35"/>
    <w:rsid w:val="00A50C73"/>
    <w:rsid w:val="00A510EE"/>
    <w:rsid w:val="00A51523"/>
    <w:rsid w:val="00A52500"/>
    <w:rsid w:val="00A52C5B"/>
    <w:rsid w:val="00A53D34"/>
    <w:rsid w:val="00A56436"/>
    <w:rsid w:val="00A565B7"/>
    <w:rsid w:val="00A56F27"/>
    <w:rsid w:val="00A57988"/>
    <w:rsid w:val="00A57A82"/>
    <w:rsid w:val="00A604B0"/>
    <w:rsid w:val="00A6210A"/>
    <w:rsid w:val="00A64D96"/>
    <w:rsid w:val="00A65A9E"/>
    <w:rsid w:val="00A66DF3"/>
    <w:rsid w:val="00A7033C"/>
    <w:rsid w:val="00A709A6"/>
    <w:rsid w:val="00A7192E"/>
    <w:rsid w:val="00A72369"/>
    <w:rsid w:val="00A74130"/>
    <w:rsid w:val="00A75FE8"/>
    <w:rsid w:val="00A76CDE"/>
    <w:rsid w:val="00A813A0"/>
    <w:rsid w:val="00A814FE"/>
    <w:rsid w:val="00A8200C"/>
    <w:rsid w:val="00A83850"/>
    <w:rsid w:val="00A83ECA"/>
    <w:rsid w:val="00A850B2"/>
    <w:rsid w:val="00A857D3"/>
    <w:rsid w:val="00A87ABB"/>
    <w:rsid w:val="00A87DB8"/>
    <w:rsid w:val="00A90355"/>
    <w:rsid w:val="00A91475"/>
    <w:rsid w:val="00A92035"/>
    <w:rsid w:val="00A92116"/>
    <w:rsid w:val="00A921B1"/>
    <w:rsid w:val="00A925C2"/>
    <w:rsid w:val="00A925CC"/>
    <w:rsid w:val="00A93E4A"/>
    <w:rsid w:val="00A95029"/>
    <w:rsid w:val="00A95ABE"/>
    <w:rsid w:val="00A9722B"/>
    <w:rsid w:val="00A97F90"/>
    <w:rsid w:val="00AA01EF"/>
    <w:rsid w:val="00AA1BB1"/>
    <w:rsid w:val="00AA6C87"/>
    <w:rsid w:val="00AB0877"/>
    <w:rsid w:val="00AB10FF"/>
    <w:rsid w:val="00AB697E"/>
    <w:rsid w:val="00AB6AF7"/>
    <w:rsid w:val="00AB7749"/>
    <w:rsid w:val="00AC0A36"/>
    <w:rsid w:val="00AC1463"/>
    <w:rsid w:val="00AC30A2"/>
    <w:rsid w:val="00AC35A8"/>
    <w:rsid w:val="00AC36EA"/>
    <w:rsid w:val="00AC486D"/>
    <w:rsid w:val="00AC4F27"/>
    <w:rsid w:val="00AC7CC4"/>
    <w:rsid w:val="00AD08B5"/>
    <w:rsid w:val="00AD1319"/>
    <w:rsid w:val="00AD497D"/>
    <w:rsid w:val="00AD54A1"/>
    <w:rsid w:val="00AE02CC"/>
    <w:rsid w:val="00AE042F"/>
    <w:rsid w:val="00AE062C"/>
    <w:rsid w:val="00AE1C1B"/>
    <w:rsid w:val="00AE2C4D"/>
    <w:rsid w:val="00AE36DE"/>
    <w:rsid w:val="00AE3F39"/>
    <w:rsid w:val="00AE59CD"/>
    <w:rsid w:val="00AE7CB5"/>
    <w:rsid w:val="00AF101C"/>
    <w:rsid w:val="00AF1314"/>
    <w:rsid w:val="00AF170F"/>
    <w:rsid w:val="00AF2529"/>
    <w:rsid w:val="00AF59D7"/>
    <w:rsid w:val="00AF79B4"/>
    <w:rsid w:val="00B00B62"/>
    <w:rsid w:val="00B033EC"/>
    <w:rsid w:val="00B03E92"/>
    <w:rsid w:val="00B05497"/>
    <w:rsid w:val="00B06011"/>
    <w:rsid w:val="00B064A2"/>
    <w:rsid w:val="00B0656A"/>
    <w:rsid w:val="00B10121"/>
    <w:rsid w:val="00B10332"/>
    <w:rsid w:val="00B11611"/>
    <w:rsid w:val="00B12ACD"/>
    <w:rsid w:val="00B13072"/>
    <w:rsid w:val="00B141CC"/>
    <w:rsid w:val="00B147C2"/>
    <w:rsid w:val="00B15F2D"/>
    <w:rsid w:val="00B1614E"/>
    <w:rsid w:val="00B16AA1"/>
    <w:rsid w:val="00B17D94"/>
    <w:rsid w:val="00B21A69"/>
    <w:rsid w:val="00B238EC"/>
    <w:rsid w:val="00B24E39"/>
    <w:rsid w:val="00B25BE0"/>
    <w:rsid w:val="00B269DA"/>
    <w:rsid w:val="00B2702D"/>
    <w:rsid w:val="00B2786F"/>
    <w:rsid w:val="00B27A8F"/>
    <w:rsid w:val="00B309E6"/>
    <w:rsid w:val="00B315BE"/>
    <w:rsid w:val="00B31AAE"/>
    <w:rsid w:val="00B32274"/>
    <w:rsid w:val="00B32307"/>
    <w:rsid w:val="00B325FD"/>
    <w:rsid w:val="00B33A94"/>
    <w:rsid w:val="00B36643"/>
    <w:rsid w:val="00B37949"/>
    <w:rsid w:val="00B37B6D"/>
    <w:rsid w:val="00B40019"/>
    <w:rsid w:val="00B42730"/>
    <w:rsid w:val="00B44092"/>
    <w:rsid w:val="00B478FE"/>
    <w:rsid w:val="00B47D08"/>
    <w:rsid w:val="00B517C1"/>
    <w:rsid w:val="00B52C3A"/>
    <w:rsid w:val="00B52D16"/>
    <w:rsid w:val="00B55397"/>
    <w:rsid w:val="00B55F1B"/>
    <w:rsid w:val="00B5775C"/>
    <w:rsid w:val="00B6282E"/>
    <w:rsid w:val="00B63A45"/>
    <w:rsid w:val="00B64E9B"/>
    <w:rsid w:val="00B6654B"/>
    <w:rsid w:val="00B66992"/>
    <w:rsid w:val="00B6770B"/>
    <w:rsid w:val="00B67D82"/>
    <w:rsid w:val="00B67E2B"/>
    <w:rsid w:val="00B708B3"/>
    <w:rsid w:val="00B71983"/>
    <w:rsid w:val="00B71A29"/>
    <w:rsid w:val="00B7348B"/>
    <w:rsid w:val="00B74F57"/>
    <w:rsid w:val="00B77981"/>
    <w:rsid w:val="00B8057E"/>
    <w:rsid w:val="00B80721"/>
    <w:rsid w:val="00B81EB2"/>
    <w:rsid w:val="00B84E3B"/>
    <w:rsid w:val="00B865BB"/>
    <w:rsid w:val="00B87C0E"/>
    <w:rsid w:val="00B9021B"/>
    <w:rsid w:val="00B90324"/>
    <w:rsid w:val="00B91854"/>
    <w:rsid w:val="00B91EA4"/>
    <w:rsid w:val="00BA09E0"/>
    <w:rsid w:val="00BA49D8"/>
    <w:rsid w:val="00BA5666"/>
    <w:rsid w:val="00BA64CF"/>
    <w:rsid w:val="00BA6E42"/>
    <w:rsid w:val="00BA7114"/>
    <w:rsid w:val="00BA73BE"/>
    <w:rsid w:val="00BB10A4"/>
    <w:rsid w:val="00BB42F6"/>
    <w:rsid w:val="00BB4F02"/>
    <w:rsid w:val="00BB5203"/>
    <w:rsid w:val="00BB7608"/>
    <w:rsid w:val="00BC057A"/>
    <w:rsid w:val="00BC0A92"/>
    <w:rsid w:val="00BC146C"/>
    <w:rsid w:val="00BC15E6"/>
    <w:rsid w:val="00BC1B48"/>
    <w:rsid w:val="00BC21B4"/>
    <w:rsid w:val="00BC270A"/>
    <w:rsid w:val="00BC3155"/>
    <w:rsid w:val="00BC3306"/>
    <w:rsid w:val="00BC3C19"/>
    <w:rsid w:val="00BC59AC"/>
    <w:rsid w:val="00BC5E14"/>
    <w:rsid w:val="00BC78EA"/>
    <w:rsid w:val="00BD3483"/>
    <w:rsid w:val="00BD3803"/>
    <w:rsid w:val="00BD3F5D"/>
    <w:rsid w:val="00BD4CEA"/>
    <w:rsid w:val="00BD5BAC"/>
    <w:rsid w:val="00BD62D5"/>
    <w:rsid w:val="00BD6995"/>
    <w:rsid w:val="00BE4650"/>
    <w:rsid w:val="00BE46D0"/>
    <w:rsid w:val="00BF00AF"/>
    <w:rsid w:val="00BF0515"/>
    <w:rsid w:val="00BF0A92"/>
    <w:rsid w:val="00BF0F10"/>
    <w:rsid w:val="00BF1827"/>
    <w:rsid w:val="00BF2776"/>
    <w:rsid w:val="00BF2991"/>
    <w:rsid w:val="00BF3258"/>
    <w:rsid w:val="00BF4D36"/>
    <w:rsid w:val="00BF547C"/>
    <w:rsid w:val="00BF6432"/>
    <w:rsid w:val="00BF7496"/>
    <w:rsid w:val="00C0248E"/>
    <w:rsid w:val="00C02FBA"/>
    <w:rsid w:val="00C03714"/>
    <w:rsid w:val="00C040F5"/>
    <w:rsid w:val="00C04DF4"/>
    <w:rsid w:val="00C063BF"/>
    <w:rsid w:val="00C11038"/>
    <w:rsid w:val="00C11889"/>
    <w:rsid w:val="00C119D9"/>
    <w:rsid w:val="00C12D40"/>
    <w:rsid w:val="00C147B5"/>
    <w:rsid w:val="00C16F74"/>
    <w:rsid w:val="00C17F70"/>
    <w:rsid w:val="00C20FDC"/>
    <w:rsid w:val="00C218BA"/>
    <w:rsid w:val="00C225AC"/>
    <w:rsid w:val="00C239DA"/>
    <w:rsid w:val="00C23CE5"/>
    <w:rsid w:val="00C23FE2"/>
    <w:rsid w:val="00C31690"/>
    <w:rsid w:val="00C3183C"/>
    <w:rsid w:val="00C320F6"/>
    <w:rsid w:val="00C3287D"/>
    <w:rsid w:val="00C33491"/>
    <w:rsid w:val="00C338C6"/>
    <w:rsid w:val="00C340E8"/>
    <w:rsid w:val="00C37320"/>
    <w:rsid w:val="00C37624"/>
    <w:rsid w:val="00C40EEA"/>
    <w:rsid w:val="00C41890"/>
    <w:rsid w:val="00C41FE2"/>
    <w:rsid w:val="00C43139"/>
    <w:rsid w:val="00C43BDF"/>
    <w:rsid w:val="00C4441E"/>
    <w:rsid w:val="00C44D0B"/>
    <w:rsid w:val="00C46B1F"/>
    <w:rsid w:val="00C50203"/>
    <w:rsid w:val="00C50C2E"/>
    <w:rsid w:val="00C51969"/>
    <w:rsid w:val="00C535C7"/>
    <w:rsid w:val="00C5497B"/>
    <w:rsid w:val="00C54FC7"/>
    <w:rsid w:val="00C56176"/>
    <w:rsid w:val="00C60803"/>
    <w:rsid w:val="00C60C22"/>
    <w:rsid w:val="00C61125"/>
    <w:rsid w:val="00C6131D"/>
    <w:rsid w:val="00C61CBE"/>
    <w:rsid w:val="00C62FCE"/>
    <w:rsid w:val="00C63B5A"/>
    <w:rsid w:val="00C63EAA"/>
    <w:rsid w:val="00C64C15"/>
    <w:rsid w:val="00C65BA9"/>
    <w:rsid w:val="00C66001"/>
    <w:rsid w:val="00C660A9"/>
    <w:rsid w:val="00C67ADD"/>
    <w:rsid w:val="00C70830"/>
    <w:rsid w:val="00C71120"/>
    <w:rsid w:val="00C72105"/>
    <w:rsid w:val="00C73052"/>
    <w:rsid w:val="00C731E4"/>
    <w:rsid w:val="00C736D7"/>
    <w:rsid w:val="00C73721"/>
    <w:rsid w:val="00C7421C"/>
    <w:rsid w:val="00C75ABD"/>
    <w:rsid w:val="00C75ACC"/>
    <w:rsid w:val="00C7694A"/>
    <w:rsid w:val="00C76E5F"/>
    <w:rsid w:val="00C801C1"/>
    <w:rsid w:val="00C804B2"/>
    <w:rsid w:val="00C806A8"/>
    <w:rsid w:val="00C80908"/>
    <w:rsid w:val="00C82A86"/>
    <w:rsid w:val="00C8308D"/>
    <w:rsid w:val="00C862E0"/>
    <w:rsid w:val="00C90EDC"/>
    <w:rsid w:val="00C92616"/>
    <w:rsid w:val="00C93A25"/>
    <w:rsid w:val="00C93A2D"/>
    <w:rsid w:val="00C942EA"/>
    <w:rsid w:val="00C9436B"/>
    <w:rsid w:val="00C945DC"/>
    <w:rsid w:val="00C94A6A"/>
    <w:rsid w:val="00C96862"/>
    <w:rsid w:val="00C96BC2"/>
    <w:rsid w:val="00C977FC"/>
    <w:rsid w:val="00CA12D1"/>
    <w:rsid w:val="00CA2523"/>
    <w:rsid w:val="00CA2A75"/>
    <w:rsid w:val="00CA2CF2"/>
    <w:rsid w:val="00CA2F52"/>
    <w:rsid w:val="00CA338A"/>
    <w:rsid w:val="00CA38C8"/>
    <w:rsid w:val="00CA3B84"/>
    <w:rsid w:val="00CA41F2"/>
    <w:rsid w:val="00CA49CA"/>
    <w:rsid w:val="00CA4DD6"/>
    <w:rsid w:val="00CA608A"/>
    <w:rsid w:val="00CA6BB6"/>
    <w:rsid w:val="00CA7B84"/>
    <w:rsid w:val="00CB126F"/>
    <w:rsid w:val="00CB158C"/>
    <w:rsid w:val="00CB16A8"/>
    <w:rsid w:val="00CB2324"/>
    <w:rsid w:val="00CB257D"/>
    <w:rsid w:val="00CB3056"/>
    <w:rsid w:val="00CB396E"/>
    <w:rsid w:val="00CB4483"/>
    <w:rsid w:val="00CB556B"/>
    <w:rsid w:val="00CB5585"/>
    <w:rsid w:val="00CB5A81"/>
    <w:rsid w:val="00CB5C61"/>
    <w:rsid w:val="00CB6626"/>
    <w:rsid w:val="00CB71FB"/>
    <w:rsid w:val="00CC0EA7"/>
    <w:rsid w:val="00CC1CAA"/>
    <w:rsid w:val="00CC23B2"/>
    <w:rsid w:val="00CC2604"/>
    <w:rsid w:val="00CC3117"/>
    <w:rsid w:val="00CC3BD5"/>
    <w:rsid w:val="00CC3F05"/>
    <w:rsid w:val="00CC4125"/>
    <w:rsid w:val="00CC528A"/>
    <w:rsid w:val="00CC5C54"/>
    <w:rsid w:val="00CC6A34"/>
    <w:rsid w:val="00CC6C7B"/>
    <w:rsid w:val="00CC742A"/>
    <w:rsid w:val="00CD069D"/>
    <w:rsid w:val="00CD0A25"/>
    <w:rsid w:val="00CD126A"/>
    <w:rsid w:val="00CD1E7F"/>
    <w:rsid w:val="00CD3F8A"/>
    <w:rsid w:val="00CD46BE"/>
    <w:rsid w:val="00CD5B52"/>
    <w:rsid w:val="00CD5E5C"/>
    <w:rsid w:val="00CD6674"/>
    <w:rsid w:val="00CD790B"/>
    <w:rsid w:val="00CE03B6"/>
    <w:rsid w:val="00CE0492"/>
    <w:rsid w:val="00CE06F1"/>
    <w:rsid w:val="00CE10D5"/>
    <w:rsid w:val="00CE10EE"/>
    <w:rsid w:val="00CE1930"/>
    <w:rsid w:val="00CE34A9"/>
    <w:rsid w:val="00CE3C7A"/>
    <w:rsid w:val="00CE440E"/>
    <w:rsid w:val="00CE520E"/>
    <w:rsid w:val="00CE5857"/>
    <w:rsid w:val="00CE730B"/>
    <w:rsid w:val="00CF0675"/>
    <w:rsid w:val="00CF0907"/>
    <w:rsid w:val="00CF0E2A"/>
    <w:rsid w:val="00CF21FD"/>
    <w:rsid w:val="00CF23F3"/>
    <w:rsid w:val="00CF3A6E"/>
    <w:rsid w:val="00CF4254"/>
    <w:rsid w:val="00CF44FE"/>
    <w:rsid w:val="00D00E67"/>
    <w:rsid w:val="00D01888"/>
    <w:rsid w:val="00D048B7"/>
    <w:rsid w:val="00D05AE7"/>
    <w:rsid w:val="00D05EB1"/>
    <w:rsid w:val="00D07B5F"/>
    <w:rsid w:val="00D07B83"/>
    <w:rsid w:val="00D07D49"/>
    <w:rsid w:val="00D1387F"/>
    <w:rsid w:val="00D141BC"/>
    <w:rsid w:val="00D14C1F"/>
    <w:rsid w:val="00D1544D"/>
    <w:rsid w:val="00D215BE"/>
    <w:rsid w:val="00D2177F"/>
    <w:rsid w:val="00D21B24"/>
    <w:rsid w:val="00D21DA8"/>
    <w:rsid w:val="00D227A9"/>
    <w:rsid w:val="00D22DFA"/>
    <w:rsid w:val="00D23C18"/>
    <w:rsid w:val="00D2458D"/>
    <w:rsid w:val="00D245E3"/>
    <w:rsid w:val="00D25656"/>
    <w:rsid w:val="00D2597C"/>
    <w:rsid w:val="00D25F7B"/>
    <w:rsid w:val="00D301AF"/>
    <w:rsid w:val="00D31076"/>
    <w:rsid w:val="00D31BE0"/>
    <w:rsid w:val="00D34C91"/>
    <w:rsid w:val="00D37774"/>
    <w:rsid w:val="00D413CB"/>
    <w:rsid w:val="00D4142A"/>
    <w:rsid w:val="00D41EF9"/>
    <w:rsid w:val="00D420DC"/>
    <w:rsid w:val="00D442C8"/>
    <w:rsid w:val="00D45257"/>
    <w:rsid w:val="00D4543D"/>
    <w:rsid w:val="00D464FC"/>
    <w:rsid w:val="00D4665F"/>
    <w:rsid w:val="00D471C7"/>
    <w:rsid w:val="00D47C84"/>
    <w:rsid w:val="00D5175F"/>
    <w:rsid w:val="00D51CA1"/>
    <w:rsid w:val="00D521AB"/>
    <w:rsid w:val="00D5242B"/>
    <w:rsid w:val="00D52545"/>
    <w:rsid w:val="00D52AC3"/>
    <w:rsid w:val="00D53F12"/>
    <w:rsid w:val="00D5448C"/>
    <w:rsid w:val="00D54D5C"/>
    <w:rsid w:val="00D55297"/>
    <w:rsid w:val="00D556EF"/>
    <w:rsid w:val="00D56860"/>
    <w:rsid w:val="00D57CB3"/>
    <w:rsid w:val="00D6038F"/>
    <w:rsid w:val="00D60E9D"/>
    <w:rsid w:val="00D60FB5"/>
    <w:rsid w:val="00D612F8"/>
    <w:rsid w:val="00D61559"/>
    <w:rsid w:val="00D6164E"/>
    <w:rsid w:val="00D619CC"/>
    <w:rsid w:val="00D620C2"/>
    <w:rsid w:val="00D6281F"/>
    <w:rsid w:val="00D64503"/>
    <w:rsid w:val="00D65717"/>
    <w:rsid w:val="00D65C97"/>
    <w:rsid w:val="00D6685F"/>
    <w:rsid w:val="00D66907"/>
    <w:rsid w:val="00D672B5"/>
    <w:rsid w:val="00D672F9"/>
    <w:rsid w:val="00D674B8"/>
    <w:rsid w:val="00D678BE"/>
    <w:rsid w:val="00D700D8"/>
    <w:rsid w:val="00D70C13"/>
    <w:rsid w:val="00D70D1A"/>
    <w:rsid w:val="00D72086"/>
    <w:rsid w:val="00D73F7F"/>
    <w:rsid w:val="00D742A4"/>
    <w:rsid w:val="00D76C93"/>
    <w:rsid w:val="00D77369"/>
    <w:rsid w:val="00D8086E"/>
    <w:rsid w:val="00D81370"/>
    <w:rsid w:val="00D84094"/>
    <w:rsid w:val="00D863EF"/>
    <w:rsid w:val="00D868F8"/>
    <w:rsid w:val="00D86D9F"/>
    <w:rsid w:val="00D90206"/>
    <w:rsid w:val="00D90F90"/>
    <w:rsid w:val="00D91EBB"/>
    <w:rsid w:val="00D923B3"/>
    <w:rsid w:val="00D939F2"/>
    <w:rsid w:val="00D93AC4"/>
    <w:rsid w:val="00D949F6"/>
    <w:rsid w:val="00D96C78"/>
    <w:rsid w:val="00DA0EB4"/>
    <w:rsid w:val="00DA1705"/>
    <w:rsid w:val="00DA17C4"/>
    <w:rsid w:val="00DA2A49"/>
    <w:rsid w:val="00DA2E31"/>
    <w:rsid w:val="00DA4B5A"/>
    <w:rsid w:val="00DA5710"/>
    <w:rsid w:val="00DA5F55"/>
    <w:rsid w:val="00DA6669"/>
    <w:rsid w:val="00DA6720"/>
    <w:rsid w:val="00DA729D"/>
    <w:rsid w:val="00DB069C"/>
    <w:rsid w:val="00DB090F"/>
    <w:rsid w:val="00DB0E75"/>
    <w:rsid w:val="00DB3A53"/>
    <w:rsid w:val="00DB478B"/>
    <w:rsid w:val="00DB4F0F"/>
    <w:rsid w:val="00DB54EA"/>
    <w:rsid w:val="00DB56D5"/>
    <w:rsid w:val="00DB5DE1"/>
    <w:rsid w:val="00DB7629"/>
    <w:rsid w:val="00DC0853"/>
    <w:rsid w:val="00DC145C"/>
    <w:rsid w:val="00DC23D5"/>
    <w:rsid w:val="00DC2C33"/>
    <w:rsid w:val="00DC397E"/>
    <w:rsid w:val="00DC3991"/>
    <w:rsid w:val="00DC3C93"/>
    <w:rsid w:val="00DC4DBD"/>
    <w:rsid w:val="00DC5658"/>
    <w:rsid w:val="00DC648C"/>
    <w:rsid w:val="00DC682A"/>
    <w:rsid w:val="00DC724B"/>
    <w:rsid w:val="00DD00D6"/>
    <w:rsid w:val="00DD1C50"/>
    <w:rsid w:val="00DD2170"/>
    <w:rsid w:val="00DD2758"/>
    <w:rsid w:val="00DD49B4"/>
    <w:rsid w:val="00DD4DB6"/>
    <w:rsid w:val="00DD4E7C"/>
    <w:rsid w:val="00DD68C0"/>
    <w:rsid w:val="00DD7A17"/>
    <w:rsid w:val="00DD7CD2"/>
    <w:rsid w:val="00DE0B87"/>
    <w:rsid w:val="00DE206D"/>
    <w:rsid w:val="00DE2D0C"/>
    <w:rsid w:val="00DE3AFE"/>
    <w:rsid w:val="00DE3EDE"/>
    <w:rsid w:val="00DE3F80"/>
    <w:rsid w:val="00DE4A84"/>
    <w:rsid w:val="00DE7C8A"/>
    <w:rsid w:val="00DF0646"/>
    <w:rsid w:val="00DF38FF"/>
    <w:rsid w:val="00DF49FF"/>
    <w:rsid w:val="00DF4C10"/>
    <w:rsid w:val="00DF5565"/>
    <w:rsid w:val="00DF657A"/>
    <w:rsid w:val="00E00685"/>
    <w:rsid w:val="00E00F76"/>
    <w:rsid w:val="00E01D75"/>
    <w:rsid w:val="00E0205B"/>
    <w:rsid w:val="00E02311"/>
    <w:rsid w:val="00E02E10"/>
    <w:rsid w:val="00E045A4"/>
    <w:rsid w:val="00E061E8"/>
    <w:rsid w:val="00E06434"/>
    <w:rsid w:val="00E06CF1"/>
    <w:rsid w:val="00E076ED"/>
    <w:rsid w:val="00E076EF"/>
    <w:rsid w:val="00E10597"/>
    <w:rsid w:val="00E17D8B"/>
    <w:rsid w:val="00E2039C"/>
    <w:rsid w:val="00E20DFB"/>
    <w:rsid w:val="00E20E1D"/>
    <w:rsid w:val="00E22E2B"/>
    <w:rsid w:val="00E23F0F"/>
    <w:rsid w:val="00E24E21"/>
    <w:rsid w:val="00E25FFE"/>
    <w:rsid w:val="00E276F9"/>
    <w:rsid w:val="00E27A0C"/>
    <w:rsid w:val="00E27AE9"/>
    <w:rsid w:val="00E32850"/>
    <w:rsid w:val="00E32913"/>
    <w:rsid w:val="00E33292"/>
    <w:rsid w:val="00E33669"/>
    <w:rsid w:val="00E33B3B"/>
    <w:rsid w:val="00E34277"/>
    <w:rsid w:val="00E34FA1"/>
    <w:rsid w:val="00E355AA"/>
    <w:rsid w:val="00E358E9"/>
    <w:rsid w:val="00E35A96"/>
    <w:rsid w:val="00E4142B"/>
    <w:rsid w:val="00E4170B"/>
    <w:rsid w:val="00E41EE1"/>
    <w:rsid w:val="00E44600"/>
    <w:rsid w:val="00E44794"/>
    <w:rsid w:val="00E44E12"/>
    <w:rsid w:val="00E46184"/>
    <w:rsid w:val="00E46C56"/>
    <w:rsid w:val="00E512DB"/>
    <w:rsid w:val="00E534E9"/>
    <w:rsid w:val="00E544B0"/>
    <w:rsid w:val="00E5554D"/>
    <w:rsid w:val="00E56568"/>
    <w:rsid w:val="00E56FB7"/>
    <w:rsid w:val="00E5732C"/>
    <w:rsid w:val="00E60E37"/>
    <w:rsid w:val="00E617C5"/>
    <w:rsid w:val="00E625A9"/>
    <w:rsid w:val="00E64938"/>
    <w:rsid w:val="00E6505D"/>
    <w:rsid w:val="00E65712"/>
    <w:rsid w:val="00E676F5"/>
    <w:rsid w:val="00E67C1E"/>
    <w:rsid w:val="00E711B0"/>
    <w:rsid w:val="00E7224E"/>
    <w:rsid w:val="00E72A75"/>
    <w:rsid w:val="00E73CEE"/>
    <w:rsid w:val="00E7513B"/>
    <w:rsid w:val="00E816F6"/>
    <w:rsid w:val="00E818E8"/>
    <w:rsid w:val="00E81DF0"/>
    <w:rsid w:val="00E82201"/>
    <w:rsid w:val="00E824BE"/>
    <w:rsid w:val="00E8256A"/>
    <w:rsid w:val="00E844D7"/>
    <w:rsid w:val="00E84E68"/>
    <w:rsid w:val="00E85CB5"/>
    <w:rsid w:val="00E85FE5"/>
    <w:rsid w:val="00E86160"/>
    <w:rsid w:val="00E86719"/>
    <w:rsid w:val="00E869C1"/>
    <w:rsid w:val="00E8722B"/>
    <w:rsid w:val="00E87876"/>
    <w:rsid w:val="00E87EDA"/>
    <w:rsid w:val="00E9091C"/>
    <w:rsid w:val="00E91E2D"/>
    <w:rsid w:val="00E92493"/>
    <w:rsid w:val="00E93038"/>
    <w:rsid w:val="00E958D2"/>
    <w:rsid w:val="00E97979"/>
    <w:rsid w:val="00E97E91"/>
    <w:rsid w:val="00EA00DD"/>
    <w:rsid w:val="00EA1426"/>
    <w:rsid w:val="00EA27B3"/>
    <w:rsid w:val="00EA378E"/>
    <w:rsid w:val="00EA3B2E"/>
    <w:rsid w:val="00EA6B20"/>
    <w:rsid w:val="00EB0705"/>
    <w:rsid w:val="00EB24B7"/>
    <w:rsid w:val="00EB516B"/>
    <w:rsid w:val="00EB5856"/>
    <w:rsid w:val="00EB5BF0"/>
    <w:rsid w:val="00EB6C47"/>
    <w:rsid w:val="00EC1686"/>
    <w:rsid w:val="00EC272E"/>
    <w:rsid w:val="00EC3BDB"/>
    <w:rsid w:val="00EC3E71"/>
    <w:rsid w:val="00EC4153"/>
    <w:rsid w:val="00EC543A"/>
    <w:rsid w:val="00EC752C"/>
    <w:rsid w:val="00EC7C5E"/>
    <w:rsid w:val="00ED0626"/>
    <w:rsid w:val="00ED2624"/>
    <w:rsid w:val="00ED34AE"/>
    <w:rsid w:val="00ED42D5"/>
    <w:rsid w:val="00ED46EB"/>
    <w:rsid w:val="00ED5AC6"/>
    <w:rsid w:val="00ED5BD6"/>
    <w:rsid w:val="00ED6679"/>
    <w:rsid w:val="00ED67BE"/>
    <w:rsid w:val="00ED67EF"/>
    <w:rsid w:val="00ED7037"/>
    <w:rsid w:val="00EE0447"/>
    <w:rsid w:val="00EE092F"/>
    <w:rsid w:val="00EE156B"/>
    <w:rsid w:val="00EE2111"/>
    <w:rsid w:val="00EE3B72"/>
    <w:rsid w:val="00EE58AB"/>
    <w:rsid w:val="00EE6308"/>
    <w:rsid w:val="00EE799D"/>
    <w:rsid w:val="00EE7F43"/>
    <w:rsid w:val="00EF0682"/>
    <w:rsid w:val="00EF137F"/>
    <w:rsid w:val="00EF1FD3"/>
    <w:rsid w:val="00EF2AD4"/>
    <w:rsid w:val="00EF3171"/>
    <w:rsid w:val="00EF4C74"/>
    <w:rsid w:val="00EF5099"/>
    <w:rsid w:val="00EF5E47"/>
    <w:rsid w:val="00EF5F4A"/>
    <w:rsid w:val="00EF6315"/>
    <w:rsid w:val="00EF66DC"/>
    <w:rsid w:val="00EF6F8E"/>
    <w:rsid w:val="00EF6FA2"/>
    <w:rsid w:val="00EF768F"/>
    <w:rsid w:val="00F006F3"/>
    <w:rsid w:val="00F02416"/>
    <w:rsid w:val="00F0252C"/>
    <w:rsid w:val="00F0286E"/>
    <w:rsid w:val="00F0310C"/>
    <w:rsid w:val="00F03857"/>
    <w:rsid w:val="00F03C04"/>
    <w:rsid w:val="00F05B67"/>
    <w:rsid w:val="00F06ABA"/>
    <w:rsid w:val="00F06B64"/>
    <w:rsid w:val="00F06E74"/>
    <w:rsid w:val="00F100CD"/>
    <w:rsid w:val="00F1082D"/>
    <w:rsid w:val="00F110E2"/>
    <w:rsid w:val="00F13C82"/>
    <w:rsid w:val="00F14229"/>
    <w:rsid w:val="00F145E4"/>
    <w:rsid w:val="00F171FB"/>
    <w:rsid w:val="00F17227"/>
    <w:rsid w:val="00F17BA7"/>
    <w:rsid w:val="00F2062D"/>
    <w:rsid w:val="00F21AAC"/>
    <w:rsid w:val="00F24F52"/>
    <w:rsid w:val="00F25C18"/>
    <w:rsid w:val="00F2603D"/>
    <w:rsid w:val="00F2618A"/>
    <w:rsid w:val="00F2794A"/>
    <w:rsid w:val="00F3072B"/>
    <w:rsid w:val="00F320CE"/>
    <w:rsid w:val="00F34598"/>
    <w:rsid w:val="00F36806"/>
    <w:rsid w:val="00F373D1"/>
    <w:rsid w:val="00F3752F"/>
    <w:rsid w:val="00F37BAE"/>
    <w:rsid w:val="00F40E6D"/>
    <w:rsid w:val="00F41E76"/>
    <w:rsid w:val="00F41EC1"/>
    <w:rsid w:val="00F43D74"/>
    <w:rsid w:val="00F441F4"/>
    <w:rsid w:val="00F449D0"/>
    <w:rsid w:val="00F44DF6"/>
    <w:rsid w:val="00F45270"/>
    <w:rsid w:val="00F457CA"/>
    <w:rsid w:val="00F460C4"/>
    <w:rsid w:val="00F4664E"/>
    <w:rsid w:val="00F472DA"/>
    <w:rsid w:val="00F47900"/>
    <w:rsid w:val="00F512C3"/>
    <w:rsid w:val="00F529C1"/>
    <w:rsid w:val="00F5352E"/>
    <w:rsid w:val="00F53DC2"/>
    <w:rsid w:val="00F54E47"/>
    <w:rsid w:val="00F564CE"/>
    <w:rsid w:val="00F56D99"/>
    <w:rsid w:val="00F57462"/>
    <w:rsid w:val="00F576B8"/>
    <w:rsid w:val="00F6086A"/>
    <w:rsid w:val="00F60F7F"/>
    <w:rsid w:val="00F625E1"/>
    <w:rsid w:val="00F62AD5"/>
    <w:rsid w:val="00F63331"/>
    <w:rsid w:val="00F6396B"/>
    <w:rsid w:val="00F661A7"/>
    <w:rsid w:val="00F66E00"/>
    <w:rsid w:val="00F66E1E"/>
    <w:rsid w:val="00F7023E"/>
    <w:rsid w:val="00F71C5F"/>
    <w:rsid w:val="00F72771"/>
    <w:rsid w:val="00F72BCD"/>
    <w:rsid w:val="00F72C2E"/>
    <w:rsid w:val="00F73694"/>
    <w:rsid w:val="00F76600"/>
    <w:rsid w:val="00F776CB"/>
    <w:rsid w:val="00F80E28"/>
    <w:rsid w:val="00F816DD"/>
    <w:rsid w:val="00F81C20"/>
    <w:rsid w:val="00F81C88"/>
    <w:rsid w:val="00F82D1E"/>
    <w:rsid w:val="00F83140"/>
    <w:rsid w:val="00F83438"/>
    <w:rsid w:val="00F83997"/>
    <w:rsid w:val="00F83AF8"/>
    <w:rsid w:val="00F83B4F"/>
    <w:rsid w:val="00F83FDC"/>
    <w:rsid w:val="00F845B7"/>
    <w:rsid w:val="00F848E3"/>
    <w:rsid w:val="00F86695"/>
    <w:rsid w:val="00F86B2C"/>
    <w:rsid w:val="00F916D3"/>
    <w:rsid w:val="00F91F92"/>
    <w:rsid w:val="00F9278A"/>
    <w:rsid w:val="00F92B3E"/>
    <w:rsid w:val="00F933A3"/>
    <w:rsid w:val="00F93EE5"/>
    <w:rsid w:val="00F942E6"/>
    <w:rsid w:val="00F95B1D"/>
    <w:rsid w:val="00F96A64"/>
    <w:rsid w:val="00F97037"/>
    <w:rsid w:val="00F97442"/>
    <w:rsid w:val="00FA1C53"/>
    <w:rsid w:val="00FA439F"/>
    <w:rsid w:val="00FA5A73"/>
    <w:rsid w:val="00FA5D59"/>
    <w:rsid w:val="00FA67C3"/>
    <w:rsid w:val="00FB0070"/>
    <w:rsid w:val="00FB18AF"/>
    <w:rsid w:val="00FB21DD"/>
    <w:rsid w:val="00FB23E6"/>
    <w:rsid w:val="00FB3391"/>
    <w:rsid w:val="00FB34B9"/>
    <w:rsid w:val="00FB38D9"/>
    <w:rsid w:val="00FB3E03"/>
    <w:rsid w:val="00FB3F43"/>
    <w:rsid w:val="00FB5104"/>
    <w:rsid w:val="00FC1C1C"/>
    <w:rsid w:val="00FC2DAA"/>
    <w:rsid w:val="00FC3EAA"/>
    <w:rsid w:val="00FC4524"/>
    <w:rsid w:val="00FC495F"/>
    <w:rsid w:val="00FC5173"/>
    <w:rsid w:val="00FC5603"/>
    <w:rsid w:val="00FC78E4"/>
    <w:rsid w:val="00FD025A"/>
    <w:rsid w:val="00FD05C1"/>
    <w:rsid w:val="00FD0880"/>
    <w:rsid w:val="00FD08AA"/>
    <w:rsid w:val="00FD0AAC"/>
    <w:rsid w:val="00FD1073"/>
    <w:rsid w:val="00FD1732"/>
    <w:rsid w:val="00FD4F8C"/>
    <w:rsid w:val="00FD51FE"/>
    <w:rsid w:val="00FD538B"/>
    <w:rsid w:val="00FD63DF"/>
    <w:rsid w:val="00FD7CB8"/>
    <w:rsid w:val="00FE0256"/>
    <w:rsid w:val="00FE0E65"/>
    <w:rsid w:val="00FE0F5F"/>
    <w:rsid w:val="00FE2FD2"/>
    <w:rsid w:val="00FE5FED"/>
    <w:rsid w:val="00FE7C9C"/>
    <w:rsid w:val="00FF0C85"/>
    <w:rsid w:val="00FF23A2"/>
    <w:rsid w:val="00FF27BF"/>
    <w:rsid w:val="00FF2978"/>
    <w:rsid w:val="00FF3170"/>
    <w:rsid w:val="00FF35CE"/>
    <w:rsid w:val="00FF4A23"/>
    <w:rsid w:val="00FF5B36"/>
    <w:rsid w:val="00FF5CBA"/>
    <w:rsid w:val="00FF6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ny">
    <w:name w:val="Normal"/>
    <w:qFormat/>
    <w:rsid w:val="00E824BE"/>
  </w:style>
  <w:style w:type="paragraph" w:styleId="Nagwek1">
    <w:name w:val="heading 1"/>
    <w:aliases w:val="Title 1,NAGŁÓWEK 1,title1,Title 1 Znak"/>
    <w:basedOn w:val="Normalny"/>
    <w:next w:val="Normalny"/>
    <w:link w:val="Nagwek1Znak"/>
    <w:qFormat/>
    <w:rsid w:val="00031BFA"/>
    <w:pPr>
      <w:keepNext/>
      <w:pageBreakBefore/>
      <w:tabs>
        <w:tab w:val="num" w:pos="432"/>
      </w:tabs>
      <w:spacing w:before="120" w:after="240" w:line="360" w:lineRule="auto"/>
      <w:ind w:left="432" w:hanging="432"/>
      <w:outlineLvl w:val="0"/>
    </w:pPr>
    <w:rPr>
      <w:rFonts w:ascii="Arial" w:hAnsi="Arial"/>
      <w:b/>
      <w:caps/>
      <w:kern w:val="28"/>
      <w:sz w:val="24"/>
      <w:u w:val="single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000F4"/>
    <w:pPr>
      <w:keepNext/>
      <w:ind w:firstLine="851"/>
      <w:jc w:val="both"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031BF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031BF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031BFA"/>
    <w:pPr>
      <w:keepNext/>
      <w:tabs>
        <w:tab w:val="num" w:pos="1859"/>
      </w:tabs>
      <w:spacing w:before="160" w:after="120"/>
      <w:ind w:left="1859" w:hanging="1008"/>
      <w:outlineLvl w:val="4"/>
    </w:pPr>
    <w:rPr>
      <w:rFonts w:ascii="Arial" w:hAnsi="Arial"/>
      <w:lang w:eastAsia="ar-SA"/>
    </w:rPr>
  </w:style>
  <w:style w:type="paragraph" w:styleId="Nagwek6">
    <w:name w:val="heading 6"/>
    <w:aliases w:val="Nagłówek 6 Tabela"/>
    <w:basedOn w:val="Normalny"/>
    <w:next w:val="Normalny"/>
    <w:link w:val="Nagwek6Znak"/>
    <w:uiPriority w:val="99"/>
    <w:qFormat/>
    <w:rsid w:val="00031BFA"/>
    <w:pPr>
      <w:tabs>
        <w:tab w:val="num" w:pos="1152"/>
      </w:tabs>
      <w:spacing w:before="240" w:after="60"/>
      <w:ind w:left="1152" w:hanging="1152"/>
      <w:outlineLvl w:val="5"/>
    </w:pPr>
    <w:rPr>
      <w:rFonts w:ascii="Arial" w:hAnsi="Arial"/>
      <w:i/>
      <w:sz w:val="22"/>
      <w:szCs w:val="24"/>
      <w:lang w:eastAsia="ar-SA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031BFA"/>
    <w:pPr>
      <w:tabs>
        <w:tab w:val="num" w:pos="1296"/>
      </w:tabs>
      <w:spacing w:before="240" w:after="60"/>
      <w:ind w:left="1296" w:hanging="1296"/>
      <w:outlineLvl w:val="6"/>
    </w:pPr>
    <w:rPr>
      <w:sz w:val="24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031BFA"/>
    <w:pPr>
      <w:tabs>
        <w:tab w:val="num" w:pos="1440"/>
      </w:tabs>
      <w:spacing w:before="240" w:after="60"/>
      <w:ind w:left="1440" w:hanging="1440"/>
      <w:outlineLvl w:val="7"/>
    </w:pPr>
    <w:rPr>
      <w:i/>
      <w:sz w:val="24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031BFA"/>
    <w:pPr>
      <w:tabs>
        <w:tab w:val="num" w:pos="1584"/>
      </w:tabs>
      <w:spacing w:before="240" w:after="60"/>
      <w:ind w:left="1584" w:hanging="1584"/>
      <w:outlineLvl w:val="8"/>
    </w:pPr>
    <w:rPr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itle 1 Znak1,NAGŁÓWEK 1 Znak,title1 Znak,Title 1 Znak Znak"/>
    <w:basedOn w:val="Domylnaczcionkaakapitu"/>
    <w:link w:val="Nagwek1"/>
    <w:locked/>
    <w:rsid w:val="00031BFA"/>
    <w:rPr>
      <w:rFonts w:ascii="Arial" w:hAnsi="Arial" w:cs="Times New Roman"/>
      <w:b/>
      <w:caps/>
      <w:kern w:val="28"/>
      <w:sz w:val="24"/>
      <w:u w:val="single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3000F4"/>
    <w:rPr>
      <w:rFonts w:cs="Times New Roman"/>
      <w:sz w:val="24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031BFA"/>
    <w:rPr>
      <w:rFonts w:ascii="Cambria" w:hAnsi="Cambria" w:cs="Times New Roman"/>
      <w:b/>
      <w:bCs/>
      <w:color w:val="4F81BD"/>
    </w:rPr>
  </w:style>
  <w:style w:type="character" w:customStyle="1" w:styleId="Nagwek4Znak">
    <w:name w:val="Nagłówek 4 Znak"/>
    <w:basedOn w:val="Domylnaczcionkaakapitu"/>
    <w:link w:val="Nagwek4"/>
    <w:uiPriority w:val="99"/>
    <w:locked/>
    <w:rsid w:val="00031BFA"/>
    <w:rPr>
      <w:rFonts w:ascii="Cambria" w:hAnsi="Cambria" w:cs="Times New Roman"/>
      <w:b/>
      <w:bCs/>
      <w:i/>
      <w:iCs/>
      <w:color w:val="4F81BD"/>
    </w:rPr>
  </w:style>
  <w:style w:type="character" w:customStyle="1" w:styleId="Nagwek5Znak">
    <w:name w:val="Nagłówek 5 Znak"/>
    <w:basedOn w:val="Domylnaczcionkaakapitu"/>
    <w:link w:val="Nagwek5"/>
    <w:uiPriority w:val="99"/>
    <w:locked/>
    <w:rsid w:val="00031BFA"/>
    <w:rPr>
      <w:rFonts w:ascii="Arial" w:hAnsi="Arial" w:cs="Times New Roman"/>
      <w:lang w:eastAsia="ar-SA" w:bidi="ar-SA"/>
    </w:rPr>
  </w:style>
  <w:style w:type="character" w:customStyle="1" w:styleId="Nagwek6Znak">
    <w:name w:val="Nagłówek 6 Znak"/>
    <w:aliases w:val="Nagłówek 6 Tabela Znak"/>
    <w:basedOn w:val="Domylnaczcionkaakapitu"/>
    <w:link w:val="Nagwek6"/>
    <w:uiPriority w:val="99"/>
    <w:locked/>
    <w:rsid w:val="00031BFA"/>
    <w:rPr>
      <w:rFonts w:ascii="Arial" w:hAnsi="Arial" w:cs="Times New Roman"/>
      <w:i/>
      <w:sz w:val="24"/>
      <w:szCs w:val="24"/>
      <w:lang w:eastAsia="ar-SA" w:bidi="ar-SA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031BFA"/>
    <w:rPr>
      <w:rFonts w:cs="Times New Roman"/>
      <w:sz w:val="24"/>
    </w:rPr>
  </w:style>
  <w:style w:type="character" w:customStyle="1" w:styleId="Nagwek8Znak">
    <w:name w:val="Nagłówek 8 Znak"/>
    <w:basedOn w:val="Domylnaczcionkaakapitu"/>
    <w:link w:val="Nagwek8"/>
    <w:uiPriority w:val="99"/>
    <w:locked/>
    <w:rsid w:val="00031BFA"/>
    <w:rPr>
      <w:rFonts w:cs="Times New Roman"/>
      <w:i/>
      <w:sz w:val="24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031BFA"/>
    <w:rPr>
      <w:rFonts w:cs="Times New Roman"/>
      <w:i/>
      <w:sz w:val="18"/>
    </w:rPr>
  </w:style>
  <w:style w:type="paragraph" w:styleId="Stopka">
    <w:name w:val="footer"/>
    <w:basedOn w:val="Normalny"/>
    <w:link w:val="StopkaZnak"/>
    <w:uiPriority w:val="99"/>
    <w:rsid w:val="00A1633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031BFA"/>
    <w:rPr>
      <w:rFonts w:cs="Times New Roman"/>
    </w:rPr>
  </w:style>
  <w:style w:type="character" w:styleId="Numerstrony">
    <w:name w:val="page number"/>
    <w:basedOn w:val="Domylnaczcionkaakapitu"/>
    <w:uiPriority w:val="99"/>
    <w:rsid w:val="00A16332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A1633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A65A9E"/>
    <w:rPr>
      <w:rFonts w:cs="Times New Roman"/>
    </w:rPr>
  </w:style>
  <w:style w:type="paragraph" w:styleId="Tekstpodstawowy">
    <w:name w:val="Body Text"/>
    <w:aliases w:val="Znak,Tekst podstawow.(F2),(F2), Znak"/>
    <w:basedOn w:val="Normalny"/>
    <w:link w:val="TekstpodstawowyZnak"/>
    <w:rsid w:val="00A16332"/>
    <w:pPr>
      <w:jc w:val="both"/>
    </w:pPr>
    <w:rPr>
      <w:sz w:val="24"/>
    </w:rPr>
  </w:style>
  <w:style w:type="character" w:customStyle="1" w:styleId="BodyTextChar">
    <w:name w:val="Body Text Char"/>
    <w:aliases w:val="Znak Char,Tekst podstawow.(F2) Char,(F2) Char"/>
    <w:basedOn w:val="Domylnaczcionkaakapitu"/>
    <w:uiPriority w:val="99"/>
    <w:semiHidden/>
    <w:locked/>
    <w:rsid w:val="005A1C51"/>
    <w:rPr>
      <w:rFonts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rsid w:val="00A16332"/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locked/>
    <w:rsid w:val="003000F4"/>
    <w:rPr>
      <w:rFonts w:cs="Times New Roman"/>
      <w:sz w:val="24"/>
    </w:rPr>
  </w:style>
  <w:style w:type="character" w:styleId="Hipercze">
    <w:name w:val="Hyperlink"/>
    <w:basedOn w:val="Domylnaczcionkaakapitu"/>
    <w:uiPriority w:val="99"/>
    <w:rsid w:val="00A16332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39"/>
    <w:rsid w:val="00A163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yt">
    <w:name w:val="tyt"/>
    <w:basedOn w:val="Normalny"/>
    <w:uiPriority w:val="99"/>
    <w:rsid w:val="000250F2"/>
    <w:pPr>
      <w:keepNext/>
      <w:suppressAutoHyphens/>
      <w:spacing w:before="60" w:after="60"/>
      <w:jc w:val="center"/>
    </w:pPr>
    <w:rPr>
      <w:b/>
      <w:sz w:val="24"/>
      <w:lang w:eastAsia="ar-SA"/>
    </w:rPr>
  </w:style>
  <w:style w:type="paragraph" w:styleId="Akapitzlist">
    <w:name w:val="List Paragraph"/>
    <w:basedOn w:val="Normalny"/>
    <w:link w:val="AkapitzlistZnak"/>
    <w:qFormat/>
    <w:rsid w:val="00F6396B"/>
    <w:pPr>
      <w:ind w:left="708"/>
    </w:pPr>
  </w:style>
  <w:style w:type="character" w:customStyle="1" w:styleId="TekstpodstawowyZnak">
    <w:name w:val="Tekst podstawowy Znak"/>
    <w:aliases w:val="Znak Znak2,Tekst podstawow.(F2) Znak,(F2) Znak, Znak Znak"/>
    <w:link w:val="Tekstpodstawowy"/>
    <w:qFormat/>
    <w:locked/>
    <w:rsid w:val="00C535C7"/>
    <w:rPr>
      <w:sz w:val="24"/>
      <w:lang w:val="pl-PL" w:eastAsia="pl-PL"/>
    </w:rPr>
  </w:style>
  <w:style w:type="character" w:customStyle="1" w:styleId="ZnakZnak">
    <w:name w:val="Znak Znak"/>
    <w:uiPriority w:val="99"/>
    <w:locked/>
    <w:rsid w:val="00454D58"/>
    <w:rPr>
      <w:sz w:val="24"/>
      <w:lang w:val="pl-PL" w:eastAsia="pl-PL"/>
    </w:rPr>
  </w:style>
  <w:style w:type="character" w:customStyle="1" w:styleId="TekstpodstawowyZnak1">
    <w:name w:val="Tekst podstawowy Znak1"/>
    <w:aliases w:val="Znak Znak1,Tekst podstawow.(F2) Znak1,(F2) Znak1"/>
    <w:uiPriority w:val="99"/>
    <w:locked/>
    <w:rsid w:val="003000F4"/>
    <w:rPr>
      <w:sz w:val="24"/>
    </w:rPr>
  </w:style>
  <w:style w:type="paragraph" w:styleId="Tekstpodstawowywcity2">
    <w:name w:val="Body Text Indent 2"/>
    <w:basedOn w:val="Normalny"/>
    <w:link w:val="Tekstpodstawowywcity2Znak"/>
    <w:uiPriority w:val="99"/>
    <w:rsid w:val="003000F4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3000F4"/>
    <w:rPr>
      <w:rFonts w:cs="Times New Roman"/>
    </w:rPr>
  </w:style>
  <w:style w:type="paragraph" w:customStyle="1" w:styleId="Default">
    <w:name w:val="Default"/>
    <w:rsid w:val="003000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Akapitzlist1">
    <w:name w:val="Akapit z listą1"/>
    <w:basedOn w:val="Normalny"/>
    <w:uiPriority w:val="99"/>
    <w:rsid w:val="003000F4"/>
    <w:pPr>
      <w:ind w:left="720"/>
      <w:contextualSpacing/>
    </w:pPr>
  </w:style>
  <w:style w:type="paragraph" w:styleId="Zwykytekst">
    <w:name w:val="Plain Text"/>
    <w:basedOn w:val="Normalny"/>
    <w:link w:val="ZwykytekstZnak"/>
    <w:rsid w:val="003000F4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locked/>
    <w:rsid w:val="003000F4"/>
    <w:rPr>
      <w:rFonts w:ascii="Courier New" w:hAnsi="Courier New" w:cs="Courier New"/>
    </w:rPr>
  </w:style>
  <w:style w:type="paragraph" w:styleId="Tekstpodstawowy3">
    <w:name w:val="Body Text 3"/>
    <w:basedOn w:val="Normalny"/>
    <w:link w:val="Tekstpodstawowy3Znak"/>
    <w:uiPriority w:val="99"/>
    <w:rsid w:val="003000F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3000F4"/>
    <w:rPr>
      <w:rFonts w:cs="Times New Roman"/>
      <w:sz w:val="16"/>
      <w:szCs w:val="16"/>
    </w:rPr>
  </w:style>
  <w:style w:type="paragraph" w:customStyle="1" w:styleId="Wyliczaniess">
    <w:name w:val="Wyliczanie ss"/>
    <w:uiPriority w:val="99"/>
    <w:rsid w:val="003000F4"/>
    <w:pPr>
      <w:spacing w:before="56" w:after="56"/>
      <w:ind w:left="340" w:hanging="340"/>
    </w:pPr>
    <w:rPr>
      <w:color w:val="000000"/>
      <w:sz w:val="26"/>
      <w:szCs w:val="26"/>
    </w:rPr>
  </w:style>
  <w:style w:type="paragraph" w:customStyle="1" w:styleId="BodySingle">
    <w:name w:val="Body Single"/>
    <w:basedOn w:val="Normalny"/>
    <w:uiPriority w:val="99"/>
    <w:rsid w:val="00145E37"/>
    <w:rPr>
      <w:rFonts w:ascii="Tms Rmn" w:hAnsi="Tms Rmn" w:cs="Tms Rmn"/>
      <w:noProof/>
    </w:rPr>
  </w:style>
  <w:style w:type="character" w:customStyle="1" w:styleId="tabulatory">
    <w:name w:val="tabulatory"/>
    <w:basedOn w:val="Domylnaczcionkaakapitu"/>
    <w:uiPriority w:val="99"/>
    <w:rsid w:val="003A3019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rsid w:val="003A301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3A3019"/>
    <w:rPr>
      <w:rFonts w:ascii="Tahoma" w:hAnsi="Tahoma" w:cs="Tahoma"/>
      <w:sz w:val="16"/>
      <w:szCs w:val="16"/>
    </w:rPr>
  </w:style>
  <w:style w:type="paragraph" w:customStyle="1" w:styleId="Bezodstpw1">
    <w:name w:val="Bez odstępów1"/>
    <w:uiPriority w:val="99"/>
    <w:rsid w:val="00EB24B7"/>
    <w:rPr>
      <w:rFonts w:ascii="Calibri" w:hAnsi="Calibri" w:cs="Calibri"/>
      <w:sz w:val="22"/>
      <w:szCs w:val="22"/>
      <w:lang w:eastAsia="en-US"/>
    </w:rPr>
  </w:style>
  <w:style w:type="character" w:styleId="Odwoanieprzypisudolnego">
    <w:name w:val="footnote reference"/>
    <w:basedOn w:val="Domylnaczcionkaakapitu"/>
    <w:uiPriority w:val="99"/>
    <w:rsid w:val="00BA09E0"/>
    <w:rPr>
      <w:rFonts w:cs="Times New Roman"/>
      <w:vertAlign w:val="superscript"/>
    </w:rPr>
  </w:style>
  <w:style w:type="paragraph" w:customStyle="1" w:styleId="Kasia">
    <w:name w:val="Kasia"/>
    <w:basedOn w:val="Normalny"/>
    <w:uiPriority w:val="99"/>
    <w:rsid w:val="00165E49"/>
    <w:pPr>
      <w:tabs>
        <w:tab w:val="left" w:pos="284"/>
      </w:tabs>
      <w:jc w:val="both"/>
    </w:pPr>
    <w:rPr>
      <w:sz w:val="24"/>
      <w:szCs w:val="24"/>
    </w:rPr>
  </w:style>
  <w:style w:type="character" w:styleId="Pogrubienie">
    <w:name w:val="Strong"/>
    <w:basedOn w:val="Domylnaczcionkaakapitu"/>
    <w:qFormat/>
    <w:rsid w:val="00411DF9"/>
    <w:rPr>
      <w:rFonts w:cs="Times New Roman"/>
      <w:b/>
      <w:bCs/>
    </w:rPr>
  </w:style>
  <w:style w:type="paragraph" w:customStyle="1" w:styleId="StylArial10ptInterlinia15wiersza">
    <w:name w:val="Styl Arial 10 pt Interlinia:  15 wiersza"/>
    <w:basedOn w:val="Normalny"/>
    <w:uiPriority w:val="99"/>
    <w:rsid w:val="00F44DF6"/>
    <w:pPr>
      <w:spacing w:line="360" w:lineRule="auto"/>
      <w:jc w:val="both"/>
    </w:pPr>
    <w:rPr>
      <w:rFonts w:ascii="Arial" w:hAnsi="Arial"/>
    </w:rPr>
  </w:style>
  <w:style w:type="character" w:styleId="UyteHipercze">
    <w:name w:val="FollowedHyperlink"/>
    <w:basedOn w:val="Domylnaczcionkaakapitu"/>
    <w:uiPriority w:val="99"/>
    <w:rsid w:val="00F44DF6"/>
    <w:rPr>
      <w:rFonts w:cs="Times New Roman"/>
      <w:color w:val="800080"/>
      <w:u w:val="single"/>
    </w:rPr>
  </w:style>
  <w:style w:type="paragraph" w:styleId="NormalnyWeb">
    <w:name w:val="Normal (Web)"/>
    <w:basedOn w:val="Normalny"/>
    <w:link w:val="NormalnyWebZnak"/>
    <w:rsid w:val="00F44DF6"/>
    <w:pPr>
      <w:spacing w:before="100" w:beforeAutospacing="1" w:after="100" w:afterAutospacing="1"/>
    </w:pPr>
    <w:rPr>
      <w:sz w:val="24"/>
    </w:rPr>
  </w:style>
  <w:style w:type="paragraph" w:styleId="Listapunktowana">
    <w:name w:val="List Bullet"/>
    <w:basedOn w:val="Normalny"/>
    <w:uiPriority w:val="99"/>
    <w:rsid w:val="00F44DF6"/>
    <w:pPr>
      <w:numPr>
        <w:numId w:val="19"/>
      </w:numPr>
      <w:tabs>
        <w:tab w:val="num" w:pos="360"/>
      </w:tabs>
      <w:ind w:left="360"/>
    </w:pPr>
  </w:style>
  <w:style w:type="table" w:customStyle="1" w:styleId="TableNormal1">
    <w:name w:val="Table Normal1"/>
    <w:uiPriority w:val="99"/>
    <w:rsid w:val="00F44DF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eastAsia="Arial Unicode M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rsid w:val="00F44DF6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F44DF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eastAsia="Arial Unicode MS" w:hAnsi="Arial Unicode MS" w:cs="Arial Unicode MS"/>
      <w:color w:val="000000"/>
      <w:u w:color="00000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F44DF6"/>
    <w:rPr>
      <w:rFonts w:eastAsia="Arial Unicode MS" w:hAnsi="Arial Unicode MS" w:cs="Arial Unicode MS"/>
      <w:color w:val="000000"/>
      <w:u w:color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F44D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F44DF6"/>
    <w:rPr>
      <w:rFonts w:eastAsia="Arial Unicode MS" w:hAnsi="Arial Unicode MS" w:cs="Arial Unicode MS"/>
      <w:b/>
      <w:bCs/>
      <w:color w:val="000000"/>
      <w:u w:color="000000"/>
    </w:rPr>
  </w:style>
  <w:style w:type="paragraph" w:customStyle="1" w:styleId="AtekstROOS">
    <w:name w:val="A_tekst ROOS"/>
    <w:basedOn w:val="Normalny"/>
    <w:next w:val="Normalny"/>
    <w:link w:val="AtekstROOSZnak"/>
    <w:uiPriority w:val="99"/>
    <w:rsid w:val="00031BFA"/>
    <w:pPr>
      <w:numPr>
        <w:numId w:val="38"/>
      </w:numPr>
      <w:tabs>
        <w:tab w:val="left" w:pos="284"/>
      </w:tabs>
      <w:spacing w:before="100" w:beforeAutospacing="1" w:after="100" w:afterAutospacing="1"/>
      <w:ind w:left="0" w:firstLine="284"/>
      <w:jc w:val="both"/>
    </w:pPr>
    <w:rPr>
      <w:rFonts w:ascii="Arial" w:hAnsi="Arial"/>
      <w:szCs w:val="24"/>
    </w:rPr>
  </w:style>
  <w:style w:type="character" w:customStyle="1" w:styleId="AtekstROOSZnak">
    <w:name w:val="A_tekst ROOS Znak"/>
    <w:link w:val="AtekstROOS"/>
    <w:uiPriority w:val="99"/>
    <w:locked/>
    <w:rsid w:val="00031BFA"/>
    <w:rPr>
      <w:rFonts w:ascii="Arial" w:hAnsi="Arial"/>
      <w:szCs w:val="24"/>
    </w:rPr>
  </w:style>
  <w:style w:type="paragraph" w:customStyle="1" w:styleId="1wyliczenieROOS">
    <w:name w:val="1_wyliczenie _ROOS"/>
    <w:basedOn w:val="Normalny"/>
    <w:link w:val="1wyliczenieROOSZnak"/>
    <w:uiPriority w:val="99"/>
    <w:rsid w:val="00031BFA"/>
    <w:pPr>
      <w:widowControl w:val="0"/>
      <w:numPr>
        <w:numId w:val="40"/>
      </w:numPr>
    </w:pPr>
    <w:rPr>
      <w:rFonts w:ascii="Arial" w:hAnsi="Arial"/>
      <w:szCs w:val="16"/>
      <w:lang w:eastAsia="ar-SA"/>
    </w:rPr>
  </w:style>
  <w:style w:type="character" w:customStyle="1" w:styleId="1wyliczenieROOSZnak">
    <w:name w:val="1_wyliczenie _ROOS Znak"/>
    <w:link w:val="1wyliczenieROOS"/>
    <w:uiPriority w:val="99"/>
    <w:locked/>
    <w:rsid w:val="00031BFA"/>
    <w:rPr>
      <w:rFonts w:ascii="Arial" w:hAnsi="Arial"/>
      <w:szCs w:val="16"/>
      <w:lang w:eastAsia="ar-SA"/>
    </w:rPr>
  </w:style>
  <w:style w:type="character" w:customStyle="1" w:styleId="Odwoaniedokomentarza3">
    <w:name w:val="Odwołanie do komentarza3"/>
    <w:uiPriority w:val="99"/>
    <w:rsid w:val="00031BFA"/>
    <w:rPr>
      <w:sz w:val="16"/>
    </w:rPr>
  </w:style>
  <w:style w:type="paragraph" w:customStyle="1" w:styleId="StylPunktWieksze">
    <w:name w:val="Styl Punkt Wieksze"/>
    <w:uiPriority w:val="99"/>
    <w:rsid w:val="00031BFA"/>
    <w:pPr>
      <w:numPr>
        <w:numId w:val="39"/>
      </w:numPr>
      <w:tabs>
        <w:tab w:val="left" w:pos="397"/>
      </w:tabs>
      <w:suppressAutoHyphens/>
      <w:spacing w:line="360" w:lineRule="auto"/>
    </w:pPr>
    <w:rPr>
      <w:sz w:val="24"/>
      <w:szCs w:val="24"/>
      <w:lang w:eastAsia="zh-CN"/>
    </w:rPr>
  </w:style>
  <w:style w:type="character" w:customStyle="1" w:styleId="Odwoaniedokomentarza2">
    <w:name w:val="Odwołanie do komentarza2"/>
    <w:basedOn w:val="Domylnaczcionkaakapitu"/>
    <w:uiPriority w:val="99"/>
    <w:rsid w:val="00031BFA"/>
    <w:rPr>
      <w:rFonts w:cs="Times New Roman"/>
      <w:sz w:val="16"/>
      <w:szCs w:val="16"/>
    </w:rPr>
  </w:style>
  <w:style w:type="paragraph" w:customStyle="1" w:styleId="parametry">
    <w:name w:val="parametry"/>
    <w:basedOn w:val="Normalny"/>
    <w:uiPriority w:val="99"/>
    <w:rsid w:val="00031BFA"/>
    <w:pPr>
      <w:tabs>
        <w:tab w:val="right" w:pos="6804"/>
      </w:tabs>
      <w:suppressAutoHyphens/>
      <w:spacing w:before="120" w:after="240" w:line="360" w:lineRule="auto"/>
      <w:jc w:val="both"/>
    </w:pPr>
    <w:rPr>
      <w:sz w:val="24"/>
      <w:szCs w:val="24"/>
      <w:lang w:eastAsia="zh-CN"/>
    </w:rPr>
  </w:style>
  <w:style w:type="paragraph" w:customStyle="1" w:styleId="NormalnyWeb1">
    <w:name w:val="Normalny (Web)1"/>
    <w:basedOn w:val="Normalny"/>
    <w:uiPriority w:val="99"/>
    <w:rsid w:val="00031BFA"/>
    <w:pPr>
      <w:suppressAutoHyphens/>
      <w:spacing w:before="120" w:after="120" w:line="360" w:lineRule="auto"/>
      <w:ind w:left="1644" w:hanging="357"/>
      <w:jc w:val="both"/>
    </w:pPr>
    <w:rPr>
      <w:rFonts w:ascii="Arial" w:hAnsi="Arial" w:cs="Arial"/>
      <w:kern w:val="1"/>
      <w:sz w:val="24"/>
      <w:szCs w:val="24"/>
      <w:lang w:eastAsia="zh-CN"/>
    </w:rPr>
  </w:style>
  <w:style w:type="paragraph" w:styleId="Tekstpodstawowywcity3">
    <w:name w:val="Body Text Indent 3"/>
    <w:basedOn w:val="Normalny"/>
    <w:link w:val="Tekstpodstawowywcity3Znak"/>
    <w:uiPriority w:val="99"/>
    <w:rsid w:val="00031BF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locked/>
    <w:rsid w:val="00031BFA"/>
    <w:rPr>
      <w:rFonts w:cs="Times New Roman"/>
      <w:sz w:val="16"/>
      <w:szCs w:val="16"/>
    </w:rPr>
  </w:style>
  <w:style w:type="character" w:customStyle="1" w:styleId="BodyTextChar2">
    <w:name w:val="Body Text Char2"/>
    <w:aliases w:val="Znak Char2"/>
    <w:uiPriority w:val="99"/>
    <w:locked/>
    <w:rsid w:val="00031BFA"/>
    <w:rPr>
      <w:rFonts w:ascii="Times New Roman" w:hAnsi="Times New Roman"/>
      <w:sz w:val="20"/>
      <w:lang w:eastAsia="pl-PL"/>
    </w:rPr>
  </w:style>
  <w:style w:type="paragraph" w:customStyle="1" w:styleId="AtabelaROOS">
    <w:name w:val="A_tabela_ROOS"/>
    <w:basedOn w:val="Normalny"/>
    <w:link w:val="AtabelaROOSZnak"/>
    <w:uiPriority w:val="99"/>
    <w:rsid w:val="00031BFA"/>
    <w:pPr>
      <w:tabs>
        <w:tab w:val="left" w:pos="284"/>
      </w:tabs>
      <w:spacing w:beforeAutospacing="1" w:afterAutospacing="1"/>
      <w:jc w:val="center"/>
    </w:pPr>
    <w:rPr>
      <w:rFonts w:ascii="Arial" w:hAnsi="Arial"/>
      <w:sz w:val="24"/>
    </w:rPr>
  </w:style>
  <w:style w:type="character" w:customStyle="1" w:styleId="AtabelaROOSZnak">
    <w:name w:val="A_tabela_ROOS Znak"/>
    <w:link w:val="AtabelaROOS"/>
    <w:uiPriority w:val="99"/>
    <w:locked/>
    <w:rsid w:val="00031BFA"/>
    <w:rPr>
      <w:rFonts w:ascii="Arial" w:hAnsi="Arial"/>
      <w:sz w:val="24"/>
    </w:rPr>
  </w:style>
  <w:style w:type="paragraph" w:customStyle="1" w:styleId="wyliczanieZnak">
    <w:name w:val="– wyliczanie Znak"/>
    <w:basedOn w:val="Normalny"/>
    <w:uiPriority w:val="99"/>
    <w:rsid w:val="00031BFA"/>
    <w:pPr>
      <w:widowControl w:val="0"/>
      <w:numPr>
        <w:numId w:val="41"/>
      </w:numPr>
      <w:spacing w:line="360" w:lineRule="auto"/>
    </w:pPr>
    <w:rPr>
      <w:rFonts w:ascii="Arial" w:hAnsi="Arial"/>
      <w:sz w:val="22"/>
      <w:szCs w:val="22"/>
      <w:lang w:eastAsia="ar-SA"/>
    </w:rPr>
  </w:style>
  <w:style w:type="character" w:customStyle="1" w:styleId="Odwoaniedokomentarza4">
    <w:name w:val="Odwołanie do komentarza4"/>
    <w:uiPriority w:val="99"/>
    <w:rsid w:val="00031BFA"/>
    <w:rPr>
      <w:sz w:val="16"/>
    </w:rPr>
  </w:style>
  <w:style w:type="paragraph" w:styleId="Plandokumentu">
    <w:name w:val="Document Map"/>
    <w:basedOn w:val="Normalny"/>
    <w:link w:val="PlandokumentuZnak"/>
    <w:uiPriority w:val="99"/>
    <w:rsid w:val="00031BFA"/>
    <w:pPr>
      <w:shd w:val="clear" w:color="auto" w:fill="000080"/>
    </w:pPr>
    <w:rPr>
      <w:rFonts w:ascii="Tahoma" w:hAnsi="Tahoma" w:cs="Tahoma"/>
    </w:rPr>
  </w:style>
  <w:style w:type="character" w:customStyle="1" w:styleId="PlandokumentuZnak">
    <w:name w:val="Plan dokumentu Znak"/>
    <w:basedOn w:val="Domylnaczcionkaakapitu"/>
    <w:link w:val="Plandokumentu"/>
    <w:uiPriority w:val="99"/>
    <w:locked/>
    <w:rsid w:val="00031BFA"/>
    <w:rPr>
      <w:rFonts w:ascii="Tahoma" w:hAnsi="Tahoma" w:cs="Tahoma"/>
      <w:shd w:val="clear" w:color="auto" w:fill="000080"/>
    </w:rPr>
  </w:style>
  <w:style w:type="character" w:customStyle="1" w:styleId="ZnakZnak11">
    <w:name w:val="Znak Znak11"/>
    <w:uiPriority w:val="99"/>
    <w:rsid w:val="00031BFA"/>
    <w:rPr>
      <w:rFonts w:ascii="Cambria" w:hAnsi="Cambria"/>
      <w:b/>
      <w:color w:val="365F91"/>
      <w:sz w:val="28"/>
      <w:lang w:val="pl-PL" w:eastAsia="en-US"/>
    </w:rPr>
  </w:style>
  <w:style w:type="character" w:customStyle="1" w:styleId="ZnakZnak10">
    <w:name w:val="Znak Znak10"/>
    <w:uiPriority w:val="99"/>
    <w:rsid w:val="00031BFA"/>
    <w:rPr>
      <w:sz w:val="24"/>
      <w:lang w:val="pl-PL" w:eastAsia="ar-SA" w:bidi="ar-SA"/>
    </w:rPr>
  </w:style>
  <w:style w:type="paragraph" w:customStyle="1" w:styleId="numerowanie">
    <w:name w:val="numerowanie"/>
    <w:basedOn w:val="Normalny"/>
    <w:autoRedefine/>
    <w:uiPriority w:val="99"/>
    <w:rsid w:val="00031BFA"/>
    <w:pPr>
      <w:numPr>
        <w:ilvl w:val="2"/>
        <w:numId w:val="42"/>
      </w:numPr>
      <w:tabs>
        <w:tab w:val="left" w:pos="851"/>
      </w:tabs>
      <w:spacing w:before="120" w:after="120" w:line="360" w:lineRule="auto"/>
      <w:jc w:val="both"/>
    </w:pPr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031BFA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031BFA"/>
    <w:rPr>
      <w:rFonts w:ascii="Calibri" w:hAnsi="Calibri" w:cs="Times New Roman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031BFA"/>
    <w:rPr>
      <w:rFonts w:ascii="Calibri" w:hAnsi="Calibri"/>
      <w:sz w:val="22"/>
      <w:szCs w:val="22"/>
      <w:lang w:eastAsia="en-US"/>
    </w:rPr>
  </w:style>
  <w:style w:type="paragraph" w:customStyle="1" w:styleId="tekstost">
    <w:name w:val="tekst ost"/>
    <w:basedOn w:val="Normalny"/>
    <w:uiPriority w:val="99"/>
    <w:rsid w:val="00031BFA"/>
    <w:pPr>
      <w:overflowPunct w:val="0"/>
      <w:autoSpaceDE w:val="0"/>
      <w:autoSpaceDN w:val="0"/>
      <w:adjustRightInd w:val="0"/>
      <w:jc w:val="both"/>
      <w:textAlignment w:val="baseline"/>
    </w:pPr>
  </w:style>
  <w:style w:type="character" w:customStyle="1" w:styleId="NormalnyWebZnak">
    <w:name w:val="Normalny (Web) Znak"/>
    <w:link w:val="NormalnyWeb"/>
    <w:locked/>
    <w:rsid w:val="00031BFA"/>
    <w:rPr>
      <w:sz w:val="24"/>
    </w:rPr>
  </w:style>
  <w:style w:type="paragraph" w:styleId="Tekstprzypisudolnego">
    <w:name w:val="footnote text"/>
    <w:basedOn w:val="Normalny"/>
    <w:link w:val="TekstprzypisudolnegoZnak"/>
    <w:uiPriority w:val="99"/>
    <w:rsid w:val="00031BFA"/>
    <w:rPr>
      <w:rFonts w:ascii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031BFA"/>
    <w:rPr>
      <w:rFonts w:ascii="Calibri" w:hAnsi="Calibri" w:cs="Times New Roman"/>
      <w:lang w:eastAsia="en-US"/>
    </w:rPr>
  </w:style>
  <w:style w:type="paragraph" w:styleId="Nagwekspisutreci">
    <w:name w:val="TOC Heading"/>
    <w:basedOn w:val="Nagwek1"/>
    <w:next w:val="Normalny"/>
    <w:uiPriority w:val="99"/>
    <w:qFormat/>
    <w:rsid w:val="00031BFA"/>
    <w:pPr>
      <w:keepLines/>
      <w:pageBreakBefore w:val="0"/>
      <w:tabs>
        <w:tab w:val="clear" w:pos="432"/>
      </w:tabs>
      <w:spacing w:before="480" w:after="0" w:line="276" w:lineRule="auto"/>
      <w:ind w:left="0" w:firstLine="0"/>
      <w:outlineLvl w:val="9"/>
    </w:pPr>
    <w:rPr>
      <w:rFonts w:ascii="Cambria" w:hAnsi="Cambria"/>
      <w:bCs/>
      <w:caps w:val="0"/>
      <w:color w:val="365F91"/>
      <w:kern w:val="0"/>
      <w:sz w:val="28"/>
      <w:szCs w:val="28"/>
      <w:u w:val="none"/>
      <w:lang w:eastAsia="en-US"/>
    </w:rPr>
  </w:style>
  <w:style w:type="paragraph" w:styleId="Spistreci1">
    <w:name w:val="toc 1"/>
    <w:basedOn w:val="Normalny"/>
    <w:next w:val="Normalny"/>
    <w:autoRedefine/>
    <w:uiPriority w:val="99"/>
    <w:rsid w:val="00031BFA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rsid w:val="00031BFA"/>
    <w:rPr>
      <w:rFonts w:ascii="Calibri" w:hAnsi="Calibri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031BFA"/>
    <w:rPr>
      <w:rFonts w:ascii="Calibri" w:hAnsi="Calibri" w:cs="Times New Roman"/>
      <w:lang w:eastAsia="en-US"/>
    </w:rPr>
  </w:style>
  <w:style w:type="paragraph" w:customStyle="1" w:styleId="WW-NormalnyWeb">
    <w:name w:val="WW-Normalny (Web)"/>
    <w:basedOn w:val="Normalny"/>
    <w:uiPriority w:val="99"/>
    <w:rsid w:val="00031BFA"/>
    <w:pPr>
      <w:suppressAutoHyphens/>
      <w:spacing w:before="100" w:after="119"/>
    </w:pPr>
    <w:rPr>
      <w:rFonts w:ascii="Arial Unicode MS" w:eastAsia="Arial Unicode MS" w:hAnsi="Arial Unicode MS"/>
      <w:sz w:val="24"/>
    </w:rPr>
  </w:style>
  <w:style w:type="character" w:customStyle="1" w:styleId="plainlinks">
    <w:name w:val="plainlinks"/>
    <w:basedOn w:val="Domylnaczcionkaakapitu"/>
    <w:uiPriority w:val="99"/>
    <w:rsid w:val="00031BFA"/>
    <w:rPr>
      <w:rFonts w:cs="Times New Roman"/>
    </w:rPr>
  </w:style>
  <w:style w:type="character" w:customStyle="1" w:styleId="st1">
    <w:name w:val="st1"/>
    <w:basedOn w:val="Domylnaczcionkaakapitu"/>
    <w:uiPriority w:val="99"/>
    <w:rsid w:val="00031BFA"/>
    <w:rPr>
      <w:rFonts w:cs="Times New Roman"/>
    </w:rPr>
  </w:style>
  <w:style w:type="paragraph" w:customStyle="1" w:styleId="NormalBold">
    <w:name w:val="NormalBold"/>
    <w:basedOn w:val="Normalny"/>
    <w:link w:val="NormalBoldChar"/>
    <w:uiPriority w:val="99"/>
    <w:rsid w:val="00B27A8F"/>
    <w:pPr>
      <w:widowControl w:val="0"/>
    </w:pPr>
    <w:rPr>
      <w:b/>
      <w:sz w:val="24"/>
      <w:lang w:eastAsia="en-GB"/>
    </w:rPr>
  </w:style>
  <w:style w:type="character" w:customStyle="1" w:styleId="NormalBoldChar">
    <w:name w:val="NormalBold Char"/>
    <w:link w:val="NormalBold"/>
    <w:uiPriority w:val="99"/>
    <w:locked/>
    <w:rsid w:val="00B27A8F"/>
    <w:rPr>
      <w:b/>
      <w:sz w:val="24"/>
      <w:lang w:eastAsia="en-GB"/>
    </w:rPr>
  </w:style>
  <w:style w:type="character" w:customStyle="1" w:styleId="DeltaViewInsertion">
    <w:name w:val="DeltaView Insertion"/>
    <w:rsid w:val="00B27A8F"/>
    <w:rPr>
      <w:b/>
      <w:i/>
      <w:spacing w:val="0"/>
    </w:rPr>
  </w:style>
  <w:style w:type="paragraph" w:customStyle="1" w:styleId="Text1">
    <w:name w:val="Text 1"/>
    <w:basedOn w:val="Normalny"/>
    <w:uiPriority w:val="99"/>
    <w:rsid w:val="00B27A8F"/>
    <w:pPr>
      <w:spacing w:before="120" w:after="120"/>
      <w:ind w:left="850"/>
      <w:jc w:val="both"/>
    </w:pPr>
    <w:rPr>
      <w:sz w:val="24"/>
      <w:szCs w:val="22"/>
      <w:lang w:eastAsia="en-GB"/>
    </w:rPr>
  </w:style>
  <w:style w:type="paragraph" w:customStyle="1" w:styleId="NormalLeft">
    <w:name w:val="Normal Left"/>
    <w:basedOn w:val="Normalny"/>
    <w:uiPriority w:val="99"/>
    <w:rsid w:val="00B27A8F"/>
    <w:pPr>
      <w:spacing w:before="120" w:after="120"/>
    </w:pPr>
    <w:rPr>
      <w:sz w:val="24"/>
      <w:szCs w:val="22"/>
      <w:lang w:eastAsia="en-GB"/>
    </w:rPr>
  </w:style>
  <w:style w:type="paragraph" w:customStyle="1" w:styleId="Tiret0">
    <w:name w:val="Tiret 0"/>
    <w:basedOn w:val="Normalny"/>
    <w:uiPriority w:val="99"/>
    <w:rsid w:val="00B27A8F"/>
    <w:pPr>
      <w:numPr>
        <w:numId w:val="44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Tiret1">
    <w:name w:val="Tiret 1"/>
    <w:basedOn w:val="Normalny"/>
    <w:uiPriority w:val="99"/>
    <w:rsid w:val="00B27A8F"/>
    <w:pPr>
      <w:numPr>
        <w:numId w:val="45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uiPriority w:val="99"/>
    <w:rsid w:val="00B27A8F"/>
    <w:pPr>
      <w:numPr>
        <w:numId w:val="46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uiPriority w:val="99"/>
    <w:rsid w:val="00B27A8F"/>
    <w:pPr>
      <w:numPr>
        <w:ilvl w:val="1"/>
        <w:numId w:val="46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uiPriority w:val="99"/>
    <w:rsid w:val="00B27A8F"/>
    <w:pPr>
      <w:numPr>
        <w:ilvl w:val="2"/>
        <w:numId w:val="46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uiPriority w:val="99"/>
    <w:rsid w:val="00B27A8F"/>
    <w:pPr>
      <w:numPr>
        <w:ilvl w:val="3"/>
        <w:numId w:val="46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uiPriority w:val="99"/>
    <w:rsid w:val="00B27A8F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uiPriority w:val="99"/>
    <w:rsid w:val="00B27A8F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uiPriority w:val="99"/>
    <w:rsid w:val="00B27A8F"/>
    <w:pPr>
      <w:spacing w:before="120" w:after="120"/>
      <w:jc w:val="center"/>
    </w:pPr>
    <w:rPr>
      <w:b/>
      <w:sz w:val="24"/>
      <w:szCs w:val="22"/>
      <w:u w:val="single"/>
      <w:lang w:eastAsia="en-GB"/>
    </w:rPr>
  </w:style>
  <w:style w:type="paragraph" w:customStyle="1" w:styleId="ListParagraph1">
    <w:name w:val="List Paragraph1"/>
    <w:basedOn w:val="Normalny"/>
    <w:uiPriority w:val="99"/>
    <w:rsid w:val="00D25656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Akapitzlist2">
    <w:name w:val="Akapit z listą2"/>
    <w:basedOn w:val="Normalny"/>
    <w:rsid w:val="00D25656"/>
    <w:pPr>
      <w:spacing w:before="60" w:after="60"/>
      <w:ind w:left="720"/>
      <w:contextualSpacing/>
      <w:jc w:val="both"/>
    </w:pPr>
    <w:rPr>
      <w:rFonts w:ascii="Trebuchet MS" w:hAnsi="Trebuchet MS"/>
    </w:rPr>
  </w:style>
  <w:style w:type="paragraph" w:customStyle="1" w:styleId="a">
    <w:name w:val="a)"/>
    <w:basedOn w:val="11a"/>
    <w:uiPriority w:val="99"/>
    <w:rsid w:val="00D25656"/>
    <w:pPr>
      <w:numPr>
        <w:ilvl w:val="3"/>
      </w:numPr>
      <w:tabs>
        <w:tab w:val="clear" w:pos="720"/>
        <w:tab w:val="num" w:pos="1800"/>
        <w:tab w:val="num" w:pos="2340"/>
        <w:tab w:val="num" w:pos="2880"/>
      </w:tabs>
      <w:ind w:left="1800" w:hanging="360"/>
    </w:pPr>
  </w:style>
  <w:style w:type="paragraph" w:customStyle="1" w:styleId="1Styl1">
    <w:name w:val="1. Styl 1"/>
    <w:basedOn w:val="Akapitzlist2"/>
    <w:uiPriority w:val="99"/>
    <w:rsid w:val="00D25656"/>
    <w:pPr>
      <w:numPr>
        <w:numId w:val="50"/>
      </w:numPr>
      <w:tabs>
        <w:tab w:val="clear" w:pos="360"/>
      </w:tabs>
      <w:spacing w:before="100"/>
    </w:pPr>
    <w:rPr>
      <w:rFonts w:eastAsia="Batang"/>
      <w:bCs/>
      <w:lang w:eastAsia="en-US"/>
    </w:rPr>
  </w:style>
  <w:style w:type="paragraph" w:customStyle="1" w:styleId="11">
    <w:name w:val="1.1"/>
    <w:basedOn w:val="1Styl1"/>
    <w:link w:val="11Znak"/>
    <w:uiPriority w:val="99"/>
    <w:rsid w:val="00D25656"/>
    <w:pPr>
      <w:numPr>
        <w:ilvl w:val="1"/>
      </w:numPr>
      <w:tabs>
        <w:tab w:val="clear" w:pos="360"/>
        <w:tab w:val="num" w:pos="900"/>
      </w:tabs>
      <w:ind w:left="1283" w:hanging="432"/>
      <w:contextualSpacing w:val="0"/>
    </w:pPr>
  </w:style>
  <w:style w:type="paragraph" w:customStyle="1" w:styleId="11a">
    <w:name w:val="1.1.a_)"/>
    <w:basedOn w:val="11"/>
    <w:link w:val="11aZnak"/>
    <w:uiPriority w:val="99"/>
    <w:rsid w:val="00D25656"/>
    <w:pPr>
      <w:numPr>
        <w:ilvl w:val="2"/>
      </w:numPr>
      <w:tabs>
        <w:tab w:val="clear" w:pos="720"/>
        <w:tab w:val="num" w:pos="1440"/>
        <w:tab w:val="num" w:pos="1620"/>
        <w:tab w:val="num" w:pos="2084"/>
      </w:tabs>
      <w:spacing w:before="0" w:after="0"/>
      <w:ind w:left="1440"/>
    </w:pPr>
  </w:style>
  <w:style w:type="character" w:customStyle="1" w:styleId="11aZnak">
    <w:name w:val="1.1.a_) Znak"/>
    <w:basedOn w:val="Domylnaczcionkaakapitu"/>
    <w:link w:val="11a"/>
    <w:uiPriority w:val="99"/>
    <w:locked/>
    <w:rsid w:val="00D25656"/>
    <w:rPr>
      <w:rFonts w:ascii="Trebuchet MS" w:eastAsia="Batang" w:hAnsi="Trebuchet MS"/>
      <w:bCs/>
      <w:lang w:eastAsia="en-US"/>
    </w:rPr>
  </w:style>
  <w:style w:type="character" w:customStyle="1" w:styleId="11Znak">
    <w:name w:val="1.1 Znak"/>
    <w:basedOn w:val="Domylnaczcionkaakapitu"/>
    <w:link w:val="11"/>
    <w:uiPriority w:val="99"/>
    <w:locked/>
    <w:rsid w:val="00D25656"/>
    <w:rPr>
      <w:rFonts w:ascii="Trebuchet MS" w:eastAsia="Batang" w:hAnsi="Trebuchet MS"/>
      <w:bCs/>
      <w:lang w:eastAsia="en-US"/>
    </w:rPr>
  </w:style>
  <w:style w:type="paragraph" w:customStyle="1" w:styleId="ListParagraph2">
    <w:name w:val="List Paragraph2"/>
    <w:basedOn w:val="Normalny"/>
    <w:uiPriority w:val="99"/>
    <w:rsid w:val="00DB54EA"/>
    <w:pPr>
      <w:ind w:left="708"/>
    </w:pPr>
  </w:style>
  <w:style w:type="numbering" w:customStyle="1" w:styleId="Lista41">
    <w:name w:val="Lista 41"/>
    <w:rsid w:val="006D14E5"/>
    <w:pPr>
      <w:numPr>
        <w:numId w:val="23"/>
      </w:numPr>
    </w:pPr>
  </w:style>
  <w:style w:type="numbering" w:customStyle="1" w:styleId="List8">
    <w:name w:val="List 8"/>
    <w:rsid w:val="006D14E5"/>
    <w:pPr>
      <w:numPr>
        <w:numId w:val="26"/>
      </w:numPr>
    </w:pPr>
  </w:style>
  <w:style w:type="numbering" w:customStyle="1" w:styleId="List6">
    <w:name w:val="List 6"/>
    <w:rsid w:val="006D14E5"/>
    <w:pPr>
      <w:numPr>
        <w:numId w:val="25"/>
      </w:numPr>
    </w:pPr>
  </w:style>
  <w:style w:type="numbering" w:customStyle="1" w:styleId="Lista51">
    <w:name w:val="Lista 51"/>
    <w:rsid w:val="006D14E5"/>
    <w:pPr>
      <w:numPr>
        <w:numId w:val="24"/>
      </w:numPr>
    </w:pPr>
  </w:style>
  <w:style w:type="numbering" w:styleId="1ai">
    <w:name w:val="Outline List 1"/>
    <w:basedOn w:val="Bezlisty"/>
    <w:uiPriority w:val="99"/>
    <w:semiHidden/>
    <w:unhideWhenUsed/>
    <w:locked/>
    <w:rsid w:val="006D14E5"/>
    <w:pPr>
      <w:numPr>
        <w:numId w:val="43"/>
      </w:numPr>
    </w:pPr>
  </w:style>
  <w:style w:type="numbering" w:customStyle="1" w:styleId="List7">
    <w:name w:val="List 7"/>
    <w:rsid w:val="006D14E5"/>
    <w:pPr>
      <w:numPr>
        <w:numId w:val="33"/>
      </w:numPr>
    </w:pPr>
  </w:style>
  <w:style w:type="numbering" w:customStyle="1" w:styleId="List13">
    <w:name w:val="List 13"/>
    <w:rsid w:val="006D14E5"/>
    <w:pPr>
      <w:numPr>
        <w:numId w:val="31"/>
      </w:numPr>
    </w:pPr>
  </w:style>
  <w:style w:type="numbering" w:customStyle="1" w:styleId="List1">
    <w:name w:val="List 1"/>
    <w:rsid w:val="006D14E5"/>
    <w:pPr>
      <w:numPr>
        <w:numId w:val="20"/>
      </w:numPr>
    </w:pPr>
  </w:style>
  <w:style w:type="numbering" w:customStyle="1" w:styleId="Styl1">
    <w:name w:val="Styl1"/>
    <w:rsid w:val="006D14E5"/>
    <w:pPr>
      <w:numPr>
        <w:numId w:val="17"/>
      </w:numPr>
    </w:pPr>
  </w:style>
  <w:style w:type="numbering" w:customStyle="1" w:styleId="Lista31">
    <w:name w:val="Lista 31"/>
    <w:rsid w:val="006D14E5"/>
    <w:pPr>
      <w:numPr>
        <w:numId w:val="22"/>
      </w:numPr>
    </w:pPr>
  </w:style>
  <w:style w:type="numbering" w:customStyle="1" w:styleId="Lista21">
    <w:name w:val="Lista 21"/>
    <w:rsid w:val="006D14E5"/>
    <w:pPr>
      <w:numPr>
        <w:numId w:val="21"/>
      </w:numPr>
    </w:pPr>
  </w:style>
  <w:style w:type="numbering" w:customStyle="1" w:styleId="List14">
    <w:name w:val="List 14"/>
    <w:rsid w:val="006D14E5"/>
    <w:pPr>
      <w:numPr>
        <w:numId w:val="32"/>
      </w:numPr>
    </w:pPr>
  </w:style>
  <w:style w:type="numbering" w:customStyle="1" w:styleId="List12">
    <w:name w:val="List 12"/>
    <w:rsid w:val="006D14E5"/>
    <w:pPr>
      <w:numPr>
        <w:numId w:val="30"/>
      </w:numPr>
    </w:pPr>
  </w:style>
  <w:style w:type="numbering" w:customStyle="1" w:styleId="List10">
    <w:name w:val="List 10"/>
    <w:rsid w:val="006D14E5"/>
    <w:pPr>
      <w:numPr>
        <w:numId w:val="28"/>
      </w:numPr>
    </w:pPr>
  </w:style>
  <w:style w:type="numbering" w:customStyle="1" w:styleId="List0">
    <w:name w:val="List 0"/>
    <w:rsid w:val="006D14E5"/>
    <w:pPr>
      <w:numPr>
        <w:numId w:val="34"/>
      </w:numPr>
    </w:pPr>
  </w:style>
  <w:style w:type="numbering" w:customStyle="1" w:styleId="List11">
    <w:name w:val="List 11"/>
    <w:rsid w:val="006D14E5"/>
    <w:pPr>
      <w:numPr>
        <w:numId w:val="29"/>
      </w:numPr>
    </w:pPr>
  </w:style>
  <w:style w:type="numbering" w:customStyle="1" w:styleId="List9">
    <w:name w:val="List 9"/>
    <w:rsid w:val="006D14E5"/>
    <w:pPr>
      <w:numPr>
        <w:numId w:val="27"/>
      </w:numPr>
    </w:pPr>
  </w:style>
  <w:style w:type="paragraph" w:customStyle="1" w:styleId="Textbody">
    <w:name w:val="Text body"/>
    <w:basedOn w:val="Normalny"/>
    <w:rsid w:val="00D923B3"/>
    <w:pPr>
      <w:suppressAutoHyphens/>
      <w:autoSpaceDN w:val="0"/>
      <w:jc w:val="both"/>
      <w:textAlignment w:val="baseline"/>
    </w:pPr>
    <w:rPr>
      <w:kern w:val="3"/>
      <w:sz w:val="24"/>
      <w:lang w:eastAsia="zh-CN"/>
    </w:rPr>
  </w:style>
  <w:style w:type="numbering" w:customStyle="1" w:styleId="WW8Num47">
    <w:name w:val="WW8Num47"/>
    <w:basedOn w:val="Bezlisty"/>
    <w:rsid w:val="00D923B3"/>
    <w:pPr>
      <w:numPr>
        <w:numId w:val="51"/>
      </w:numPr>
    </w:pPr>
  </w:style>
  <w:style w:type="paragraph" w:customStyle="1" w:styleId="Standard">
    <w:name w:val="Standard"/>
    <w:rsid w:val="000528EC"/>
    <w:pPr>
      <w:suppressAutoHyphens/>
      <w:autoSpaceDN w:val="0"/>
    </w:pPr>
    <w:rPr>
      <w:kern w:val="3"/>
      <w:lang w:eastAsia="zh-CN"/>
    </w:rPr>
  </w:style>
  <w:style w:type="character" w:customStyle="1" w:styleId="AkapitzlistZnak">
    <w:name w:val="Akapit z listą Znak"/>
    <w:link w:val="Akapitzlist"/>
    <w:uiPriority w:val="34"/>
    <w:qFormat/>
    <w:locked/>
    <w:rsid w:val="00A510EE"/>
  </w:style>
  <w:style w:type="character" w:customStyle="1" w:styleId="Internetlink">
    <w:name w:val="Internet link"/>
    <w:rsid w:val="00937C4D"/>
    <w:rPr>
      <w:color w:val="0000FF"/>
      <w:u w:val="single"/>
    </w:rPr>
  </w:style>
  <w:style w:type="numbering" w:customStyle="1" w:styleId="WW8Num38">
    <w:name w:val="WW8Num38"/>
    <w:rsid w:val="005322DB"/>
    <w:pPr>
      <w:numPr>
        <w:numId w:val="57"/>
      </w:numPr>
    </w:pPr>
  </w:style>
  <w:style w:type="numbering" w:customStyle="1" w:styleId="WW8Num5">
    <w:name w:val="WW8Num5"/>
    <w:rsid w:val="005322DB"/>
    <w:pPr>
      <w:numPr>
        <w:numId w:val="56"/>
      </w:numPr>
    </w:pPr>
  </w:style>
  <w:style w:type="character" w:customStyle="1" w:styleId="Domylnaczcionkaakapitu1">
    <w:name w:val="Domyślna czcionka akapitu1"/>
    <w:rsid w:val="00721683"/>
  </w:style>
  <w:style w:type="numbering" w:customStyle="1" w:styleId="WW8Num20">
    <w:name w:val="WW8Num20"/>
    <w:basedOn w:val="Bezlisty"/>
    <w:rsid w:val="00721683"/>
    <w:pPr>
      <w:numPr>
        <w:numId w:val="107"/>
      </w:numPr>
    </w:pPr>
  </w:style>
  <w:style w:type="numbering" w:customStyle="1" w:styleId="WWNum3">
    <w:name w:val="WWNum3"/>
    <w:basedOn w:val="Bezlisty"/>
    <w:rsid w:val="00721683"/>
    <w:pPr>
      <w:numPr>
        <w:numId w:val="108"/>
      </w:numPr>
    </w:pPr>
  </w:style>
  <w:style w:type="paragraph" w:styleId="Bezodstpw">
    <w:name w:val="No Spacing"/>
    <w:uiPriority w:val="1"/>
    <w:qFormat/>
    <w:rsid w:val="00E24E21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attribute-name">
    <w:name w:val="attribute-name"/>
    <w:basedOn w:val="Domylnaczcionkaakapitu"/>
    <w:rsid w:val="00E24E21"/>
  </w:style>
  <w:style w:type="character" w:customStyle="1" w:styleId="attribute-value">
    <w:name w:val="attribute-value"/>
    <w:basedOn w:val="Domylnaczcionkaakapitu"/>
    <w:rsid w:val="00E24E21"/>
  </w:style>
  <w:style w:type="numbering" w:customStyle="1" w:styleId="WWNum64">
    <w:name w:val="WWNum64"/>
    <w:basedOn w:val="Bezlisty"/>
    <w:rsid w:val="00114BBD"/>
    <w:pPr>
      <w:numPr>
        <w:numId w:val="113"/>
      </w:numPr>
    </w:pPr>
  </w:style>
  <w:style w:type="numbering" w:customStyle="1" w:styleId="WWNum76">
    <w:name w:val="WWNum76"/>
    <w:basedOn w:val="Bezlisty"/>
    <w:rsid w:val="004C28CA"/>
    <w:pPr>
      <w:numPr>
        <w:numId w:val="114"/>
      </w:numPr>
    </w:pPr>
  </w:style>
  <w:style w:type="paragraph" w:customStyle="1" w:styleId="cs95e872d0">
    <w:name w:val="cs95e872d0"/>
    <w:basedOn w:val="Normalny"/>
    <w:rsid w:val="00990145"/>
    <w:pPr>
      <w:spacing w:before="100" w:beforeAutospacing="1" w:after="100" w:afterAutospacing="1"/>
    </w:pPr>
    <w:rPr>
      <w:sz w:val="24"/>
      <w:szCs w:val="24"/>
    </w:rPr>
  </w:style>
  <w:style w:type="character" w:customStyle="1" w:styleId="cs15323895">
    <w:name w:val="cs15323895"/>
    <w:basedOn w:val="Domylnaczcionkaakapitu"/>
    <w:rsid w:val="00990145"/>
  </w:style>
  <w:style w:type="character" w:customStyle="1" w:styleId="cs2cc6577c">
    <w:name w:val="cs2cc6577c"/>
    <w:basedOn w:val="Domylnaczcionkaakapitu"/>
    <w:rsid w:val="009901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7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6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80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5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5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5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67C67A-C0D6-4DB9-A36D-59CF00452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2358</Words>
  <Characters>14149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MIASTO RUDA ŚLĄSKA</vt:lpstr>
    </vt:vector>
  </TitlesOfParts>
  <Company/>
  <LinksUpToDate>false</LinksUpToDate>
  <CharactersWithSpaces>16475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MIASTO RUDA ŚLĄSKA</dc:title>
  <dc:creator>Grzegorz</dc:creator>
  <cp:lastModifiedBy>kt</cp:lastModifiedBy>
  <cp:revision>3</cp:revision>
  <cp:lastPrinted>2019-12-03T13:10:00Z</cp:lastPrinted>
  <dcterms:created xsi:type="dcterms:W3CDTF">2019-12-03T14:31:00Z</dcterms:created>
  <dcterms:modified xsi:type="dcterms:W3CDTF">2019-12-03T14:32:00Z</dcterms:modified>
</cp:coreProperties>
</file>