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1" w:rsidRPr="00116899" w:rsidRDefault="00C3287D" w:rsidP="00CB4483">
      <w:pPr>
        <w:pStyle w:val="Tekstpodstawowy2"/>
        <w:tabs>
          <w:tab w:val="left" w:pos="3225"/>
        </w:tabs>
        <w:jc w:val="right"/>
        <w:rPr>
          <w:rFonts w:ascii="Trebuchet MS" w:hAnsi="Trebuchet MS" w:cs="Arial"/>
          <w:b/>
          <w:sz w:val="20"/>
        </w:rPr>
      </w:pPr>
      <w:r w:rsidRPr="00116899">
        <w:rPr>
          <w:rFonts w:ascii="Trebuchet MS" w:hAnsi="Trebuchet MS" w:cs="Arial"/>
          <w:b/>
          <w:sz w:val="20"/>
        </w:rPr>
        <w:t xml:space="preserve">Załącznik nr </w:t>
      </w:r>
      <w:r w:rsidR="00B77981" w:rsidRPr="00116899">
        <w:rPr>
          <w:rFonts w:ascii="Trebuchet MS" w:hAnsi="Trebuchet MS" w:cs="Arial"/>
          <w:b/>
          <w:sz w:val="20"/>
        </w:rPr>
        <w:t>4</w:t>
      </w:r>
      <w:r w:rsidR="00CE1930">
        <w:rPr>
          <w:rFonts w:ascii="Trebuchet MS" w:hAnsi="Trebuchet MS" w:cs="Arial"/>
          <w:b/>
          <w:sz w:val="20"/>
        </w:rPr>
        <w:t>.</w:t>
      </w:r>
    </w:p>
    <w:p w:rsidR="00B77981" w:rsidRPr="00116899" w:rsidRDefault="00B77981" w:rsidP="001C013C">
      <w:pPr>
        <w:pStyle w:val="Tekstpodstawowy2"/>
        <w:tabs>
          <w:tab w:val="left" w:pos="3225"/>
        </w:tabs>
        <w:jc w:val="center"/>
        <w:rPr>
          <w:rFonts w:ascii="Trebuchet MS" w:hAnsi="Trebuchet MS"/>
          <w:b/>
          <w:sz w:val="20"/>
        </w:rPr>
      </w:pPr>
    </w:p>
    <w:p w:rsidR="00C3287D" w:rsidRPr="00C17F70" w:rsidRDefault="00B77981" w:rsidP="001C013C">
      <w:pPr>
        <w:pStyle w:val="Tekstpodstawowy2"/>
        <w:tabs>
          <w:tab w:val="left" w:pos="3225"/>
        </w:tabs>
        <w:jc w:val="center"/>
        <w:rPr>
          <w:rFonts w:ascii="Trebuchet MS" w:hAnsi="Trebuchet MS"/>
          <w:b/>
          <w:i/>
          <w:sz w:val="20"/>
        </w:rPr>
      </w:pPr>
      <w:r w:rsidRPr="00116899">
        <w:rPr>
          <w:rFonts w:ascii="Trebuchet MS" w:hAnsi="Trebuchet MS"/>
          <w:b/>
          <w:sz w:val="20"/>
        </w:rPr>
        <w:t>W</w:t>
      </w:r>
      <w:r w:rsidR="00C17F70">
        <w:rPr>
          <w:rFonts w:ascii="Trebuchet MS" w:hAnsi="Trebuchet MS"/>
          <w:b/>
          <w:sz w:val="20"/>
        </w:rPr>
        <w:t xml:space="preserve">zór umowy – zadanie ….. </w:t>
      </w:r>
      <w:r w:rsidR="00C17F70">
        <w:rPr>
          <w:rFonts w:ascii="Trebuchet MS" w:hAnsi="Trebuchet MS"/>
          <w:b/>
          <w:sz w:val="20"/>
        </w:rPr>
        <w:br/>
      </w:r>
      <w:r w:rsidR="00C17F70">
        <w:rPr>
          <w:rFonts w:ascii="Trebuchet MS" w:hAnsi="Trebuchet MS"/>
          <w:b/>
          <w:i/>
          <w:sz w:val="20"/>
        </w:rPr>
        <w:t>(wzór wspólny dla wszystkich części zamówienia/zadań)</w:t>
      </w:r>
    </w:p>
    <w:p w:rsidR="00C3287D" w:rsidRPr="00116899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sz w:val="20"/>
        </w:rPr>
      </w:pPr>
    </w:p>
    <w:p w:rsidR="00C3287D" w:rsidRPr="00116899" w:rsidRDefault="00C3287D" w:rsidP="001C013C">
      <w:pPr>
        <w:tabs>
          <w:tab w:val="left" w:pos="3225"/>
        </w:tabs>
        <w:jc w:val="center"/>
        <w:rPr>
          <w:rFonts w:ascii="Trebuchet MS" w:hAnsi="Trebuchet MS"/>
          <w:b/>
        </w:rPr>
      </w:pPr>
      <w:r w:rsidRPr="00116899">
        <w:rPr>
          <w:rFonts w:ascii="Trebuchet MS" w:hAnsi="Trebuchet MS"/>
          <w:b/>
        </w:rPr>
        <w:t>UMOW</w:t>
      </w:r>
      <w:r w:rsidR="00CB4483">
        <w:rPr>
          <w:rFonts w:ascii="Trebuchet MS" w:hAnsi="Trebuchet MS"/>
          <w:b/>
        </w:rPr>
        <w:t>A nr …………………………………………</w:t>
      </w:r>
    </w:p>
    <w:p w:rsidR="00C3287D" w:rsidRPr="00116899" w:rsidRDefault="00C3287D" w:rsidP="001C013C">
      <w:pPr>
        <w:tabs>
          <w:tab w:val="left" w:pos="3225"/>
        </w:tabs>
        <w:jc w:val="center"/>
        <w:rPr>
          <w:rFonts w:ascii="Trebuchet MS" w:hAnsi="Trebuchet MS"/>
          <w:b/>
        </w:rPr>
      </w:pPr>
    </w:p>
    <w:p w:rsidR="00C3287D" w:rsidRPr="00EE6308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>Zawarta w dniu ………………………………………… w Rudzie Śląskiej pomiędzy Miastem Ruda Śląska z siedzibą organu zarządzającego 41-709 Ruda Śląska, Plac Jana Pawła II 6, reprezentowanym przez:</w:t>
      </w:r>
    </w:p>
    <w:p w:rsidR="00C3287D" w:rsidRDefault="00693CCA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 xml:space="preserve">Małgorzatę Kaszuba – Dyrektora Zespołu Szkół nr 6 w Rudzie Śląskiej </w:t>
      </w:r>
      <w:r w:rsidR="006C0BE7" w:rsidRPr="00EE6308">
        <w:rPr>
          <w:rFonts w:ascii="Trebuchet MS" w:hAnsi="Trebuchet MS" w:cs="Calibri"/>
        </w:rPr>
        <w:t xml:space="preserve">ul. Kałusa 3, 41-710 Ruda Śląska, </w:t>
      </w:r>
      <w:r w:rsidR="006C0BE7" w:rsidRPr="00EE6308">
        <w:rPr>
          <w:rFonts w:ascii="Trebuchet MS" w:hAnsi="Trebuchet MS"/>
          <w:lang w:eastAsia="ar-SA"/>
        </w:rPr>
        <w:t>e-</w:t>
      </w:r>
      <w:r w:rsidR="006C0BE7">
        <w:rPr>
          <w:rFonts w:ascii="Trebuchet MS" w:hAnsi="Trebuchet MS"/>
          <w:lang w:eastAsia="ar-SA"/>
        </w:rPr>
        <w:t>m</w:t>
      </w:r>
      <w:r w:rsidR="006C0BE7" w:rsidRPr="003B48BB">
        <w:rPr>
          <w:rFonts w:ascii="Trebuchet MS" w:hAnsi="Trebuchet MS"/>
          <w:lang w:eastAsia="ar-SA"/>
        </w:rPr>
        <w:t xml:space="preserve">ail: </w:t>
      </w:r>
      <w:hyperlink r:id="rId8" w:history="1">
        <w:r w:rsidR="006C0BE7" w:rsidRPr="008F12A7">
          <w:rPr>
            <w:rStyle w:val="Hipercze"/>
            <w:rFonts w:ascii="Trebuchet MS" w:hAnsi="Trebuchet MS"/>
            <w:lang w:eastAsia="ar-SA"/>
          </w:rPr>
          <w:t>sekretariat@kopernikus.pl</w:t>
        </w:r>
      </w:hyperlink>
      <w:r w:rsidR="006C0BE7">
        <w:rPr>
          <w:rFonts w:ascii="Trebuchet MS" w:hAnsi="Trebuchet MS" w:cs="Calibri"/>
        </w:rPr>
        <w:t xml:space="preserve"> </w:t>
      </w:r>
      <w:r w:rsidR="006C0BE7" w:rsidRPr="003B48BB">
        <w:rPr>
          <w:rFonts w:ascii="Trebuchet MS" w:hAnsi="Trebuchet MS"/>
          <w:lang w:eastAsia="ar-SA"/>
        </w:rPr>
        <w:t xml:space="preserve">działającego na podstawie pełnomocnictwa </w:t>
      </w:r>
      <w:r w:rsidR="006C0BE7">
        <w:rPr>
          <w:rFonts w:ascii="Trebuchet MS" w:hAnsi="Trebuchet MS" w:cs="Calibri"/>
        </w:rPr>
        <w:t>Grażyny</w:t>
      </w:r>
      <w:r w:rsidR="00C3287D" w:rsidRPr="0080282C">
        <w:rPr>
          <w:rFonts w:ascii="Trebuchet MS" w:hAnsi="Trebuchet MS" w:cs="Calibri"/>
        </w:rPr>
        <w:t xml:space="preserve"> Dziedzic - Prezydenta Miasta Ruda Śląska, zwanym w dalszej części umowy Zamawiającym a firmą:</w:t>
      </w:r>
    </w:p>
    <w:p w:rsidR="006C0BE7" w:rsidRPr="0080282C" w:rsidRDefault="006C0BE7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………………………………………………………………………………….</w:t>
      </w: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………………………………………………………………………………….</w:t>
      </w: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16899" w:rsidRDefault="00C3287D" w:rsidP="001C013C">
      <w:pPr>
        <w:tabs>
          <w:tab w:val="left" w:pos="540"/>
        </w:tabs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reprezentowaną przez:</w:t>
      </w:r>
      <w:r w:rsidRPr="00116899">
        <w:rPr>
          <w:rFonts w:ascii="Trebuchet MS" w:hAnsi="Trebuchet MS" w:cs="Calibri"/>
        </w:rPr>
        <w:br/>
        <w:t>………………………………………………………………………………………….......................................................</w:t>
      </w:r>
    </w:p>
    <w:p w:rsidR="00C3287D" w:rsidRPr="00116899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116899">
        <w:rPr>
          <w:rFonts w:ascii="Trebuchet MS" w:hAnsi="Trebuchet MS" w:cs="Calibri"/>
        </w:rPr>
        <w:t>zwaną w dalszej części Wykonawcą.</w:t>
      </w:r>
    </w:p>
    <w:p w:rsidR="00C3287D" w:rsidRPr="00145E23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45E23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145E23">
        <w:rPr>
          <w:rFonts w:ascii="Trebuchet MS" w:hAnsi="Trebuchet MS" w:cs="Calibri"/>
          <w:b/>
        </w:rPr>
        <w:t>§1</w:t>
      </w:r>
    </w:p>
    <w:p w:rsidR="00CB4483" w:rsidRDefault="00C3287D" w:rsidP="00CB4483">
      <w:pPr>
        <w:numPr>
          <w:ilvl w:val="3"/>
          <w:numId w:val="79"/>
        </w:numPr>
        <w:tabs>
          <w:tab w:val="clear" w:pos="2880"/>
        </w:tabs>
        <w:ind w:left="284" w:hanging="284"/>
        <w:jc w:val="both"/>
        <w:rPr>
          <w:rFonts w:ascii="Trebuchet MS" w:hAnsi="Trebuchet MS" w:cs="Calibri"/>
        </w:rPr>
      </w:pPr>
      <w:r w:rsidRPr="00145E23">
        <w:rPr>
          <w:rFonts w:ascii="Trebuchet MS" w:hAnsi="Trebuchet MS" w:cs="Calibri"/>
        </w:rPr>
        <w:t xml:space="preserve">Przedmiot umowy jest zamówieniem publicznym udzielonym w trybie przetargu nieograniczonego na podstawie art. 39 ustawy z dnia 29 stycznia 2004 r. Prawo zamówień publicznych (tj. </w:t>
      </w:r>
      <w:proofErr w:type="spellStart"/>
      <w:r w:rsidRPr="00145E23">
        <w:rPr>
          <w:rFonts w:ascii="Trebuchet MS" w:hAnsi="Trebuchet MS" w:cs="Arial"/>
        </w:rPr>
        <w:t>Dz.U</w:t>
      </w:r>
      <w:proofErr w:type="spellEnd"/>
      <w:r w:rsidRPr="00145E23">
        <w:rPr>
          <w:rFonts w:ascii="Trebuchet MS" w:hAnsi="Trebuchet MS" w:cs="Arial"/>
        </w:rPr>
        <w:t>. z 201</w:t>
      </w:r>
      <w:r w:rsidR="00400EE4">
        <w:rPr>
          <w:rFonts w:ascii="Trebuchet MS" w:hAnsi="Trebuchet MS" w:cs="Arial"/>
        </w:rPr>
        <w:t>9</w:t>
      </w:r>
      <w:r w:rsidRPr="00145E23">
        <w:rPr>
          <w:rFonts w:ascii="Trebuchet MS" w:hAnsi="Trebuchet MS" w:cs="Arial"/>
        </w:rPr>
        <w:t xml:space="preserve"> r. poz. </w:t>
      </w:r>
      <w:r w:rsidR="00400EE4">
        <w:rPr>
          <w:rFonts w:ascii="Trebuchet MS" w:hAnsi="Trebuchet MS" w:cs="Arial"/>
        </w:rPr>
        <w:t xml:space="preserve">1843, z </w:t>
      </w:r>
      <w:proofErr w:type="spellStart"/>
      <w:r w:rsidR="00400EE4">
        <w:rPr>
          <w:rFonts w:ascii="Trebuchet MS" w:hAnsi="Trebuchet MS" w:cs="Arial"/>
        </w:rPr>
        <w:t>późn.zm</w:t>
      </w:r>
      <w:proofErr w:type="spellEnd"/>
      <w:r w:rsidR="00400EE4">
        <w:rPr>
          <w:rFonts w:ascii="Trebuchet MS" w:hAnsi="Trebuchet MS" w:cs="Arial"/>
        </w:rPr>
        <w:t>.</w:t>
      </w:r>
      <w:r w:rsidRPr="00145E23">
        <w:rPr>
          <w:rFonts w:ascii="Trebuchet MS" w:hAnsi="Trebuchet MS" w:cs="Calibri"/>
        </w:rPr>
        <w:t>).</w:t>
      </w:r>
    </w:p>
    <w:p w:rsidR="00CB4483" w:rsidRPr="00CB4483" w:rsidRDefault="00C3287D" w:rsidP="00CB4483">
      <w:pPr>
        <w:numPr>
          <w:ilvl w:val="3"/>
          <w:numId w:val="79"/>
        </w:numPr>
        <w:tabs>
          <w:tab w:val="clear" w:pos="2880"/>
        </w:tabs>
        <w:ind w:left="284" w:hanging="284"/>
        <w:jc w:val="both"/>
        <w:rPr>
          <w:rFonts w:ascii="Trebuchet MS" w:hAnsi="Trebuchet MS" w:cs="Calibri"/>
        </w:rPr>
      </w:pPr>
      <w:r w:rsidRPr="00885F32">
        <w:rPr>
          <w:rFonts w:ascii="Trebuchet MS" w:hAnsi="Trebuchet MS" w:cs="Calibri"/>
        </w:rPr>
        <w:t xml:space="preserve">Przedmiot obejmuje zakup i dostawę </w:t>
      </w:r>
      <w:r w:rsidR="00CB4483" w:rsidRPr="00885F32">
        <w:rPr>
          <w:rFonts w:ascii="Trebuchet MS" w:hAnsi="Trebuchet MS"/>
        </w:rPr>
        <w:t xml:space="preserve">sprzętu </w:t>
      </w:r>
      <w:r w:rsidR="00CB4483" w:rsidRPr="00CB4483">
        <w:rPr>
          <w:rFonts w:ascii="Trebuchet MS" w:hAnsi="Trebuchet MS"/>
        </w:rPr>
        <w:t xml:space="preserve">do pracowni nauki zawodu </w:t>
      </w:r>
      <w:r w:rsidR="00CE1930" w:rsidRPr="0080282C">
        <w:rPr>
          <w:rFonts w:ascii="Trebuchet MS" w:hAnsi="Trebuchet MS"/>
        </w:rPr>
        <w:t>…………………………………………………</w:t>
      </w:r>
      <w:r w:rsidR="0080282C">
        <w:rPr>
          <w:rFonts w:ascii="Trebuchet MS" w:hAnsi="Trebuchet MS"/>
        </w:rPr>
        <w:t>………..</w:t>
      </w:r>
      <w:r w:rsidR="00CE1930" w:rsidRPr="0080282C">
        <w:rPr>
          <w:rFonts w:ascii="Trebuchet MS" w:hAnsi="Trebuchet MS"/>
        </w:rPr>
        <w:t>……</w:t>
      </w:r>
      <w:r w:rsidR="00A813A0" w:rsidRPr="0080282C">
        <w:rPr>
          <w:rFonts w:ascii="Trebuchet MS" w:hAnsi="Trebuchet MS"/>
        </w:rPr>
        <w:t xml:space="preserve"> </w:t>
      </w:r>
      <w:r w:rsidR="00A813A0" w:rsidRPr="00885F32">
        <w:rPr>
          <w:rFonts w:ascii="Trebuchet MS" w:hAnsi="Trebuchet MS"/>
        </w:rPr>
        <w:t>zwanego dalej „sprzętem”,</w:t>
      </w:r>
      <w:r w:rsidR="00CB4483" w:rsidRPr="00885F32">
        <w:rPr>
          <w:rFonts w:ascii="Trebuchet MS" w:hAnsi="Trebuchet MS"/>
        </w:rPr>
        <w:t xml:space="preserve"> w Zespole</w:t>
      </w:r>
      <w:r w:rsidR="00CB4483" w:rsidRPr="00CB4483">
        <w:rPr>
          <w:rFonts w:ascii="Trebuchet MS" w:hAnsi="Trebuchet MS"/>
        </w:rPr>
        <w:t xml:space="preserve"> Szkół nr 6 w Rudzie Śląskiej mieszczącym się: ul. Kałusa 3, 41-710</w:t>
      </w:r>
      <w:r w:rsidR="00A813A0">
        <w:rPr>
          <w:rFonts w:ascii="Trebuchet MS" w:hAnsi="Trebuchet MS"/>
        </w:rPr>
        <w:t xml:space="preserve"> Ruda Śląska</w:t>
      </w:r>
      <w:r w:rsidR="009671EC">
        <w:rPr>
          <w:rFonts w:ascii="Trebuchet MS" w:hAnsi="Trebuchet MS"/>
        </w:rPr>
        <w:t>.</w:t>
      </w:r>
    </w:p>
    <w:p w:rsidR="00C3287D" w:rsidRPr="00885F32" w:rsidRDefault="00C3287D" w:rsidP="001C013C">
      <w:pPr>
        <w:numPr>
          <w:ilvl w:val="3"/>
          <w:numId w:val="79"/>
        </w:numPr>
        <w:tabs>
          <w:tab w:val="clear" w:pos="2880"/>
        </w:tabs>
        <w:ind w:left="284" w:hanging="284"/>
        <w:jc w:val="both"/>
        <w:rPr>
          <w:rFonts w:ascii="Trebuchet MS" w:hAnsi="Trebuchet MS" w:cs="Calibri"/>
        </w:rPr>
      </w:pPr>
      <w:r w:rsidRPr="00885F32">
        <w:rPr>
          <w:rFonts w:ascii="Trebuchet MS" w:hAnsi="Trebuchet MS" w:cs="Calibri"/>
          <w:bCs/>
        </w:rPr>
        <w:t xml:space="preserve">Szczegółowy zakres przedmiotu umowy </w:t>
      </w:r>
      <w:r w:rsidRPr="00885F32">
        <w:rPr>
          <w:rFonts w:ascii="Trebuchet MS" w:hAnsi="Trebuchet MS" w:cs="Calibri"/>
        </w:rPr>
        <w:t>zawiera Specyfikacja Istotnych Warunków Zamówienia, która stanowi integralną część niniejszej umowy.</w:t>
      </w:r>
    </w:p>
    <w:p w:rsidR="00C3287D" w:rsidRPr="00145E23" w:rsidRDefault="00C3287D" w:rsidP="001C013C">
      <w:pPr>
        <w:tabs>
          <w:tab w:val="left" w:pos="540"/>
        </w:tabs>
        <w:rPr>
          <w:rFonts w:ascii="Trebuchet MS" w:hAnsi="Trebuchet MS" w:cs="Calibri"/>
          <w:bCs/>
        </w:rPr>
      </w:pPr>
    </w:p>
    <w:p w:rsidR="00C3287D" w:rsidRPr="00145E23" w:rsidRDefault="00C3287D" w:rsidP="001C013C">
      <w:pPr>
        <w:jc w:val="center"/>
        <w:rPr>
          <w:rFonts w:ascii="Trebuchet MS" w:hAnsi="Trebuchet MS" w:cs="Calibri"/>
          <w:b/>
        </w:rPr>
      </w:pPr>
      <w:r w:rsidRPr="00145E23">
        <w:rPr>
          <w:rFonts w:ascii="Trebuchet MS" w:hAnsi="Trebuchet MS" w:cs="Calibri"/>
          <w:b/>
        </w:rPr>
        <w:t>§2</w:t>
      </w:r>
    </w:p>
    <w:p w:rsidR="00C3287D" w:rsidRPr="00145E23" w:rsidRDefault="00C3287D" w:rsidP="001C013C">
      <w:pPr>
        <w:tabs>
          <w:tab w:val="left" w:pos="0"/>
        </w:tabs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  <w:bCs/>
        </w:rPr>
        <w:t>Szczegółowe warunki gwarancji i rękojmi:</w:t>
      </w:r>
    </w:p>
    <w:p w:rsidR="00B77981" w:rsidRPr="00145E23" w:rsidRDefault="00C3287D" w:rsidP="001C013C">
      <w:pPr>
        <w:pStyle w:val="Akapitzlist"/>
        <w:numPr>
          <w:ilvl w:val="2"/>
          <w:numId w:val="73"/>
        </w:numPr>
        <w:ind w:left="284" w:hanging="284"/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  <w:bCs/>
        </w:rPr>
        <w:t>Sprzęt dostarczony do siedziby Zamawiającego musi być objęty gwarancją producenta. Okres gwarancji na</w:t>
      </w:r>
      <w:r w:rsidR="0028314B" w:rsidRPr="00145E23">
        <w:rPr>
          <w:rFonts w:ascii="Trebuchet MS" w:hAnsi="Trebuchet MS" w:cs="Calibri"/>
          <w:bCs/>
        </w:rPr>
        <w:t xml:space="preserve"> wybrane</w:t>
      </w:r>
      <w:r w:rsidRPr="00145E23">
        <w:rPr>
          <w:rFonts w:ascii="Trebuchet MS" w:hAnsi="Trebuchet MS" w:cs="Calibri"/>
          <w:bCs/>
        </w:rPr>
        <w:t xml:space="preserve"> elementy przedmiotu zamówienia wynosi …… miesiące/mi</w:t>
      </w:r>
      <w:r w:rsidR="00C51969" w:rsidRPr="00145E23">
        <w:rPr>
          <w:rFonts w:ascii="Trebuchet MS" w:hAnsi="Trebuchet MS" w:cs="Calibri"/>
          <w:bCs/>
        </w:rPr>
        <w:t>esięcy, zgodnie ze </w:t>
      </w:r>
      <w:r w:rsidRPr="00145E23">
        <w:rPr>
          <w:rFonts w:ascii="Trebuchet MS" w:hAnsi="Trebuchet MS" w:cs="Calibri"/>
          <w:bCs/>
        </w:rPr>
        <w:t xml:space="preserve">złożoną ofertą. </w:t>
      </w:r>
    </w:p>
    <w:p w:rsidR="00C3287D" w:rsidRPr="001C2D9E" w:rsidRDefault="00C3287D" w:rsidP="001C013C">
      <w:pPr>
        <w:pStyle w:val="Akapitzlist"/>
        <w:numPr>
          <w:ilvl w:val="2"/>
          <w:numId w:val="73"/>
        </w:numPr>
        <w:ind w:left="284" w:hanging="284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  <w:bCs/>
        </w:rPr>
        <w:t>Czas reakcji serwisu polegający na postawieniu diagnozy usterki/awarii z uwzględnieniem dojazdu serwisantów do miejsca instalacji sprzętu wynosi …….. dni, zgodnie ze złożoną ofertą.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  <w:bCs/>
        </w:rPr>
        <w:t>Gwarancja producenta na komputery PC</w:t>
      </w:r>
      <w:r w:rsidRPr="001C2D9E">
        <w:rPr>
          <w:rFonts w:ascii="Trebuchet MS" w:hAnsi="Trebuchet MS" w:cs="Calibri"/>
        </w:rPr>
        <w:t xml:space="preserve"> jest składnikiem stacji roboczej</w:t>
      </w:r>
      <w:r w:rsidR="00561F45" w:rsidRPr="001C2D9E">
        <w:rPr>
          <w:rFonts w:ascii="Trebuchet MS" w:hAnsi="Trebuchet MS" w:cs="Calibri"/>
        </w:rPr>
        <w:t>,</w:t>
      </w:r>
      <w:r w:rsidRPr="001C2D9E">
        <w:rPr>
          <w:rFonts w:ascii="Trebuchet MS" w:hAnsi="Trebuchet MS" w:cs="Calibri"/>
        </w:rPr>
        <w:t xml:space="preserve"> tzn. jest przypisana do sprzętu na etapie jego produkcji bez konieczności jakiegokolwiek aktywowania, rejestrowania lub innych działań ze strony użytkownika.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</w:rPr>
        <w:t xml:space="preserve">Udzielona gwarancja na </w:t>
      </w:r>
      <w:r w:rsidR="00A10F5B" w:rsidRPr="001C2D9E">
        <w:rPr>
          <w:rFonts w:ascii="Trebuchet MS" w:hAnsi="Trebuchet MS" w:cs="Calibri"/>
          <w:bCs/>
        </w:rPr>
        <w:t>komputery PC</w:t>
      </w:r>
      <w:r w:rsidRPr="001C2D9E">
        <w:rPr>
          <w:rFonts w:ascii="Trebuchet MS" w:hAnsi="Trebuchet MS" w:cs="Calibri"/>
        </w:rPr>
        <w:t xml:space="preserve"> nie ogranicza w rozbudowie lub ich rekonfiguracji o ile będą one wykonywane zgodnie z wymogami technicznymi producenta.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  <w:bCs/>
        </w:rPr>
        <w:t>Komputer PC</w:t>
      </w:r>
      <w:r w:rsidRPr="001C2D9E">
        <w:rPr>
          <w:rFonts w:ascii="Trebuchet MS" w:hAnsi="Trebuchet MS" w:cs="Calibri"/>
        </w:rPr>
        <w:t xml:space="preserve"> nie posiada plomb oraz innych elementów ograniczających dostęp do wnętrza.</w:t>
      </w:r>
    </w:p>
    <w:p w:rsidR="00C3287D" w:rsidRPr="001C2D9E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C2D9E">
        <w:rPr>
          <w:rFonts w:ascii="Trebuchet MS" w:hAnsi="Trebuchet MS" w:cs="Calibri"/>
        </w:rPr>
        <w:t>Zamawiający posiada możliwość realizacji gwarancji na całość dostarczonego sprzętu bezpośrednio przez serwis producenta z pominięciem Wykonawcy.</w:t>
      </w:r>
    </w:p>
    <w:p w:rsidR="00C3287D" w:rsidRPr="00145E23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</w:rPr>
        <w:t xml:space="preserve">Każda naprawa przedłuża okres gwarancji o wskazany w </w:t>
      </w:r>
      <w:proofErr w:type="spellStart"/>
      <w:r w:rsidRPr="00145E23">
        <w:rPr>
          <w:rFonts w:ascii="Trebuchet MS" w:hAnsi="Trebuchet MS" w:cs="Calibri"/>
        </w:rPr>
        <w:t>pkt</w:t>
      </w:r>
      <w:proofErr w:type="spellEnd"/>
      <w:r w:rsidRPr="00145E23">
        <w:rPr>
          <w:rFonts w:ascii="Trebuchet MS" w:hAnsi="Trebuchet MS" w:cs="Calibri"/>
        </w:rPr>
        <w:t xml:space="preserve"> 1 okres na naprawianą część. </w:t>
      </w:r>
      <w:r w:rsidRPr="00145E23">
        <w:rPr>
          <w:rFonts w:ascii="Trebuchet MS" w:hAnsi="Trebuchet MS" w:cs="Calibri"/>
        </w:rPr>
        <w:br/>
        <w:t xml:space="preserve">W przypadku trzykrotnej naprawy sprzętu, Zamawiający ma prawo domagania się wymiany </w:t>
      </w:r>
      <w:r w:rsidRPr="00145E23">
        <w:rPr>
          <w:rFonts w:ascii="Trebuchet MS" w:hAnsi="Trebuchet MS" w:cs="Calibri"/>
        </w:rPr>
        <w:br/>
        <w:t>sprzętu na nowy. Wymiana powinna nastąpić do dwóch tygodni.</w:t>
      </w:r>
    </w:p>
    <w:p w:rsidR="00C3287D" w:rsidRPr="00145E23" w:rsidRDefault="00C3287D" w:rsidP="009671EC">
      <w:pPr>
        <w:numPr>
          <w:ilvl w:val="2"/>
          <w:numId w:val="117"/>
        </w:numPr>
        <w:ind w:left="567" w:hanging="283"/>
        <w:jc w:val="both"/>
        <w:rPr>
          <w:rFonts w:ascii="Trebuchet MS" w:hAnsi="Trebuchet MS" w:cs="Calibri"/>
          <w:bCs/>
        </w:rPr>
      </w:pPr>
      <w:r w:rsidRPr="00145E23">
        <w:rPr>
          <w:rFonts w:ascii="Trebuchet MS" w:hAnsi="Trebuchet MS" w:cs="Calibri"/>
        </w:rPr>
        <w:t xml:space="preserve">Wykonawca udziela Zamawiającemu rękojmię na zasadach ogólnych. </w:t>
      </w:r>
    </w:p>
    <w:p w:rsidR="00C3287D" w:rsidRPr="00145E23" w:rsidRDefault="00C3287D" w:rsidP="001C013C">
      <w:pPr>
        <w:ind w:left="-142"/>
        <w:jc w:val="both"/>
        <w:rPr>
          <w:rFonts w:ascii="Trebuchet MS" w:hAnsi="Trebuchet MS" w:cs="Calibri"/>
          <w:bCs/>
        </w:rPr>
      </w:pPr>
    </w:p>
    <w:p w:rsidR="00C3287D" w:rsidRPr="00145E23" w:rsidRDefault="00C3287D" w:rsidP="001C013C">
      <w:pPr>
        <w:jc w:val="center"/>
        <w:rPr>
          <w:rFonts w:ascii="Trebuchet MS" w:hAnsi="Trebuchet MS" w:cs="Calibri"/>
          <w:b/>
        </w:rPr>
      </w:pPr>
      <w:r w:rsidRPr="00145E23">
        <w:rPr>
          <w:rFonts w:ascii="Trebuchet MS" w:hAnsi="Trebuchet MS" w:cs="Calibri"/>
          <w:b/>
        </w:rPr>
        <w:t>§3</w:t>
      </w:r>
    </w:p>
    <w:p w:rsidR="00C3287D" w:rsidRPr="00145E23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145E23">
        <w:rPr>
          <w:rFonts w:ascii="Trebuchet MS" w:hAnsi="Trebuchet MS" w:cs="Calibri"/>
        </w:rPr>
        <w:t>1.</w:t>
      </w:r>
      <w:r w:rsidRPr="00145E23">
        <w:rPr>
          <w:rFonts w:ascii="Trebuchet MS" w:hAnsi="Trebuchet MS" w:cs="Calibri"/>
        </w:rPr>
        <w:tab/>
        <w:t>Odbiór przedmiotu umowy zostanie przeprowadzony w obecności przedstawicieli Zamawiającego oraz Wykonawcy i potwierdzony zostanie pisemnym protokołem odbioru ilościowego i jakościowego sprzętu, podpisanych przez upoważnionych przedstawicieli stron.</w:t>
      </w:r>
    </w:p>
    <w:p w:rsidR="00C3287D" w:rsidRPr="00114BBD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145E23">
        <w:rPr>
          <w:rFonts w:ascii="Trebuchet MS" w:hAnsi="Trebuchet MS" w:cs="Calibri"/>
        </w:rPr>
        <w:lastRenderedPageBreak/>
        <w:t>2.</w:t>
      </w:r>
      <w:r w:rsidRPr="00145E23">
        <w:rPr>
          <w:rFonts w:ascii="Trebuchet MS" w:hAnsi="Trebuchet MS" w:cs="Calibri"/>
        </w:rPr>
        <w:tab/>
        <w:t>Integralną część protokołu odbioru stanowią instrukcje, karty gwarancyjne, atesty, dopuszczenia, licencje (oprogramowanie), jak również inne dokumenty dotyczące dostarczonego sprzętu, wydane Zamawiającemu.</w:t>
      </w:r>
    </w:p>
    <w:p w:rsidR="00C3287D" w:rsidRPr="00114BBD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3.</w:t>
      </w:r>
      <w:r w:rsidRPr="00114BBD">
        <w:rPr>
          <w:rFonts w:ascii="Trebuchet MS" w:hAnsi="Trebuchet MS" w:cs="Calibri"/>
        </w:rPr>
        <w:tab/>
        <w:t>Koordynatorem w zakresie realizacji obowiązków umownych:</w:t>
      </w:r>
    </w:p>
    <w:p w:rsidR="00C3287D" w:rsidRPr="00114BBD" w:rsidRDefault="00C3287D" w:rsidP="001C013C">
      <w:pPr>
        <w:ind w:left="567" w:hanging="567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ab/>
        <w:t xml:space="preserve">- ze strony Zamawiającego jest Dyrektor </w:t>
      </w:r>
      <w:r w:rsidR="00114BBD" w:rsidRPr="00114BBD">
        <w:rPr>
          <w:rFonts w:ascii="Trebuchet MS" w:hAnsi="Trebuchet MS" w:cs="Calibri"/>
        </w:rPr>
        <w:t xml:space="preserve">Zespołu Szkół nr 6 </w:t>
      </w:r>
      <w:r w:rsidRPr="00114BBD">
        <w:rPr>
          <w:rFonts w:ascii="Trebuchet MS" w:hAnsi="Trebuchet MS" w:cs="Calibri"/>
        </w:rPr>
        <w:t>w Rudzie Śląskiej,</w:t>
      </w:r>
    </w:p>
    <w:p w:rsidR="00C3287D" w:rsidRPr="00114BBD" w:rsidRDefault="00C3287D" w:rsidP="001C013C">
      <w:pPr>
        <w:ind w:left="567" w:hanging="567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ab/>
        <w:t>- ze strony Wykonawcy jest ……………………………………………………………………………………………………….</w:t>
      </w:r>
    </w:p>
    <w:p w:rsidR="00C3287D" w:rsidRPr="00DF657A" w:rsidRDefault="00C3287D" w:rsidP="001C013C">
      <w:pPr>
        <w:jc w:val="center"/>
        <w:rPr>
          <w:rFonts w:ascii="Trebuchet MS" w:hAnsi="Trebuchet MS" w:cs="Calibri"/>
          <w:b/>
          <w:color w:val="FF0000"/>
        </w:rPr>
      </w:pPr>
    </w:p>
    <w:p w:rsidR="00C3287D" w:rsidRPr="00114BBD" w:rsidRDefault="00C3287D" w:rsidP="001C013C">
      <w:pPr>
        <w:jc w:val="center"/>
        <w:rPr>
          <w:rFonts w:ascii="Trebuchet MS" w:hAnsi="Trebuchet MS" w:cs="Calibri"/>
          <w:b/>
        </w:rPr>
      </w:pPr>
      <w:r w:rsidRPr="00114BBD">
        <w:rPr>
          <w:rFonts w:ascii="Trebuchet MS" w:hAnsi="Trebuchet MS" w:cs="Calibri"/>
          <w:b/>
        </w:rPr>
        <w:t>§4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  <w:bCs/>
        </w:rPr>
        <w:t>Sprzęt musi</w:t>
      </w:r>
      <w:r w:rsidRPr="00114BBD">
        <w:rPr>
          <w:rFonts w:ascii="Trebuchet MS" w:hAnsi="Trebuchet MS" w:cs="Calibri"/>
        </w:rPr>
        <w:t xml:space="preserve"> stanowić własność Wykonawcy, nie może być obciążony prawami na rzecz osób trzecich, ma być fabrycznie nowy, sprzedany poprzez legalny kanał dystrybucji na rynek polski lub rynki wielu krajów, w tym na rynek polski.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Zamawiający nie dopuszcza jakiejkolwiek ingerencji poza producentem w dostarczony sprzęt przed dostawą ich do Zamawiającego.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Zamawiający ma prawo zweryfikować czy Wykonawca pozyskał sprzęt poprzez legalny kanał dystrybucji. W tym celu Wykonawca ma obowiązek udostępnić Zamawiającemu kontakt do Dystrybutora sprzętu na rynek Polski.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  <w:bCs/>
          <w:iCs/>
        </w:rPr>
        <w:t>Sprzęt musi być dostarczony do miejsca wykonania umowy w oryginalnych opakowaniach</w:t>
      </w:r>
      <w:r w:rsidRPr="00114BBD">
        <w:rPr>
          <w:rFonts w:ascii="Trebuchet MS" w:hAnsi="Trebuchet MS" w:cs="Calibri"/>
          <w:bCs/>
          <w:iCs/>
        </w:rPr>
        <w:br/>
        <w:t>producenta sprzętu z nienaruszonymi plombami transportowymi, w przeciwnym razie  Zamawiający odmówi przyjęcia sprzętu.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  <w:bCs/>
          <w:iCs/>
        </w:rPr>
        <w:t>Wykonawca zobowiązany jest do zainstalowania sprzętu w taki sposób, aby umożliwić natychmiastowe jego użytkowanie.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Zamawiający zweryfikuje legalność oraz warunki gwarancji dostarczonego sprzętu.</w:t>
      </w:r>
    </w:p>
    <w:p w:rsidR="00C3287D" w:rsidRPr="00114BBD" w:rsidRDefault="00C3287D" w:rsidP="001C013C">
      <w:pPr>
        <w:numPr>
          <w:ilvl w:val="2"/>
          <w:numId w:val="95"/>
        </w:numPr>
        <w:tabs>
          <w:tab w:val="clear" w:pos="2160"/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W celu potwierdzenia zgodności przedmiotu zamówienia z ofertą, Zamawiający zastrzega sobie prawo do rozpakowania sprzętu i weryfikacji dostawy w obecności przedstawiciela Dostawcy. W przypadku rozbieżności Zamawiający nie odbierze dostawy.</w:t>
      </w:r>
    </w:p>
    <w:p w:rsidR="00C3287D" w:rsidRPr="00114BBD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</w:p>
    <w:p w:rsidR="00C3287D" w:rsidRPr="00114BBD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114BBD">
        <w:rPr>
          <w:rFonts w:ascii="Trebuchet MS" w:hAnsi="Trebuchet MS" w:cs="Calibri"/>
          <w:b/>
        </w:rPr>
        <w:t>§5</w:t>
      </w:r>
    </w:p>
    <w:p w:rsidR="00C3287D" w:rsidRPr="00114BBD" w:rsidRDefault="00C3287D" w:rsidP="001C013C">
      <w:pPr>
        <w:tabs>
          <w:tab w:val="left" w:pos="540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1.</w:t>
      </w:r>
      <w:r w:rsidRPr="00114BBD">
        <w:rPr>
          <w:rFonts w:ascii="Trebuchet MS" w:hAnsi="Trebuchet MS" w:cs="Calibri"/>
        </w:rPr>
        <w:tab/>
        <w:t>Zamawiający zapłaci Wykonawcy za wykonany przedmiot umowy, o którym mowa w § 1 umowy, kwotę brutto ................ słownie</w:t>
      </w:r>
      <w:r w:rsidRPr="00114BBD">
        <w:rPr>
          <w:rFonts w:ascii="Trebuchet MS" w:hAnsi="Trebuchet MS" w:cs="Calibri"/>
          <w:i/>
        </w:rPr>
        <w:t xml:space="preserve"> ..............................</w:t>
      </w:r>
      <w:r w:rsidR="00436752">
        <w:rPr>
          <w:rFonts w:ascii="Trebuchet MS" w:hAnsi="Trebuchet MS" w:cs="Calibri"/>
          <w:i/>
        </w:rPr>
        <w:t>.......................................................... .................................</w:t>
      </w:r>
      <w:r w:rsidRPr="00114BBD">
        <w:rPr>
          <w:rFonts w:ascii="Trebuchet MS" w:hAnsi="Trebuchet MS" w:cs="Calibri"/>
          <w:i/>
        </w:rPr>
        <w:t xml:space="preserve">... </w:t>
      </w:r>
      <w:r w:rsidRPr="00114BBD">
        <w:rPr>
          <w:rFonts w:ascii="Trebuchet MS" w:hAnsi="Trebuchet MS" w:cs="Calibri"/>
        </w:rPr>
        <w:t xml:space="preserve">w tym .................. zł VAT. </w:t>
      </w:r>
    </w:p>
    <w:p w:rsidR="00C3287D" w:rsidRPr="00114BBD" w:rsidRDefault="00C3287D" w:rsidP="001C013C">
      <w:pPr>
        <w:tabs>
          <w:tab w:val="left" w:pos="540"/>
        </w:tabs>
        <w:ind w:left="284" w:hanging="284"/>
        <w:jc w:val="both"/>
        <w:rPr>
          <w:rFonts w:ascii="Trebuchet MS" w:hAnsi="Trebuchet MS" w:cs="Calibri"/>
        </w:rPr>
      </w:pPr>
      <w:r w:rsidRPr="00114BBD">
        <w:rPr>
          <w:rFonts w:ascii="Trebuchet MS" w:hAnsi="Trebuchet MS" w:cs="Calibri"/>
        </w:rPr>
        <w:t>2.</w:t>
      </w:r>
      <w:r w:rsidRPr="00114BBD">
        <w:rPr>
          <w:rFonts w:ascii="Trebuchet MS" w:hAnsi="Trebuchet MS" w:cs="Calibri"/>
        </w:rPr>
        <w:tab/>
        <w:t>Cena, o której mowa w ust. 1 obejmuje wykonanie całego przedmiotu umowy.</w:t>
      </w:r>
    </w:p>
    <w:p w:rsidR="00C3287D" w:rsidRPr="00370B59" w:rsidRDefault="00C3287D" w:rsidP="001C013C">
      <w:pPr>
        <w:tabs>
          <w:tab w:val="left" w:pos="540"/>
        </w:tabs>
        <w:rPr>
          <w:rFonts w:ascii="Trebuchet MS" w:hAnsi="Trebuchet MS" w:cs="Calibri"/>
        </w:rPr>
      </w:pPr>
    </w:p>
    <w:p w:rsidR="00C3287D" w:rsidRPr="00370B59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370B59">
        <w:rPr>
          <w:rFonts w:ascii="Trebuchet MS" w:hAnsi="Trebuchet MS" w:cs="Calibri"/>
          <w:b/>
        </w:rPr>
        <w:t>§6</w:t>
      </w:r>
    </w:p>
    <w:p w:rsidR="009671EC" w:rsidRPr="009671EC" w:rsidRDefault="00114BB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370B59">
        <w:rPr>
          <w:rFonts w:ascii="Trebuchet MS" w:hAnsi="Trebuchet MS" w:cs="Calibri"/>
        </w:rPr>
        <w:t>Miejscem wykonania umowy jest</w:t>
      </w:r>
      <w:r w:rsidRPr="00370B59">
        <w:rPr>
          <w:rFonts w:ascii="Trebuchet MS" w:hAnsi="Trebuchet MS" w:cs="Arial"/>
        </w:rPr>
        <w:t xml:space="preserve"> Zespół Szkół nr 6 im. M. Kopernika w Rudzie Śląskiej</w:t>
      </w:r>
      <w:r w:rsidR="00370B59" w:rsidRPr="00370B59">
        <w:rPr>
          <w:rFonts w:ascii="Trebuchet MS" w:hAnsi="Trebuchet MS" w:cs="Arial"/>
        </w:rPr>
        <w:t xml:space="preserve"> </w:t>
      </w:r>
      <w:r w:rsidR="00370B59" w:rsidRPr="00370B59">
        <w:rPr>
          <w:rFonts w:ascii="Trebuchet MS" w:hAnsi="Trebuchet MS" w:cs="Calibri"/>
        </w:rPr>
        <w:t>–</w:t>
      </w:r>
      <w:r w:rsidR="0080282C">
        <w:rPr>
          <w:rFonts w:ascii="Trebuchet MS" w:hAnsi="Trebuchet MS" w:cs="Calibri"/>
        </w:rPr>
        <w:t xml:space="preserve"> pracownia …………………………………………………..</w:t>
      </w:r>
      <w:r w:rsidR="00C3287D" w:rsidRPr="00370B59">
        <w:rPr>
          <w:rFonts w:ascii="Trebuchet MS" w:hAnsi="Trebuchet MS" w:cs="Calibri"/>
        </w:rPr>
        <w:t>mieszcząca</w:t>
      </w:r>
      <w:r w:rsidR="00370B59" w:rsidRPr="00370B59">
        <w:rPr>
          <w:rFonts w:ascii="Trebuchet MS" w:hAnsi="Trebuchet MS" w:cs="Calibri"/>
        </w:rPr>
        <w:t xml:space="preserve"> się przy ul. Kałusa</w:t>
      </w:r>
      <w:r w:rsidR="00C3287D" w:rsidRPr="00370B59">
        <w:rPr>
          <w:rFonts w:ascii="Trebuchet MS" w:hAnsi="Trebuchet MS" w:cs="Calibri"/>
        </w:rPr>
        <w:t xml:space="preserve"> 3.</w:t>
      </w:r>
    </w:p>
    <w:p w:rsidR="009671EC" w:rsidRPr="009671EC" w:rsidRDefault="00C3287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9671EC">
        <w:rPr>
          <w:rFonts w:ascii="Trebuchet MS" w:hAnsi="Trebuchet MS" w:cs="Calibri"/>
        </w:rPr>
        <w:t>Wykonawca zobowiązuje się wykonać przedmiot umowy do 21 dni od daty jej zawarcia.</w:t>
      </w:r>
    </w:p>
    <w:p w:rsidR="009671EC" w:rsidRPr="009671EC" w:rsidRDefault="00C3287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9671EC">
        <w:rPr>
          <w:rFonts w:ascii="Trebuchet MS" w:hAnsi="Trebuchet MS" w:cs="Calibri"/>
        </w:rPr>
        <w:t>Z chwilą podpisania przez strony protokołu odbioru przedmiotu umowy bez zastrzeżeń</w:t>
      </w:r>
      <w:r w:rsidRPr="009671EC">
        <w:rPr>
          <w:rFonts w:ascii="Trebuchet MS" w:hAnsi="Trebuchet MS" w:cs="Calibri"/>
        </w:rPr>
        <w:br/>
        <w:t>na Zamawiającego przechodzi ryzyko przypadkowej utraty lub uszkodzenia przedmiotu umowy.</w:t>
      </w:r>
    </w:p>
    <w:p w:rsidR="00C3287D" w:rsidRPr="009671EC" w:rsidRDefault="00C3287D" w:rsidP="009671EC">
      <w:pPr>
        <w:pStyle w:val="Akapitzlist"/>
        <w:numPr>
          <w:ilvl w:val="0"/>
          <w:numId w:val="113"/>
        </w:numPr>
        <w:suppressAutoHyphens/>
        <w:autoSpaceDN w:val="0"/>
        <w:ind w:left="284" w:hanging="284"/>
        <w:jc w:val="both"/>
        <w:textAlignment w:val="baseline"/>
        <w:rPr>
          <w:rFonts w:ascii="Trebuchet MS" w:hAnsi="Trebuchet MS"/>
        </w:rPr>
      </w:pPr>
      <w:r w:rsidRPr="009671EC">
        <w:rPr>
          <w:rFonts w:ascii="Trebuchet MS" w:hAnsi="Trebuchet MS" w:cs="Calibri"/>
        </w:rPr>
        <w:t>Umowa wiąże strony do pełnego rozliczenia stron i upływu okresów gwarancji.</w:t>
      </w:r>
    </w:p>
    <w:p w:rsidR="00C3287D" w:rsidRPr="00DF657A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  <w:color w:val="FF0000"/>
        </w:rPr>
      </w:pPr>
    </w:p>
    <w:p w:rsidR="00C3287D" w:rsidRPr="00A20242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A20242">
        <w:rPr>
          <w:rFonts w:ascii="Trebuchet MS" w:hAnsi="Trebuchet MS" w:cs="Calibri"/>
          <w:b/>
        </w:rPr>
        <w:t>§7</w:t>
      </w:r>
    </w:p>
    <w:p w:rsidR="00EE6308" w:rsidRPr="00EE6308" w:rsidRDefault="00C3287D" w:rsidP="00EE6308">
      <w:pPr>
        <w:pStyle w:val="Akapitzlist"/>
        <w:numPr>
          <w:ilvl w:val="3"/>
          <w:numId w:val="113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>Podstawą wystawienia faktury za wykonany przedmiot umowy, będzie podpisany przez strony protokół odbioru przedmiotu umowy. Na fakturze musi zostać wyszczególniony każdy środek trwały, jako odrębna pozycja kosztów, w podziale na koszty kwalifikowane i niekwalifikowane, zgodnie z załącznikami do SIWZ.</w:t>
      </w:r>
    </w:p>
    <w:p w:rsidR="00EE6308" w:rsidRPr="00EE6308" w:rsidRDefault="00C3287D" w:rsidP="00EE6308">
      <w:pPr>
        <w:pStyle w:val="Akapitzlist"/>
        <w:numPr>
          <w:ilvl w:val="3"/>
          <w:numId w:val="113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E6308">
        <w:rPr>
          <w:rFonts w:ascii="Trebuchet MS" w:hAnsi="Trebuchet MS" w:cs="Calibri"/>
        </w:rPr>
        <w:t>Zamawiający</w:t>
      </w:r>
      <w:r w:rsidR="00EE6308">
        <w:rPr>
          <w:rFonts w:ascii="Trebuchet MS" w:hAnsi="Trebuchet MS" w:cs="Calibri"/>
        </w:rPr>
        <w:t xml:space="preserve"> poprzez podmiot upoważniony</w:t>
      </w:r>
      <w:r w:rsidRPr="00EE6308">
        <w:rPr>
          <w:rFonts w:ascii="Trebuchet MS" w:hAnsi="Trebuchet MS" w:cs="Calibri"/>
        </w:rPr>
        <w:t xml:space="preserve"> winien uregulować należność za fakturę w ciągu 30 dni od jej doręczenia przelewem na konto Wykonawcy wskazane w fakturze.</w:t>
      </w:r>
      <w:r w:rsidR="00EE6308" w:rsidRPr="00EE6308">
        <w:rPr>
          <w:rFonts w:ascii="Trebuchet MS" w:hAnsi="Trebuchet MS" w:cs="Calibri"/>
        </w:rPr>
        <w:t xml:space="preserve"> </w:t>
      </w:r>
      <w:r w:rsidR="00EE6308" w:rsidRPr="00EE6308">
        <w:rPr>
          <w:rFonts w:ascii="Trebuchet MS" w:hAnsi="Trebuchet MS" w:cs="Arial"/>
        </w:rPr>
        <w:t>Przedmiot umowy jest współfinansowany ze środków Europejskiego Funduszu Społecznego w </w:t>
      </w:r>
      <w:r w:rsidR="00EE6308">
        <w:rPr>
          <w:rFonts w:ascii="Trebuchet MS" w:hAnsi="Trebuchet MS" w:cs="Arial"/>
        </w:rPr>
        <w:t>ramach EFRR</w:t>
      </w:r>
      <w:r w:rsidR="00EE6308" w:rsidRPr="00EE6308">
        <w:rPr>
          <w:rFonts w:ascii="Trebuchet MS" w:hAnsi="Trebuchet MS" w:cs="Arial"/>
        </w:rPr>
        <w:t xml:space="preserve"> 2014-2020.</w:t>
      </w:r>
    </w:p>
    <w:p w:rsidR="00C3287D" w:rsidRPr="00A20242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</w:p>
    <w:p w:rsidR="00C3287D" w:rsidRPr="00A20242" w:rsidRDefault="00C3287D" w:rsidP="001C013C">
      <w:pPr>
        <w:numPr>
          <w:ilvl w:val="0"/>
          <w:numId w:val="76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Za opóźnienie w zapłacie należności faktury Zamawiający uiści wyłącznie odsetki ustawowe</w:t>
      </w:r>
      <w:r w:rsidRPr="00A20242">
        <w:rPr>
          <w:rFonts w:ascii="Trebuchet MS" w:hAnsi="Trebuchet MS" w:cs="Calibri"/>
        </w:rPr>
        <w:br/>
        <w:t xml:space="preserve">za opóźnienie w płatności zgodnie z Kodeksem Cywilnym. </w:t>
      </w:r>
    </w:p>
    <w:p w:rsidR="00C3287D" w:rsidRPr="0080282C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80282C">
        <w:rPr>
          <w:rFonts w:ascii="Trebuchet MS" w:hAnsi="Trebuchet MS" w:cs="Calibri"/>
        </w:rPr>
        <w:t>4.</w:t>
      </w:r>
      <w:r w:rsidRPr="0080282C">
        <w:rPr>
          <w:rFonts w:ascii="Trebuchet MS" w:hAnsi="Trebuchet MS" w:cs="Calibri"/>
        </w:rPr>
        <w:tab/>
        <w:t xml:space="preserve">Wykonawca wystawi fakturę na: </w:t>
      </w:r>
      <w:r w:rsidRPr="0080282C">
        <w:rPr>
          <w:rFonts w:ascii="Trebuchet MS" w:hAnsi="Trebuchet MS" w:cs="Calibri"/>
        </w:rPr>
        <w:tab/>
      </w:r>
    </w:p>
    <w:p w:rsidR="00C3287D" w:rsidRPr="0080282C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80282C">
        <w:rPr>
          <w:rFonts w:ascii="Trebuchet MS" w:hAnsi="Trebuchet MS" w:cs="Calibri"/>
        </w:rPr>
        <w:tab/>
      </w:r>
      <w:r w:rsidRPr="00CA41F2">
        <w:rPr>
          <w:rFonts w:ascii="Trebuchet MS" w:hAnsi="Trebuchet MS" w:cs="Calibri"/>
          <w:b/>
        </w:rPr>
        <w:t>Miasto Ruda Śląska –</w:t>
      </w:r>
      <w:r w:rsidRPr="0080282C">
        <w:rPr>
          <w:rFonts w:ascii="Trebuchet MS" w:hAnsi="Trebuchet MS" w:cs="Calibri"/>
          <w:b/>
          <w:color w:val="FF0000"/>
        </w:rPr>
        <w:t xml:space="preserve"> </w:t>
      </w:r>
      <w:r w:rsidR="00EE6308" w:rsidRPr="00EE6308">
        <w:rPr>
          <w:rFonts w:ascii="Trebuchet MS" w:hAnsi="Trebuchet MS" w:cs="Calibri"/>
          <w:b/>
        </w:rPr>
        <w:t>Zespół Szkół nr 6</w:t>
      </w:r>
      <w:r w:rsidR="00A20242" w:rsidRPr="00EE6308">
        <w:rPr>
          <w:rFonts w:ascii="Trebuchet MS" w:hAnsi="Trebuchet MS" w:cs="Calibri"/>
          <w:b/>
        </w:rPr>
        <w:t>,</w:t>
      </w:r>
      <w:r w:rsidR="00A20242" w:rsidRPr="0080282C">
        <w:rPr>
          <w:rFonts w:ascii="Trebuchet MS" w:hAnsi="Trebuchet MS" w:cs="Calibri"/>
          <w:b/>
        </w:rPr>
        <w:t xml:space="preserve"> 41-709 Ruda Śląska, P</w:t>
      </w:r>
      <w:r w:rsidRPr="0080282C">
        <w:rPr>
          <w:rFonts w:ascii="Trebuchet MS" w:hAnsi="Trebuchet MS" w:cs="Calibri"/>
          <w:b/>
        </w:rPr>
        <w:t>lac Jana Pawła II 6, NIP: 641-10-05-769</w:t>
      </w:r>
    </w:p>
    <w:p w:rsidR="00C3287D" w:rsidRPr="00A20242" w:rsidRDefault="00C3287D" w:rsidP="001C013C">
      <w:pPr>
        <w:numPr>
          <w:ilvl w:val="0"/>
          <w:numId w:val="74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 xml:space="preserve">Wykonawca pod rygorem uznania czynności za bezskuteczną nie może dokonać cesji wierzytelności wynikających z niniejszej umowy ani wykonać na nich zastawów lub zawrzeć, co do tych </w:t>
      </w:r>
      <w:r w:rsidRPr="00A20242">
        <w:rPr>
          <w:rFonts w:ascii="Trebuchet MS" w:hAnsi="Trebuchet MS" w:cs="Calibri"/>
        </w:rPr>
        <w:lastRenderedPageBreak/>
        <w:t>wierzytelności umów gwarancyjnych w trybie Kodeksu Cywilnego, w tym w szczególności umów poręczenia bez uprzedniej zgody Zamawiającego wyrażonej na piśmie pod rygorem nieważności.</w:t>
      </w:r>
    </w:p>
    <w:p w:rsidR="00C3287D" w:rsidRPr="00DF657A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  <w:color w:val="FF0000"/>
        </w:rPr>
      </w:pPr>
    </w:p>
    <w:p w:rsidR="00E81DF0" w:rsidRPr="00A20242" w:rsidRDefault="00E81DF0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</w:p>
    <w:p w:rsidR="00C3287D" w:rsidRPr="00A20242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A20242">
        <w:rPr>
          <w:rFonts w:ascii="Trebuchet MS" w:hAnsi="Trebuchet MS" w:cs="Calibri"/>
          <w:b/>
        </w:rPr>
        <w:t>§8</w:t>
      </w:r>
    </w:p>
    <w:p w:rsidR="00C3287D" w:rsidRPr="00A20242" w:rsidRDefault="00C3287D" w:rsidP="001C013C">
      <w:pPr>
        <w:numPr>
          <w:ilvl w:val="4"/>
          <w:numId w:val="36"/>
        </w:numPr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Strony postanawiają, że obowiązującą formę odszkodowania z tytułu niewykonania czy nienależytego wykonania umowy stanowią kary umowne. Z tym, że w przypadku, gdy wysokość wyrządzonej szkody przewyższa naliczoną karę umowną oraz powstała z innego tytułu Zamawiający ma prawo żądać odszkodowania uzupełniającego na zasadach ogólnych.</w:t>
      </w:r>
    </w:p>
    <w:p w:rsidR="00C3287D" w:rsidRPr="00A20242" w:rsidRDefault="00C3287D" w:rsidP="001C013C">
      <w:pPr>
        <w:numPr>
          <w:ilvl w:val="4"/>
          <w:numId w:val="36"/>
        </w:numPr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Wykonawca zobowiązuje się zapłacić Zamawiającemu karę umowną w wysokości 10 % wartości przedmiotu umowy brutto w przypadku odstąpienia lub rozwiązania umowy przez Wykonawcę lub Zamawiającego z przyczyn leżących po stronie Wykonawcy.</w:t>
      </w:r>
    </w:p>
    <w:p w:rsidR="00C3287D" w:rsidRPr="00A20242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A20242">
        <w:rPr>
          <w:rFonts w:ascii="Trebuchet MS" w:hAnsi="Trebuchet MS" w:cs="Calibri"/>
        </w:rPr>
        <w:t>3.</w:t>
      </w:r>
      <w:r w:rsidRPr="00A20242">
        <w:rPr>
          <w:rFonts w:ascii="Trebuchet MS" w:hAnsi="Trebuchet MS" w:cs="Calibri"/>
        </w:rPr>
        <w:tab/>
        <w:t>W razie nieterminowego wykonania umowy, Wykonawca zobowiązuje się zapłacić Zamawiającemu kary umowne:</w:t>
      </w:r>
    </w:p>
    <w:p w:rsidR="00C3287D" w:rsidRPr="002F479B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2F479B">
        <w:rPr>
          <w:rFonts w:ascii="Trebuchet MS" w:hAnsi="Trebuchet MS" w:cs="Calibri"/>
        </w:rPr>
        <w:tab/>
        <w:t>- w wysokości 0,2% wartości przedmiotu umowy brutto w przypadku niewykonania umowy w terminie za każdy rozpoczęty dzień opóźnienia,</w:t>
      </w:r>
    </w:p>
    <w:p w:rsidR="00C3287D" w:rsidRPr="002F479B" w:rsidRDefault="00C3287D" w:rsidP="001C013C">
      <w:pPr>
        <w:ind w:left="284" w:hanging="284"/>
        <w:jc w:val="both"/>
        <w:rPr>
          <w:rFonts w:ascii="Trebuchet MS" w:hAnsi="Trebuchet MS" w:cs="Calibri"/>
        </w:rPr>
      </w:pPr>
      <w:r w:rsidRPr="002F479B">
        <w:rPr>
          <w:rFonts w:ascii="Trebuchet MS" w:hAnsi="Trebuchet MS" w:cs="Calibri"/>
        </w:rPr>
        <w:tab/>
        <w:t>- w wysokości 0,2% wartości przedmiotu umowy brutto razie opóźnienia w usunięciu wad, za każdy rozpoczęty dzień opóźnienia liczony od terminu wyznaczonego przez Zamawiającego na ich usunięcie.</w:t>
      </w:r>
    </w:p>
    <w:p w:rsidR="00C3287D" w:rsidRPr="00436752" w:rsidRDefault="00C3287D" w:rsidP="001C013C">
      <w:pPr>
        <w:ind w:left="284" w:hanging="284"/>
        <w:jc w:val="both"/>
        <w:rPr>
          <w:rFonts w:ascii="Trebuchet MS" w:hAnsi="Trebuchet MS"/>
          <w:b/>
        </w:rPr>
      </w:pPr>
      <w:r w:rsidRPr="00436752">
        <w:rPr>
          <w:rFonts w:ascii="Trebuchet MS" w:hAnsi="Trebuchet MS" w:cs="Calibri"/>
        </w:rPr>
        <w:t>4.</w:t>
      </w:r>
      <w:r w:rsidRPr="00436752">
        <w:rPr>
          <w:rFonts w:ascii="Trebuchet MS" w:hAnsi="Trebuchet MS" w:cs="Calibri"/>
        </w:rPr>
        <w:tab/>
        <w:t xml:space="preserve">Wykonawca zobowiązuje się zapłacić Zamawiającemu karę umowną w wysokości 1,5% wartości przedmiotu umowy brutto za każdy rozpoczęty dzień opóźnienia, w przypadku niedotrzymania czasu reakcji serwisu określonego w § 2 </w:t>
      </w:r>
      <w:proofErr w:type="spellStart"/>
      <w:r w:rsidRPr="00436752">
        <w:rPr>
          <w:rFonts w:ascii="Trebuchet MS" w:hAnsi="Trebuchet MS" w:cs="Calibri"/>
        </w:rPr>
        <w:t>pkt</w:t>
      </w:r>
      <w:proofErr w:type="spellEnd"/>
      <w:r w:rsidRPr="00436752">
        <w:rPr>
          <w:rFonts w:ascii="Trebuchet MS" w:hAnsi="Trebuchet MS" w:cs="Calibri"/>
        </w:rPr>
        <w:t xml:space="preserve">  2, z zastrzeżeniem, iż za rozpoczęcie dnia uznaje się godzinę 8</w:t>
      </w:r>
      <w:r w:rsidRPr="00436752">
        <w:rPr>
          <w:rFonts w:ascii="Trebuchet MS" w:hAnsi="Trebuchet MS" w:cs="Calibri"/>
          <w:vertAlign w:val="superscript"/>
        </w:rPr>
        <w:t>00</w:t>
      </w:r>
      <w:r w:rsidRPr="00436752">
        <w:rPr>
          <w:rFonts w:ascii="Trebuchet MS" w:hAnsi="Trebuchet MS" w:cs="Calibri"/>
        </w:rPr>
        <w:t>.</w:t>
      </w:r>
    </w:p>
    <w:p w:rsidR="00C3287D" w:rsidRPr="00E676F5" w:rsidRDefault="00C3287D" w:rsidP="001C013C">
      <w:pPr>
        <w:jc w:val="center"/>
        <w:rPr>
          <w:rFonts w:ascii="Trebuchet MS" w:hAnsi="Trebuchet MS"/>
          <w:b/>
        </w:rPr>
      </w:pPr>
    </w:p>
    <w:p w:rsidR="00C3287D" w:rsidRPr="00E676F5" w:rsidRDefault="00C3287D" w:rsidP="001C013C">
      <w:pPr>
        <w:jc w:val="center"/>
        <w:rPr>
          <w:rFonts w:ascii="Trebuchet MS" w:hAnsi="Trebuchet MS"/>
          <w:b/>
        </w:rPr>
      </w:pPr>
      <w:r w:rsidRPr="00E676F5">
        <w:rPr>
          <w:rFonts w:ascii="Trebuchet MS" w:hAnsi="Trebuchet MS"/>
          <w:b/>
        </w:rPr>
        <w:t>§9</w:t>
      </w:r>
    </w:p>
    <w:p w:rsidR="00C3287D" w:rsidRPr="00E676F5" w:rsidRDefault="00C3287D" w:rsidP="001C013C">
      <w:pPr>
        <w:numPr>
          <w:ilvl w:val="0"/>
          <w:numId w:val="77"/>
        </w:numPr>
        <w:tabs>
          <w:tab w:val="num" w:pos="142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W przypadku, gdyby Wykonawca wykonywał umowę przy udziale podwykonawców, odpowiada</w:t>
      </w:r>
      <w:r w:rsidRPr="00E676F5">
        <w:rPr>
          <w:rFonts w:ascii="Trebuchet MS" w:hAnsi="Trebuchet MS" w:cs="Calibri"/>
        </w:rPr>
        <w:br/>
        <w:t>on za ich działanie jak za własne. Wykonawca ma obowiązek uregulowania wszystkich płatności wobec podwykonawców we własnym zakresie.</w:t>
      </w:r>
    </w:p>
    <w:p w:rsidR="00C3287D" w:rsidRPr="00E676F5" w:rsidRDefault="00C3287D" w:rsidP="001C013C">
      <w:pPr>
        <w:numPr>
          <w:ilvl w:val="0"/>
          <w:numId w:val="77"/>
        </w:numPr>
        <w:tabs>
          <w:tab w:val="num" w:pos="142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Wykonawca ponosi odpowiedzialność wobec Zamawiającego i osób trzecich za szkody wywołane</w:t>
      </w:r>
      <w:r w:rsidRPr="00E676F5">
        <w:rPr>
          <w:rFonts w:ascii="Trebuchet MS" w:hAnsi="Trebuchet MS" w:cs="Calibri"/>
        </w:rPr>
        <w:br/>
        <w:t>nieprawidłowym działaniem sprzętu lub powstałe w trakcie dostawy i jego instalowania.</w:t>
      </w:r>
    </w:p>
    <w:p w:rsidR="00C3287D" w:rsidRPr="00DF657A" w:rsidRDefault="00C3287D" w:rsidP="001C013C">
      <w:pPr>
        <w:rPr>
          <w:rFonts w:ascii="Trebuchet MS" w:hAnsi="Trebuchet MS" w:cs="Calibri"/>
          <w:color w:val="FF0000"/>
        </w:rPr>
      </w:pPr>
    </w:p>
    <w:p w:rsidR="00C3287D" w:rsidRPr="00E676F5" w:rsidRDefault="00C3287D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E676F5">
        <w:rPr>
          <w:rFonts w:ascii="Trebuchet MS" w:hAnsi="Trebuchet MS" w:cs="Calibri"/>
          <w:b/>
        </w:rPr>
        <w:t>§10</w:t>
      </w:r>
    </w:p>
    <w:p w:rsidR="00C3287D" w:rsidRPr="00E676F5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1.</w:t>
      </w:r>
      <w:r w:rsidRPr="00E676F5">
        <w:rPr>
          <w:rFonts w:ascii="Trebuchet MS" w:hAnsi="Trebuchet MS" w:cs="Calibri"/>
        </w:rPr>
        <w:tab/>
        <w:t xml:space="preserve"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C3287D" w:rsidRPr="00E676F5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2.</w:t>
      </w:r>
      <w:r w:rsidRPr="00E676F5">
        <w:rPr>
          <w:rFonts w:ascii="Trebuchet MS" w:hAnsi="Trebuchet MS" w:cs="Calibri"/>
        </w:rPr>
        <w:tab/>
        <w:t>W przypadku, o którym mowa w ust. 1, wykonawca może żądać wyłącznie wynagrodzenia należnego z tytułu wykonania udokumentowanej części umowy.</w:t>
      </w:r>
    </w:p>
    <w:p w:rsidR="00C3287D" w:rsidRPr="00E676F5" w:rsidRDefault="00C3287D" w:rsidP="001C013C">
      <w:p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3.</w:t>
      </w:r>
      <w:r w:rsidRPr="00E676F5">
        <w:rPr>
          <w:rFonts w:ascii="Trebuchet MS" w:hAnsi="Trebuchet MS" w:cs="Calibri"/>
        </w:rPr>
        <w:tab/>
        <w:t>Zamawiający ma prawo odstąpienia od umowy w terminie przez siebie wskazanym, w przypadku, gdy Wykonawca nie rozpocznie realizacji przedmiotu umowy lub będzie ją realizował</w:t>
      </w:r>
      <w:r w:rsidRPr="00E676F5">
        <w:rPr>
          <w:rFonts w:ascii="Trebuchet MS" w:hAnsi="Trebuchet MS" w:cs="Calibri"/>
        </w:rPr>
        <w:br/>
        <w:t>z opóźnieniem dającym podstawę do uznania, że przedmiot umowy nie zostanie zrealizowany</w:t>
      </w:r>
      <w:r w:rsidRPr="00E676F5">
        <w:rPr>
          <w:rFonts w:ascii="Trebuchet MS" w:hAnsi="Trebuchet MS" w:cs="Calibri"/>
        </w:rPr>
        <w:br/>
        <w:t>w terminie. Wykonawcy nie przysługują w takim przypadku żadne roszczenia.</w:t>
      </w:r>
    </w:p>
    <w:p w:rsidR="00C3287D" w:rsidRPr="00E676F5" w:rsidRDefault="00C3287D" w:rsidP="001C013C">
      <w:pPr>
        <w:numPr>
          <w:ilvl w:val="0"/>
          <w:numId w:val="78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Prawo do odstąpienia przysługuje Zamawiającemu w terminie 30 dni od daty powzięcia przez Zamawiającego informacji o podstawie do odstąpienia.</w:t>
      </w:r>
    </w:p>
    <w:p w:rsidR="00C3287D" w:rsidRPr="00E676F5" w:rsidRDefault="00C3287D" w:rsidP="001C013C">
      <w:pPr>
        <w:numPr>
          <w:ilvl w:val="0"/>
          <w:numId w:val="78"/>
        </w:numPr>
        <w:tabs>
          <w:tab w:val="left" w:pos="284"/>
        </w:tabs>
        <w:ind w:left="284" w:hanging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Zamawiającemu przysługuje prawo do rozwiązania umowy ze skutkiem natychmiastowym w przypadku, gdy:</w:t>
      </w:r>
    </w:p>
    <w:p w:rsidR="00C3287D" w:rsidRPr="00E676F5" w:rsidRDefault="00C3287D" w:rsidP="001C013C">
      <w:pPr>
        <w:tabs>
          <w:tab w:val="left" w:pos="709"/>
        </w:tabs>
        <w:ind w:left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1) zostanie ogłoszona upadłość, likwidacja lub rozwiązanie firmy Wykonawcy,</w:t>
      </w:r>
    </w:p>
    <w:p w:rsidR="00C3287D" w:rsidRPr="00E676F5" w:rsidRDefault="00C3287D" w:rsidP="001C013C">
      <w:pPr>
        <w:tabs>
          <w:tab w:val="left" w:pos="709"/>
        </w:tabs>
        <w:ind w:left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2) Wykonawcy lub Wykonawca zaprzestanie wykonywać działalność lub Usługę.</w:t>
      </w:r>
    </w:p>
    <w:p w:rsidR="00C3287D" w:rsidRPr="00E676F5" w:rsidRDefault="00C3287D" w:rsidP="001C013C">
      <w:pPr>
        <w:tabs>
          <w:tab w:val="left" w:pos="709"/>
        </w:tabs>
        <w:ind w:left="284"/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3) Wykonawca w sposób istotny naruszy postanowienia umowy, a w szczególności §2, §4.</w:t>
      </w:r>
    </w:p>
    <w:p w:rsidR="004C28CA" w:rsidRPr="00EE6308" w:rsidRDefault="004C28CA" w:rsidP="001C013C">
      <w:pPr>
        <w:tabs>
          <w:tab w:val="left" w:pos="540"/>
        </w:tabs>
        <w:rPr>
          <w:rFonts w:ascii="Trebuchet MS" w:hAnsi="Trebuchet MS" w:cs="Calibri"/>
        </w:rPr>
      </w:pPr>
      <w:r>
        <w:rPr>
          <w:rFonts w:ascii="Trebuchet MS" w:hAnsi="Trebuchet MS" w:cs="Calibri"/>
          <w:color w:val="FF0000"/>
        </w:rPr>
        <w:t xml:space="preserve">  </w:t>
      </w:r>
    </w:p>
    <w:p w:rsidR="004C28CA" w:rsidRPr="00EE6308" w:rsidRDefault="004C28CA" w:rsidP="001C013C">
      <w:pPr>
        <w:pStyle w:val="Standard"/>
        <w:jc w:val="center"/>
        <w:rPr>
          <w:rFonts w:ascii="Trebuchet MS" w:hAnsi="Trebuchet MS" w:cs="Calibri"/>
          <w:b/>
        </w:rPr>
      </w:pPr>
      <w:r w:rsidRPr="00EE6308">
        <w:rPr>
          <w:rFonts w:ascii="Trebuchet MS" w:hAnsi="Trebuchet MS" w:cs="Calibri"/>
        </w:rPr>
        <w:t xml:space="preserve"> </w:t>
      </w:r>
      <w:r w:rsidRPr="00EE6308">
        <w:rPr>
          <w:rFonts w:ascii="Trebuchet MS" w:hAnsi="Trebuchet MS" w:cs="Calibri"/>
          <w:b/>
        </w:rPr>
        <w:t>§11</w:t>
      </w:r>
    </w:p>
    <w:p w:rsidR="004C28CA" w:rsidRPr="00EE6308" w:rsidRDefault="004C28CA" w:rsidP="000F0BDE">
      <w:pPr>
        <w:pStyle w:val="Default"/>
        <w:numPr>
          <w:ilvl w:val="0"/>
          <w:numId w:val="115"/>
        </w:numPr>
        <w:suppressAutoHyphens/>
        <w:autoSpaceDE/>
        <w:adjustRightInd/>
        <w:ind w:left="426" w:hanging="340"/>
        <w:jc w:val="both"/>
        <w:textAlignment w:val="baseline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a)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zajdzie konieczność zmiany terminu wykonania przedmiotu zamów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ienia na skutek działania siły </w:t>
      </w:r>
      <w:r w:rsidRPr="00EE6308">
        <w:rPr>
          <w:rFonts w:ascii="Trebuchet MS" w:hAnsi="Trebuchet MS" w:cs="Calibri"/>
          <w:color w:val="auto"/>
          <w:sz w:val="20"/>
          <w:szCs w:val="20"/>
        </w:rPr>
        <w:t>wyższej,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lastRenderedPageBreak/>
        <w:t>b)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zostaną wprowadzone zmiany zasad finansowania zamówienia,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c)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zostanie stwierdzona konieczność zaniechania wykonania d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ostaw, powodująca zmniejszenie </w:t>
      </w:r>
      <w:r w:rsidRPr="00EE6308">
        <w:rPr>
          <w:rFonts w:ascii="Trebuchet MS" w:hAnsi="Trebuchet MS" w:cs="Calibri"/>
          <w:color w:val="auto"/>
          <w:sz w:val="20"/>
          <w:szCs w:val="20"/>
        </w:rPr>
        <w:t>przedmiotu umowy i wynagrodzenia o kwotę stanowiącą równowartość zaniechanych dostaw,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d)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 xml:space="preserve">zostaną wprowadzone zmiany uwarunkowań prawnych i 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formalnych realizacji dostawy, </w:t>
      </w:r>
      <w:r w:rsidRPr="00EE6308">
        <w:rPr>
          <w:rFonts w:ascii="Trebuchet MS" w:hAnsi="Trebuchet MS" w:cs="Calibri"/>
          <w:color w:val="auto"/>
          <w:sz w:val="20"/>
          <w:szCs w:val="20"/>
        </w:rPr>
        <w:t>spowodowanych działaniem osób trzecich,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e)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zaistnienia konieczności zrealizowania przedmiotu zam</w:t>
      </w:r>
      <w:r w:rsidR="00EE6308">
        <w:rPr>
          <w:rFonts w:ascii="Trebuchet MS" w:hAnsi="Trebuchet MS" w:cs="Calibri"/>
          <w:color w:val="auto"/>
          <w:sz w:val="20"/>
          <w:szCs w:val="20"/>
        </w:rPr>
        <w:t xml:space="preserve">ówienia w innym niż pierwotnie </w:t>
      </w:r>
      <w:r w:rsidRPr="00EE6308">
        <w:rPr>
          <w:rFonts w:ascii="Trebuchet MS" w:hAnsi="Trebuchet MS" w:cs="Calibri"/>
          <w:color w:val="auto"/>
          <w:sz w:val="20"/>
          <w:szCs w:val="20"/>
        </w:rPr>
        <w:t>założono zakresie, gdyby zastosowanie przewidzianego zak</w:t>
      </w:r>
      <w:r w:rsidR="00EE6308">
        <w:rPr>
          <w:rFonts w:ascii="Trebuchet MS" w:hAnsi="Trebuchet MS" w:cs="Calibri"/>
          <w:color w:val="auto"/>
          <w:sz w:val="20"/>
          <w:szCs w:val="20"/>
        </w:rPr>
        <w:t xml:space="preserve">resu groziło niewykonaniem lub </w:t>
      </w:r>
      <w:r w:rsidRPr="00EE6308">
        <w:rPr>
          <w:rFonts w:ascii="Trebuchet MS" w:hAnsi="Trebuchet MS" w:cs="Calibri"/>
          <w:color w:val="auto"/>
          <w:sz w:val="20"/>
          <w:szCs w:val="20"/>
        </w:rPr>
        <w:t>wadliwym wykonaniem przedmiotu umowy - w takim p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rzypadku Wykonawca może wnieść </w:t>
      </w:r>
      <w:r w:rsidRPr="00EE6308">
        <w:rPr>
          <w:rFonts w:ascii="Trebuchet MS" w:hAnsi="Trebuchet MS" w:cs="Calibri"/>
          <w:color w:val="auto"/>
          <w:sz w:val="20"/>
          <w:szCs w:val="20"/>
        </w:rPr>
        <w:t>o zmianę zakresu, zaproponowanie rozwiązań o równoważnych lub lepszych parametrach,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f)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wprowadzenia rozwiązań zamiennych, które nie wykracza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ją poza zdefiniowany przedmiot </w:t>
      </w:r>
      <w:r w:rsidRPr="00EE6308">
        <w:rPr>
          <w:rFonts w:ascii="Trebuchet MS" w:hAnsi="Trebuchet MS" w:cs="Calibri"/>
          <w:color w:val="auto"/>
          <w:sz w:val="20"/>
          <w:szCs w:val="20"/>
        </w:rPr>
        <w:t>zamówienia,</w:t>
      </w:r>
    </w:p>
    <w:p w:rsidR="004C28CA" w:rsidRPr="00EE6308" w:rsidRDefault="004C28CA" w:rsidP="000F0BDE">
      <w:pPr>
        <w:pStyle w:val="Default"/>
        <w:ind w:left="709" w:hanging="283"/>
        <w:jc w:val="both"/>
        <w:rPr>
          <w:rFonts w:ascii="Trebuchet MS" w:hAnsi="Trebuchet MS" w:cs="Calibri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g)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w przypadku obiektywnej niemożliwości dostarczenia przez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 Wykonawcę elementu przedmiotu </w:t>
      </w:r>
      <w:r w:rsidRPr="00EE6308">
        <w:rPr>
          <w:rFonts w:ascii="Trebuchet MS" w:hAnsi="Trebuchet MS" w:cs="Calibri"/>
          <w:color w:val="auto"/>
          <w:sz w:val="20"/>
          <w:szCs w:val="20"/>
        </w:rPr>
        <w:t>zamówienia wskazanego w ofercie z powodu braku jego dostępno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ści na rynku, co zostanie </w:t>
      </w:r>
      <w:r w:rsidRPr="00EE6308">
        <w:rPr>
          <w:rFonts w:ascii="Trebuchet MS" w:hAnsi="Trebuchet MS" w:cs="Calibri"/>
          <w:color w:val="auto"/>
          <w:sz w:val="20"/>
          <w:szCs w:val="20"/>
        </w:rPr>
        <w:t>potwierdzone przez jego producenta, dopuszczalne jest d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ostarczenie przez Wykonawcę za </w:t>
      </w:r>
      <w:r w:rsidRPr="00EE6308">
        <w:rPr>
          <w:rFonts w:ascii="Trebuchet MS" w:hAnsi="Trebuchet MS" w:cs="Calibri"/>
          <w:color w:val="auto"/>
          <w:sz w:val="20"/>
          <w:szCs w:val="20"/>
        </w:rPr>
        <w:t>zgodą Zamawiającego asortymentu o właściwościach nie gorsz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ych pełniących tą samą funkcję </w:t>
      </w:r>
      <w:r w:rsidRPr="00EE6308">
        <w:rPr>
          <w:rFonts w:ascii="Trebuchet MS" w:hAnsi="Trebuchet MS" w:cs="Calibri"/>
          <w:color w:val="auto"/>
          <w:sz w:val="20"/>
          <w:szCs w:val="20"/>
        </w:rPr>
        <w:t>dydaktyczną i cenie nie wyższej niż wynikające z ofert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y. W takim przypadku Wykonawca </w:t>
      </w:r>
      <w:r w:rsidRPr="00EE6308">
        <w:rPr>
          <w:rFonts w:ascii="Trebuchet MS" w:hAnsi="Trebuchet MS" w:cs="Calibri"/>
          <w:color w:val="auto"/>
          <w:sz w:val="20"/>
          <w:szCs w:val="20"/>
        </w:rPr>
        <w:t>obowiązany jest każdorazowo przedłożyć Zamawiającemu st</w:t>
      </w:r>
      <w:r w:rsidR="00436752" w:rsidRPr="00EE6308">
        <w:rPr>
          <w:rFonts w:ascii="Trebuchet MS" w:hAnsi="Trebuchet MS" w:cs="Calibri"/>
          <w:color w:val="auto"/>
          <w:sz w:val="20"/>
          <w:szCs w:val="20"/>
        </w:rPr>
        <w:t xml:space="preserve">osowne dokumenty (oświadczenie </w:t>
      </w:r>
      <w:r w:rsidRPr="00EE6308">
        <w:rPr>
          <w:rFonts w:ascii="Trebuchet MS" w:hAnsi="Trebuchet MS" w:cs="Calibri"/>
          <w:color w:val="auto"/>
          <w:sz w:val="20"/>
          <w:szCs w:val="20"/>
        </w:rPr>
        <w:t xml:space="preserve">producenta, opinia o właściwościach nie gorszych niż </w:t>
      </w:r>
      <w:r w:rsidR="00B2702D" w:rsidRPr="00EE6308">
        <w:rPr>
          <w:rFonts w:ascii="Trebuchet MS" w:hAnsi="Trebuchet MS" w:cs="Calibri"/>
          <w:color w:val="auto"/>
          <w:sz w:val="20"/>
          <w:szCs w:val="20"/>
        </w:rPr>
        <w:t xml:space="preserve">zaoferowane w ofercie). Zmiana </w:t>
      </w:r>
      <w:r w:rsidRPr="00EE6308">
        <w:rPr>
          <w:rFonts w:ascii="Trebuchet MS" w:hAnsi="Trebuchet MS" w:cs="Calibri"/>
          <w:color w:val="auto"/>
          <w:sz w:val="20"/>
          <w:szCs w:val="20"/>
        </w:rPr>
        <w:t>asortymentu wymaga zgody Zamawiającego,</w:t>
      </w:r>
    </w:p>
    <w:p w:rsidR="004C28CA" w:rsidRPr="00EE6308" w:rsidRDefault="004C28CA" w:rsidP="00B2702D">
      <w:pPr>
        <w:pStyle w:val="Default"/>
        <w:ind w:left="284" w:hanging="284"/>
        <w:jc w:val="both"/>
        <w:rPr>
          <w:rFonts w:ascii="Trebuchet MS" w:hAnsi="Trebuchet MS"/>
          <w:color w:val="auto"/>
          <w:sz w:val="20"/>
          <w:szCs w:val="20"/>
        </w:rPr>
      </w:pPr>
      <w:r w:rsidRPr="00EE6308">
        <w:rPr>
          <w:rFonts w:ascii="Trebuchet MS" w:hAnsi="Trebuchet MS" w:cs="Calibri"/>
          <w:color w:val="auto"/>
          <w:sz w:val="20"/>
          <w:szCs w:val="20"/>
        </w:rPr>
        <w:t>2.</w:t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 xml:space="preserve">Wszelkie zmiany i uzupełnienia treści niniejszej umowy wymagają aneksu sporządzonego </w:t>
      </w:r>
      <w:r w:rsidRPr="00EE6308">
        <w:rPr>
          <w:rFonts w:ascii="Trebuchet MS" w:hAnsi="Trebuchet MS" w:cs="Calibri"/>
          <w:color w:val="auto"/>
          <w:sz w:val="20"/>
          <w:szCs w:val="20"/>
        </w:rPr>
        <w:br/>
      </w:r>
      <w:r w:rsidRPr="00EE6308">
        <w:rPr>
          <w:rFonts w:ascii="Trebuchet MS" w:hAnsi="Trebuchet MS" w:cs="Calibri"/>
          <w:color w:val="auto"/>
          <w:sz w:val="20"/>
          <w:szCs w:val="20"/>
        </w:rPr>
        <w:tab/>
        <w:t>z zachowaniem formy pisemnej pod rygorem nieważności</w:t>
      </w:r>
      <w:bookmarkStart w:id="0" w:name="_Hlk516493829"/>
      <w:r w:rsidRPr="00EE6308">
        <w:rPr>
          <w:rFonts w:ascii="Trebuchet MS" w:hAnsi="Trebuchet MS" w:cs="Calibri"/>
          <w:color w:val="auto"/>
          <w:sz w:val="20"/>
          <w:szCs w:val="20"/>
        </w:rPr>
        <w:t>.</w:t>
      </w:r>
      <w:bookmarkEnd w:id="0"/>
    </w:p>
    <w:p w:rsidR="004C28CA" w:rsidRPr="00EE6308" w:rsidRDefault="004C28CA" w:rsidP="00B2702D">
      <w:pPr>
        <w:pStyle w:val="Standard"/>
        <w:ind w:left="284" w:hanging="284"/>
        <w:jc w:val="both"/>
        <w:rPr>
          <w:rFonts w:ascii="Trebuchet MS" w:hAnsi="Trebuchet MS"/>
        </w:rPr>
      </w:pPr>
      <w:r w:rsidRPr="00EE6308">
        <w:rPr>
          <w:rFonts w:ascii="Trebuchet MS" w:hAnsi="Trebuchet MS" w:cs="Calibri"/>
        </w:rPr>
        <w:t>3.</w:t>
      </w:r>
      <w:r w:rsidRPr="00EE6308">
        <w:rPr>
          <w:rFonts w:ascii="Trebuchet MS" w:hAnsi="Trebuchet MS" w:cs="Calibri"/>
        </w:rPr>
        <w:tab/>
        <w:t>Zmiana umowy dokonana z naruszeniem przepisu ust. 2 podlega unieważnieniu.</w:t>
      </w:r>
    </w:p>
    <w:p w:rsidR="004C28CA" w:rsidRPr="00DF657A" w:rsidRDefault="004C28CA" w:rsidP="001C013C">
      <w:pPr>
        <w:tabs>
          <w:tab w:val="left" w:pos="540"/>
        </w:tabs>
        <w:rPr>
          <w:rFonts w:ascii="Trebuchet MS" w:hAnsi="Trebuchet MS" w:cs="Calibri"/>
          <w:color w:val="FF0000"/>
        </w:rPr>
      </w:pPr>
    </w:p>
    <w:p w:rsidR="00C3287D" w:rsidRPr="0080282C" w:rsidRDefault="0080282C" w:rsidP="001C013C">
      <w:pPr>
        <w:jc w:val="center"/>
        <w:rPr>
          <w:rFonts w:ascii="Trebuchet MS" w:hAnsi="Trebuchet MS" w:cs="Calibri"/>
          <w:b/>
        </w:rPr>
      </w:pPr>
      <w:r w:rsidRPr="0080282C">
        <w:rPr>
          <w:rFonts w:ascii="Trebuchet MS" w:hAnsi="Trebuchet MS" w:cs="Calibri"/>
          <w:b/>
        </w:rPr>
        <w:t>§12</w:t>
      </w:r>
    </w:p>
    <w:p w:rsidR="00C3287D" w:rsidRPr="00436752" w:rsidRDefault="00C3287D" w:rsidP="001C013C">
      <w:pPr>
        <w:numPr>
          <w:ilvl w:val="0"/>
          <w:numId w:val="97"/>
        </w:numPr>
        <w:ind w:left="284" w:hanging="284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Calibri"/>
        </w:rPr>
        <w:t>Zgodnie z art. 144 Ustawy Prawo Zamówień Publicznych, Zamawiający dopuszcza zmianę zawartej umowy w trakcie jej trwania, w następujących przypadkach:</w:t>
      </w:r>
    </w:p>
    <w:p w:rsidR="00C3287D" w:rsidRPr="00436752" w:rsidRDefault="00C3287D" w:rsidP="001C013C">
      <w:pPr>
        <w:numPr>
          <w:ilvl w:val="2"/>
          <w:numId w:val="15"/>
        </w:numPr>
        <w:tabs>
          <w:tab w:val="left" w:pos="851"/>
        </w:tabs>
        <w:ind w:left="567" w:hanging="141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Calibri"/>
        </w:rPr>
        <w:t>obniżenia ceny przez Wykonawcę,</w:t>
      </w:r>
    </w:p>
    <w:p w:rsidR="00C3287D" w:rsidRPr="00436752" w:rsidRDefault="00C3287D" w:rsidP="001C013C">
      <w:pPr>
        <w:numPr>
          <w:ilvl w:val="2"/>
          <w:numId w:val="15"/>
        </w:numPr>
        <w:tabs>
          <w:tab w:val="left" w:pos="851"/>
        </w:tabs>
        <w:ind w:left="567" w:hanging="141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Calibri"/>
        </w:rPr>
        <w:t>ustawowej zmiany stawki podatku VAT,</w:t>
      </w:r>
    </w:p>
    <w:p w:rsidR="00C3287D" w:rsidRPr="00436752" w:rsidRDefault="00C3287D" w:rsidP="001C013C">
      <w:pPr>
        <w:numPr>
          <w:ilvl w:val="2"/>
          <w:numId w:val="15"/>
        </w:numPr>
        <w:tabs>
          <w:tab w:val="left" w:pos="851"/>
        </w:tabs>
        <w:ind w:left="567" w:hanging="141"/>
        <w:jc w:val="both"/>
        <w:rPr>
          <w:rFonts w:ascii="Trebuchet MS" w:hAnsi="Trebuchet MS" w:cs="Calibri"/>
        </w:rPr>
      </w:pPr>
      <w:r w:rsidRPr="00436752">
        <w:rPr>
          <w:rFonts w:ascii="Trebuchet MS" w:hAnsi="Trebuchet MS" w:cs="Arial"/>
        </w:rPr>
        <w:t>zmiany producenta sprzętu jeżeli w momencie dostawy nie jest on już produkowany.</w:t>
      </w:r>
    </w:p>
    <w:p w:rsidR="00C3287D" w:rsidRPr="00E33669" w:rsidRDefault="00C3287D" w:rsidP="001C013C">
      <w:pPr>
        <w:tabs>
          <w:tab w:val="left" w:pos="851"/>
        </w:tabs>
        <w:ind w:left="567"/>
        <w:jc w:val="both"/>
        <w:rPr>
          <w:rFonts w:ascii="Trebuchet MS" w:hAnsi="Trebuchet MS" w:cs="Calibri"/>
        </w:rPr>
      </w:pPr>
    </w:p>
    <w:p w:rsidR="00C3287D" w:rsidRPr="00E33669" w:rsidRDefault="00C3287D" w:rsidP="001C013C">
      <w:pPr>
        <w:tabs>
          <w:tab w:val="left" w:pos="284"/>
        </w:tabs>
        <w:jc w:val="both"/>
        <w:rPr>
          <w:rFonts w:ascii="Trebuchet MS" w:hAnsi="Trebuchet MS" w:cs="Calibri"/>
        </w:rPr>
      </w:pPr>
      <w:r w:rsidRPr="00E33669">
        <w:rPr>
          <w:rFonts w:ascii="Trebuchet MS" w:hAnsi="Trebuchet MS" w:cs="Calibri"/>
        </w:rPr>
        <w:t>2.</w:t>
      </w:r>
      <w:r w:rsidRPr="00E33669">
        <w:rPr>
          <w:rFonts w:ascii="Trebuchet MS" w:hAnsi="Trebuchet MS" w:cs="Calibri"/>
        </w:rPr>
        <w:tab/>
        <w:t>Zmiana umowy dokonana z naruszeniem przepisu ust. 1 podlega unieważnieniu.</w:t>
      </w:r>
    </w:p>
    <w:p w:rsidR="00C3287D" w:rsidRPr="00DF657A" w:rsidRDefault="00C3287D" w:rsidP="001C013C">
      <w:pPr>
        <w:tabs>
          <w:tab w:val="left" w:pos="540"/>
        </w:tabs>
        <w:jc w:val="both"/>
        <w:rPr>
          <w:rFonts w:ascii="Trebuchet MS" w:hAnsi="Trebuchet MS" w:cs="Calibri"/>
          <w:color w:val="FF0000"/>
        </w:rPr>
      </w:pPr>
    </w:p>
    <w:p w:rsidR="00C3287D" w:rsidRPr="0080282C" w:rsidRDefault="0080282C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80282C">
        <w:rPr>
          <w:rFonts w:ascii="Trebuchet MS" w:hAnsi="Trebuchet MS" w:cs="Calibri"/>
          <w:b/>
        </w:rPr>
        <w:t>§13</w:t>
      </w:r>
    </w:p>
    <w:p w:rsidR="00C3287D" w:rsidRPr="00E33669" w:rsidRDefault="00C3287D" w:rsidP="001C013C">
      <w:pPr>
        <w:numPr>
          <w:ilvl w:val="0"/>
          <w:numId w:val="80"/>
        </w:numPr>
        <w:ind w:left="284" w:hanging="284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>Wykonawca zobowiązuje się do:</w:t>
      </w:r>
    </w:p>
    <w:p w:rsidR="00C3287D" w:rsidRPr="00E33669" w:rsidRDefault="00C3287D" w:rsidP="001C013C">
      <w:pPr>
        <w:numPr>
          <w:ilvl w:val="1"/>
          <w:numId w:val="80"/>
        </w:numPr>
        <w:tabs>
          <w:tab w:val="left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 xml:space="preserve">wypełniania obowiązków przewidzianych w art. 13 lub art. 14 </w:t>
      </w:r>
      <w:r w:rsidRPr="00E33669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 Urz. UE L z 04.05.2016 r., Nr 119, s. 1), </w:t>
      </w:r>
      <w:r w:rsidRPr="00E33669">
        <w:rPr>
          <w:rFonts w:ascii="Trebuchet MS" w:hAnsi="Trebuchet MS"/>
          <w:noProof/>
        </w:rPr>
        <w:t xml:space="preserve">zwanego dalej w skrócie </w:t>
      </w:r>
      <w:r w:rsidRPr="00E33669">
        <w:rPr>
          <w:rFonts w:ascii="Trebuchet MS" w:hAnsi="Trebuchet MS"/>
          <w:b/>
          <w:noProof/>
        </w:rPr>
        <w:t>„</w:t>
      </w:r>
      <w:r w:rsidRPr="00E33669">
        <w:rPr>
          <w:rFonts w:ascii="Trebuchet MS" w:hAnsi="Trebuchet MS"/>
          <w:b/>
        </w:rPr>
        <w:t>RODO”</w:t>
      </w:r>
      <w:r w:rsidRPr="00E33669">
        <w:rPr>
          <w:rFonts w:ascii="Trebuchet MS" w:hAnsi="Trebuchet MS" w:cs="Arial"/>
        </w:rPr>
        <w:t xml:space="preserve"> wobec osób fizycznych, od których dane osobowe bezpośrednio lub pośrednio zostały pozyskane w związku z realizacją umowy. </w:t>
      </w:r>
    </w:p>
    <w:p w:rsidR="00C3287D" w:rsidRPr="00E33669" w:rsidRDefault="00C3287D" w:rsidP="001C013C">
      <w:pPr>
        <w:numPr>
          <w:ilvl w:val="1"/>
          <w:numId w:val="80"/>
        </w:numPr>
        <w:tabs>
          <w:tab w:val="left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 xml:space="preserve">do przestrzegania przepisów ustawy </w:t>
      </w:r>
      <w:r w:rsidRPr="00E33669">
        <w:rPr>
          <w:rFonts w:ascii="Trebuchet MS" w:hAnsi="Trebuchet MS"/>
        </w:rPr>
        <w:t>z dnia 10 maja 2018 roku o ochroni</w:t>
      </w:r>
      <w:r w:rsidR="00FF5CBA">
        <w:rPr>
          <w:rFonts w:ascii="Trebuchet MS" w:hAnsi="Trebuchet MS"/>
        </w:rPr>
        <w:t>e danych osobowych (</w:t>
      </w:r>
      <w:proofErr w:type="spellStart"/>
      <w:r w:rsidR="00FF5CBA">
        <w:rPr>
          <w:rFonts w:ascii="Trebuchet MS" w:hAnsi="Trebuchet MS"/>
        </w:rPr>
        <w:t>Dz.U</w:t>
      </w:r>
      <w:proofErr w:type="spellEnd"/>
      <w:r w:rsidR="00FF5CBA">
        <w:rPr>
          <w:rFonts w:ascii="Trebuchet MS" w:hAnsi="Trebuchet MS"/>
        </w:rPr>
        <w:t>. z 2019 r. poz.1781</w:t>
      </w:r>
      <w:r w:rsidR="00716624" w:rsidRPr="00E33669">
        <w:rPr>
          <w:rFonts w:ascii="Trebuchet MS" w:hAnsi="Trebuchet MS"/>
        </w:rPr>
        <w:t xml:space="preserve"> z </w:t>
      </w:r>
      <w:proofErr w:type="spellStart"/>
      <w:r w:rsidR="00716624" w:rsidRPr="00E33669">
        <w:rPr>
          <w:rFonts w:ascii="Trebuchet MS" w:hAnsi="Trebuchet MS"/>
        </w:rPr>
        <w:t>późn</w:t>
      </w:r>
      <w:proofErr w:type="spellEnd"/>
      <w:r w:rsidR="00716624" w:rsidRPr="00E33669">
        <w:rPr>
          <w:rFonts w:ascii="Trebuchet MS" w:hAnsi="Trebuchet MS"/>
        </w:rPr>
        <w:t>. zm.</w:t>
      </w:r>
      <w:r w:rsidRPr="00E33669">
        <w:rPr>
          <w:rFonts w:ascii="Trebuchet MS" w:hAnsi="Trebuchet MS"/>
        </w:rPr>
        <w:t>)</w:t>
      </w:r>
      <w:r w:rsidRPr="00E33669">
        <w:rPr>
          <w:rFonts w:ascii="Trebuchet MS" w:hAnsi="Trebuchet MS" w:cs="Arial"/>
        </w:rPr>
        <w:t>.</w:t>
      </w:r>
    </w:p>
    <w:p w:rsidR="00C3287D" w:rsidRPr="00E33669" w:rsidRDefault="00C3287D" w:rsidP="001C013C">
      <w:pPr>
        <w:numPr>
          <w:ilvl w:val="0"/>
          <w:numId w:val="80"/>
        </w:numPr>
        <w:ind w:left="284" w:hanging="284"/>
        <w:contextualSpacing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>Wykonawca w szczególności oświadcza, że:</w:t>
      </w:r>
    </w:p>
    <w:p w:rsidR="00C3287D" w:rsidRPr="00E33669" w:rsidRDefault="00C3287D" w:rsidP="001C013C">
      <w:pPr>
        <w:numPr>
          <w:ilvl w:val="1"/>
          <w:numId w:val="81"/>
        </w:numPr>
        <w:tabs>
          <w:tab w:val="num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/>
        </w:rPr>
        <w:t>znane są mu wszelkie obowiązki wynikające z obowiązujących przepisów o ochronie danych osobowych mające zastosowanie oraz RODO,</w:t>
      </w:r>
    </w:p>
    <w:p w:rsidR="00C3287D" w:rsidRPr="00E33669" w:rsidRDefault="00C3287D" w:rsidP="001C013C">
      <w:pPr>
        <w:numPr>
          <w:ilvl w:val="1"/>
          <w:numId w:val="81"/>
        </w:numPr>
        <w:tabs>
          <w:tab w:val="num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 w:cs="Arial"/>
        </w:rPr>
        <w:t xml:space="preserve">zapewni </w:t>
      </w:r>
      <w:r w:rsidRPr="00E33669">
        <w:rPr>
          <w:rFonts w:ascii="Trebuchet MS" w:hAnsi="Trebuchet MS"/>
        </w:rPr>
        <w:t>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C3287D" w:rsidRPr="00E33669" w:rsidRDefault="00C3287D" w:rsidP="001C013C">
      <w:pPr>
        <w:numPr>
          <w:ilvl w:val="1"/>
          <w:numId w:val="81"/>
        </w:numPr>
        <w:tabs>
          <w:tab w:val="num" w:pos="851"/>
        </w:tabs>
        <w:ind w:left="851" w:hanging="425"/>
        <w:jc w:val="both"/>
        <w:rPr>
          <w:rFonts w:ascii="Trebuchet MS" w:hAnsi="Trebuchet MS" w:cs="Arial"/>
        </w:rPr>
      </w:pPr>
      <w:r w:rsidRPr="00E33669">
        <w:rPr>
          <w:rFonts w:ascii="Trebuchet MS" w:hAnsi="Trebuchet MS"/>
        </w:rPr>
        <w:t>w przypadku korzystania z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C3287D" w:rsidRPr="00E33669" w:rsidRDefault="00C3287D" w:rsidP="001C013C">
      <w:pPr>
        <w:tabs>
          <w:tab w:val="num" w:pos="851"/>
        </w:tabs>
        <w:ind w:left="851"/>
        <w:jc w:val="both"/>
        <w:rPr>
          <w:rFonts w:ascii="Trebuchet MS" w:hAnsi="Trebuchet MS" w:cs="Arial"/>
        </w:rPr>
      </w:pPr>
    </w:p>
    <w:p w:rsidR="00C3287D" w:rsidRPr="00E676F5" w:rsidRDefault="0080282C" w:rsidP="001C013C">
      <w:pPr>
        <w:tabs>
          <w:tab w:val="left" w:pos="540"/>
        </w:tabs>
        <w:ind w:left="360"/>
        <w:jc w:val="center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§14</w:t>
      </w:r>
    </w:p>
    <w:p w:rsidR="00C3287D" w:rsidRPr="00E676F5" w:rsidRDefault="00C3287D" w:rsidP="001C013C">
      <w:pPr>
        <w:numPr>
          <w:ilvl w:val="2"/>
          <w:numId w:val="80"/>
        </w:numPr>
        <w:tabs>
          <w:tab w:val="left" w:pos="284"/>
        </w:tabs>
        <w:ind w:left="284" w:hanging="284"/>
        <w:contextualSpacing/>
        <w:jc w:val="both"/>
        <w:rPr>
          <w:rFonts w:ascii="Trebuchet MS" w:hAnsi="Trebuchet MS"/>
          <w:b/>
        </w:rPr>
      </w:pPr>
      <w:r w:rsidRPr="00E676F5">
        <w:rPr>
          <w:rFonts w:ascii="Trebuchet MS" w:hAnsi="Trebuchet MS"/>
        </w:rPr>
        <w:lastRenderedPageBreak/>
        <w:t xml:space="preserve">W związku z </w:t>
      </w:r>
      <w:r w:rsidRPr="00E676F5">
        <w:rPr>
          <w:rFonts w:ascii="Trebuchet MS" w:hAnsi="Trebuchet MS"/>
          <w:b/>
        </w:rPr>
        <w:t>przetwarzaniem</w:t>
      </w:r>
      <w:r w:rsidRPr="00E676F5">
        <w:rPr>
          <w:rFonts w:ascii="Trebuchet MS" w:hAnsi="Trebuchet MS"/>
        </w:rPr>
        <w:t xml:space="preserve"> danych osobowych Wykonawcy lub osób wskazanych przez Wykonawcę, zgodnie z przepisami </w:t>
      </w:r>
      <w:r w:rsidRPr="00E676F5">
        <w:rPr>
          <w:rFonts w:ascii="Trebuchet MS" w:hAnsi="Trebuchet MS" w:cs="Arial"/>
        </w:rPr>
        <w:t xml:space="preserve">przewidzianych w art. 13 lub art. 14 </w:t>
      </w:r>
      <w:r w:rsidRPr="00E676F5">
        <w:rPr>
          <w:rFonts w:ascii="Trebuchet MS" w:hAnsi="Trebuchet MS"/>
        </w:rPr>
        <w:t xml:space="preserve">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</w:t>
      </w:r>
      <w:r w:rsidRPr="00E676F5">
        <w:rPr>
          <w:rFonts w:ascii="Trebuchet MS" w:hAnsi="Trebuchet MS"/>
          <w:noProof/>
        </w:rPr>
        <w:t xml:space="preserve">zwanego dalej w skrócie </w:t>
      </w:r>
      <w:r w:rsidRPr="00E676F5">
        <w:rPr>
          <w:rFonts w:ascii="Trebuchet MS" w:hAnsi="Trebuchet MS"/>
          <w:b/>
          <w:noProof/>
        </w:rPr>
        <w:t>„</w:t>
      </w:r>
      <w:r w:rsidRPr="00E676F5">
        <w:rPr>
          <w:rFonts w:ascii="Trebuchet MS" w:hAnsi="Trebuchet MS"/>
          <w:b/>
        </w:rPr>
        <w:t>RODO”</w:t>
      </w:r>
      <w:r w:rsidRPr="00E676F5">
        <w:rPr>
          <w:rFonts w:ascii="Trebuchet MS" w:hAnsi="Trebuchet MS" w:cs="Arial"/>
        </w:rPr>
        <w:t xml:space="preserve"> oraz </w:t>
      </w:r>
      <w:r w:rsidRPr="00E676F5">
        <w:rPr>
          <w:rFonts w:ascii="Trebuchet MS" w:hAnsi="Trebuchet MS"/>
        </w:rPr>
        <w:t xml:space="preserve">ustawy z dnia 10 maja 2018 roku o ochronie danych </w:t>
      </w:r>
      <w:r w:rsidR="00AC30A2">
        <w:rPr>
          <w:rFonts w:ascii="Trebuchet MS" w:hAnsi="Trebuchet MS"/>
        </w:rPr>
        <w:t>osobowych (</w:t>
      </w:r>
      <w:proofErr w:type="spellStart"/>
      <w:r w:rsidR="00AC30A2">
        <w:rPr>
          <w:rFonts w:ascii="Trebuchet MS" w:hAnsi="Trebuchet MS"/>
        </w:rPr>
        <w:t>Dz.U</w:t>
      </w:r>
      <w:proofErr w:type="spellEnd"/>
      <w:r w:rsidR="00AC30A2">
        <w:rPr>
          <w:rFonts w:ascii="Trebuchet MS" w:hAnsi="Trebuchet MS"/>
        </w:rPr>
        <w:t>. z 2019 r. poz.1781</w:t>
      </w:r>
      <w:r w:rsidRPr="00E676F5">
        <w:rPr>
          <w:rFonts w:ascii="Trebuchet MS" w:hAnsi="Trebuchet MS"/>
        </w:rPr>
        <w:t xml:space="preserve">) Zamawiający przekazuje informacje na temat przetwarzania danych osobowych </w:t>
      </w:r>
      <w:r w:rsidRPr="00E676F5">
        <w:rPr>
          <w:rFonts w:ascii="Trebuchet MS" w:hAnsi="Trebuchet MS"/>
          <w:b/>
        </w:rPr>
        <w:t>w Urzędzie Miasta Ruda Śląska:</w:t>
      </w:r>
    </w:p>
    <w:p w:rsidR="00C3287D" w:rsidRPr="00FF5CBA" w:rsidRDefault="00C3287D" w:rsidP="00B2702D">
      <w:pPr>
        <w:pStyle w:val="Akapitzlist"/>
        <w:numPr>
          <w:ilvl w:val="0"/>
          <w:numId w:val="64"/>
        </w:numPr>
        <w:tabs>
          <w:tab w:val="left" w:pos="709"/>
        </w:tabs>
        <w:ind w:left="709" w:hanging="425"/>
        <w:contextualSpacing/>
        <w:jc w:val="both"/>
        <w:rPr>
          <w:rFonts w:ascii="Trebuchet MS" w:hAnsi="Trebuchet MS" w:cs="Arial"/>
          <w:i/>
        </w:rPr>
      </w:pPr>
      <w:r w:rsidRPr="00FF5CBA">
        <w:rPr>
          <w:rFonts w:ascii="Trebuchet MS" w:hAnsi="Trebuchet MS"/>
          <w:b/>
        </w:rPr>
        <w:t>ADMINISTRATOR DANYCH OSOBOWYCH - Administratorem</w:t>
      </w:r>
      <w:r w:rsidRPr="00FF5CBA">
        <w:rPr>
          <w:rFonts w:ascii="Trebuchet MS" w:hAnsi="Trebuchet MS"/>
        </w:rPr>
        <w:t xml:space="preserve"> danych osobowych Wykonawcy lub osób wskazanych przez Wykonawcę </w:t>
      </w:r>
      <w:r w:rsidRPr="00FF5CBA">
        <w:rPr>
          <w:rFonts w:ascii="Trebuchet MS" w:hAnsi="Trebuchet MS"/>
          <w:b/>
        </w:rPr>
        <w:t xml:space="preserve">jest </w:t>
      </w:r>
      <w:r w:rsidR="00B2702D" w:rsidRPr="00FF5CBA">
        <w:rPr>
          <w:rFonts w:ascii="Trebuchet MS" w:hAnsi="Trebuchet MS" w:cs="Arial"/>
        </w:rPr>
        <w:t xml:space="preserve">Dyrektor Zespołu Szkół nr 6 w Rudzie Śląskiej, ul Kałusa 3, 41-710 Ruda Śląska; </w:t>
      </w:r>
    </w:p>
    <w:p w:rsidR="00C3287D" w:rsidRPr="00FF5CBA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  <w:b/>
        </w:rPr>
        <w:t>INSPEKTOR OCHRONY DANYCH</w:t>
      </w:r>
      <w:r w:rsidRPr="00FF5CBA">
        <w:rPr>
          <w:rFonts w:ascii="Trebuchet MS" w:hAnsi="Trebuchet MS"/>
        </w:rPr>
        <w:t xml:space="preserve"> - Administrator wyznaczył Inspektora Ochrony Danych, z którym może się Wykonawca skontaktować w sprawach związanych z ochroną danych osobowych, w następujący sposób:</w:t>
      </w:r>
    </w:p>
    <w:p w:rsidR="00C3287D" w:rsidRPr="00FF5CBA" w:rsidRDefault="00C3287D" w:rsidP="001C013C">
      <w:pPr>
        <w:numPr>
          <w:ilvl w:val="0"/>
          <w:numId w:val="83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</w:rPr>
        <w:t xml:space="preserve">pod adresem poczty elektronicznej: </w:t>
      </w:r>
      <w:r w:rsidR="00B2702D" w:rsidRPr="00FF5CBA">
        <w:rPr>
          <w:rFonts w:ascii="Trebuchet MS" w:hAnsi="Trebuchet MS"/>
          <w:b/>
        </w:rPr>
        <w:t>sekretariat@kopernikus.pl</w:t>
      </w:r>
      <w:r w:rsidRPr="00FF5CBA">
        <w:rPr>
          <w:rFonts w:ascii="Trebuchet MS" w:hAnsi="Trebuchet MS"/>
          <w:b/>
        </w:rPr>
        <w:t>,</w:t>
      </w:r>
    </w:p>
    <w:p w:rsidR="00B2702D" w:rsidRPr="00FF5CBA" w:rsidRDefault="00C3287D" w:rsidP="00B2702D">
      <w:pPr>
        <w:numPr>
          <w:ilvl w:val="0"/>
          <w:numId w:val="83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</w:rPr>
        <w:t>pisemnie na adres siedziby Administratora.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FF5CBA">
        <w:rPr>
          <w:rFonts w:ascii="Trebuchet MS" w:hAnsi="Trebuchet MS"/>
          <w:b/>
        </w:rPr>
        <w:t>PODSTAWA PRAWNA I CELE PRZETWARZANIA</w:t>
      </w:r>
      <w:r w:rsidRPr="00FF5CBA">
        <w:rPr>
          <w:rFonts w:ascii="Trebuchet MS" w:hAnsi="Trebuchet MS"/>
        </w:rPr>
        <w:t xml:space="preserve"> - Przetwarzanie danych osobowych Wykonawcy lub</w:t>
      </w:r>
      <w:r w:rsidRPr="00E676F5">
        <w:rPr>
          <w:rFonts w:ascii="Trebuchet MS" w:hAnsi="Trebuchet MS"/>
        </w:rPr>
        <w:t xml:space="preserve"> osób wskazanych przez Wykonawcę odbywa się w związku z realizacją zadań własnych bądź zleconych Miasta Ruda Śląska, określonych przepisami prawa</w:t>
      </w:r>
      <w:r w:rsidRPr="00E676F5">
        <w:rPr>
          <w:rFonts w:ascii="Trebuchet MS" w:hAnsi="Trebuchet MS"/>
          <w:i/>
        </w:rPr>
        <w:t>,</w:t>
      </w:r>
      <w:r w:rsidRPr="00E676F5">
        <w:rPr>
          <w:rFonts w:ascii="Trebuchet MS" w:hAnsi="Trebuchet MS"/>
        </w:rPr>
        <w:t xml:space="preserve"> w szczególności w art. 7 i 8 ustawy o samorządzie gminnym lub art. 4, 4a i 5 ustawy o samorządzie powiatowym,</w:t>
      </w:r>
      <w:r w:rsidRPr="00E676F5">
        <w:rPr>
          <w:rFonts w:ascii="Trebuchet MS" w:hAnsi="Trebuchet MS"/>
        </w:rPr>
        <w:br/>
        <w:t xml:space="preserve">w celu realizacji przysługujących Miastu Ruda Śląska uprawnień, bądź spełnienia </w:t>
      </w:r>
      <w:r w:rsidRPr="00E676F5">
        <w:rPr>
          <w:rFonts w:ascii="Trebuchet MS" w:hAnsi="Trebuchet MS"/>
        </w:rPr>
        <w:br/>
        <w:t>przez Miasto Ruda Śląska</w:t>
      </w:r>
      <w:r w:rsidRPr="00E676F5">
        <w:rPr>
          <w:rFonts w:ascii="Trebuchet MS" w:hAnsi="Trebuchet MS"/>
          <w:i/>
        </w:rPr>
        <w:t xml:space="preserve"> </w:t>
      </w:r>
      <w:r w:rsidRPr="00E676F5">
        <w:rPr>
          <w:rFonts w:ascii="Trebuchet MS" w:hAnsi="Trebuchet MS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</w:t>
      </w:r>
      <w:r w:rsidR="00C51969" w:rsidRPr="00E676F5">
        <w:rPr>
          <w:rFonts w:ascii="Trebuchet MS" w:hAnsi="Trebuchet MS"/>
        </w:rPr>
        <w:t>ej Wykonawca jest stroną lub do </w:t>
      </w:r>
      <w:r w:rsidRPr="00E676F5">
        <w:rPr>
          <w:rFonts w:ascii="Trebuchet MS" w:hAnsi="Trebuchet MS"/>
        </w:rPr>
        <w:t>podjęcia działań na żądanie Wykonawcy, przed zawarciem umowy. Mogą również wystąpić przypadki, w których zostanie Wykonawca lub osoba wskazana przez Wykonawcę poproszona/y o wyrażenie zgody na przetwarzanie danych osobowych Wykonawcy lub osób wskazanych przez Wykonawcę w określonym celu i zakresie.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ODBIORCY DANYCH OSOBOWYCH</w:t>
      </w:r>
      <w:r w:rsidRPr="00E676F5">
        <w:rPr>
          <w:rFonts w:ascii="Trebuchet MS" w:hAnsi="Trebuchet MS"/>
        </w:rPr>
        <w:t xml:space="preserve"> - Dane nie będą przekazywane innym podmiotom, z wyjątkiem podmiotów uprawnionych do ich przetwarzania na podstawie przepisów prawa.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OKRES PRZECHOWYWANIA DANYCH OSOBOWYCH -</w:t>
      </w:r>
      <w:r w:rsidRPr="00E676F5">
        <w:rPr>
          <w:rFonts w:ascii="Trebuchet MS" w:hAnsi="Trebuchet MS"/>
        </w:rPr>
        <w:t xml:space="preserve"> Dane osobowe Wykonawcy lub osób wskazanych przez Wykonawcę będą przechowywane jedynie w okresie niezbędnym do spełnienia celu, dla którego zostały zebrane lub w okresie wskazanym przepisami prawa. Po spełnieniu celu, dla którego dane Wykonawcy lub osób wskazanych przez Wykonawcę zostały zebrane, mogą one być przechowywane jedynie w celach archiwalnych, przez okres, który wyznaczony zostanie przede wszystkim na podstawie rozporządzenia Prezesa Rady Ministrów w sprawie instrukcji kancelaryjnej, jednolitych rzeczowych wykazów akt oraz instrukcji w sprawie organizacji i zakresu działania archiwów zakładowych, chyba że przepisy szczególne stanowią inaczej.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PRAWA OSÓB, KTÓRYCH DANE DOTYCZĄ, W TYM DOSTEPU DO DANYCH OSOBOWYCH</w:t>
      </w:r>
      <w:r w:rsidRPr="00E676F5">
        <w:rPr>
          <w:rFonts w:ascii="Trebuchet MS" w:hAnsi="Trebuchet MS"/>
        </w:rPr>
        <w:t xml:space="preserve"> – Na zasadach określonych przepisami RODO, Wykonawca lub wskazana przez Wykonawcę osoba  ma prawo do żądania od administratora: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dostępu do treści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sprostowania (poprawiania)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usunięcia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ograniczenia przetwarzania swoich danych osobowych;</w:t>
      </w:r>
    </w:p>
    <w:p w:rsidR="00C3287D" w:rsidRPr="00E676F5" w:rsidRDefault="00C3287D" w:rsidP="001C013C">
      <w:pPr>
        <w:numPr>
          <w:ilvl w:val="0"/>
          <w:numId w:val="84"/>
        </w:numPr>
        <w:tabs>
          <w:tab w:val="left" w:pos="709"/>
        </w:tabs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przenoszenia swoich danych osobowych,</w:t>
      </w:r>
    </w:p>
    <w:p w:rsidR="00C3287D" w:rsidRPr="00E676F5" w:rsidRDefault="00C3287D" w:rsidP="001C013C">
      <w:pPr>
        <w:tabs>
          <w:tab w:val="left" w:pos="709"/>
        </w:tabs>
        <w:ind w:left="720"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>a ponadto Wykonawca lub wskazana przez Wykonawcę osoba ma prawo do wniesienia sprzeciwu wobec przetwarzania danych osobowych Wykonawcy lub osób wskazanych przez Wykonawcę.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PRAWO DO COFNIĘCIA ZGODY</w:t>
      </w:r>
      <w:r w:rsidRPr="00E676F5">
        <w:rPr>
          <w:rFonts w:ascii="Trebuchet MS" w:hAnsi="Trebuchet MS"/>
        </w:rPr>
        <w:t xml:space="preserve"> - Tam, gdzie do przetwarzania danych osobowych konieczne jest wyrażenie zgody, Wykonawca lub wskazana przez Wykonawcę osoba zawsze ma prawo nie wyrazić takiej zgody, a w przypadku jej wcześniejszego wyrażenia, do cofnięcia zgody. Wycofanie zgody nie ma wpływu na przetwarzanie danych osobowych Wykonawcy lub osób wskazanych przez Wykonawcę do momentu jej wycofania.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PRAWO WNIESIENIA SKARGI DO ORGANU NADZORCZEGO</w:t>
      </w:r>
      <w:r w:rsidRPr="00E676F5">
        <w:rPr>
          <w:rFonts w:ascii="Trebuchet MS" w:hAnsi="Trebuchet MS"/>
        </w:rPr>
        <w:t xml:space="preserve"> - Gdy Wykonawca lub wskazana przez Wykonawcę osoba uzna, że przetwarzanie danych osobowych narusza przepisy o ochronie danych </w:t>
      </w:r>
      <w:r w:rsidRPr="00E676F5">
        <w:rPr>
          <w:rFonts w:ascii="Trebuchet MS" w:hAnsi="Trebuchet MS"/>
        </w:rPr>
        <w:lastRenderedPageBreak/>
        <w:t>osobowych, Wykonawcy lub wskazanej przez Wykonawcę osobie przysługuje prawo do wniesienia skargi do organu nadzorczego, którym jest Prezes Urzędu Ochrony Danych Osobowych.</w:t>
      </w:r>
    </w:p>
    <w:p w:rsidR="00C3287D" w:rsidRPr="00E676F5" w:rsidRDefault="00C3287D" w:rsidP="001C013C">
      <w:pPr>
        <w:numPr>
          <w:ilvl w:val="0"/>
          <w:numId w:val="82"/>
        </w:numPr>
        <w:ind w:left="709"/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INFORMACJA O WYMOGU/DOBROWOLNOŚCI PODANIA DANYCH ORAZ KONSEKWENCJACH NIEPODANIA DANYCH OSOBOWYCH</w:t>
      </w:r>
      <w:r w:rsidRPr="00E676F5">
        <w:rPr>
          <w:rFonts w:ascii="Trebuchet MS" w:hAnsi="Trebuchet MS"/>
        </w:rPr>
        <w:t xml:space="preserve"> -  Podanie przez Wykonawcę swoich danych osobowych lub 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 danych wskazanych osób nie będzie możliwa realizacja takiej umowy. W przypadku, gdy podanie danych będzie warunkiem zawarcia umowy, a Wykonawca nie poda swoich danych, lub danych wskazanych osób, nie będzie możliwe zawarcie takiej umowy.</w:t>
      </w:r>
    </w:p>
    <w:p w:rsidR="00C3287D" w:rsidRPr="00E676F5" w:rsidRDefault="00C3287D" w:rsidP="001C013C">
      <w:pPr>
        <w:numPr>
          <w:ilvl w:val="0"/>
          <w:numId w:val="82"/>
        </w:numPr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  <w:b/>
        </w:rPr>
        <w:t>ZAUTOMATYZOWANE PODEJMOWANIE DECYZJI, PROFILOWANIE -</w:t>
      </w:r>
      <w:r w:rsidRPr="00E676F5">
        <w:rPr>
          <w:rFonts w:ascii="Trebuchet MS" w:hAnsi="Trebuchet MS"/>
        </w:rPr>
        <w:t xml:space="preserve"> Administrator informuje, iż dane osobowe Wykonawcy lub osób wskazanych przez Wykonawcę nie będą przetwarzane w sposób zautomatyzowany i nie będą profilowane.</w:t>
      </w:r>
    </w:p>
    <w:p w:rsidR="00C3287D" w:rsidRPr="00DF657A" w:rsidRDefault="00C3287D" w:rsidP="001C013C">
      <w:pPr>
        <w:ind w:left="720"/>
        <w:contextualSpacing/>
        <w:jc w:val="both"/>
        <w:rPr>
          <w:rFonts w:ascii="Trebuchet MS" w:hAnsi="Trebuchet MS"/>
          <w:color w:val="FF0000"/>
        </w:rPr>
      </w:pPr>
    </w:p>
    <w:p w:rsidR="00C3287D" w:rsidRPr="00C04DF4" w:rsidRDefault="00C3287D" w:rsidP="001C013C">
      <w:pPr>
        <w:numPr>
          <w:ilvl w:val="0"/>
          <w:numId w:val="85"/>
        </w:numPr>
        <w:ind w:left="284" w:hanging="284"/>
        <w:contextualSpacing/>
        <w:jc w:val="both"/>
        <w:rPr>
          <w:rFonts w:ascii="Trebuchet MS" w:hAnsi="Trebuchet MS"/>
        </w:rPr>
      </w:pPr>
      <w:r w:rsidRPr="00E676F5">
        <w:rPr>
          <w:rFonts w:ascii="Trebuchet MS" w:hAnsi="Trebuchet MS"/>
        </w:rPr>
        <w:t xml:space="preserve">Wykonawca oświadcza, że zapoznał się z informacją dotyczącą przetwarzania danych osobowych w Urzędzie Miasta Ruda Śląska w związku z </w:t>
      </w:r>
      <w:r w:rsidRPr="00C04DF4">
        <w:rPr>
          <w:rFonts w:ascii="Trebuchet MS" w:hAnsi="Trebuchet MS"/>
        </w:rPr>
        <w:t>realizacją niniejszej umowy.</w:t>
      </w:r>
    </w:p>
    <w:p w:rsidR="00E81DF0" w:rsidRPr="00C04DF4" w:rsidRDefault="00E81DF0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§15</w:t>
      </w:r>
    </w:p>
    <w:p w:rsidR="00C3287D" w:rsidRPr="00C04DF4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C04DF4">
        <w:rPr>
          <w:rFonts w:ascii="Trebuchet MS" w:hAnsi="Trebuchet MS" w:cs="Calibri"/>
        </w:rPr>
        <w:t>W sprawach nieuregulowanych niniejszą umową zastosowanie mają odpowiednie przepisy ustawy</w:t>
      </w:r>
      <w:r w:rsidRPr="00C04DF4">
        <w:rPr>
          <w:rFonts w:ascii="Trebuchet MS" w:hAnsi="Trebuchet MS" w:cs="Calibri"/>
        </w:rPr>
        <w:br/>
      </w:r>
      <w:r w:rsidR="00716624" w:rsidRPr="00C04DF4">
        <w:rPr>
          <w:rFonts w:ascii="Trebuchet MS" w:hAnsi="Trebuchet MS" w:cs="Calibri"/>
        </w:rPr>
        <w:t xml:space="preserve">z dnia 23 kwietnia 1964 r. </w:t>
      </w:r>
      <w:r w:rsidRPr="00C04DF4">
        <w:rPr>
          <w:rFonts w:ascii="Trebuchet MS" w:hAnsi="Trebuchet MS" w:cs="Calibri"/>
        </w:rPr>
        <w:t xml:space="preserve">Kodeks Cywilny (tj. </w:t>
      </w:r>
      <w:proofErr w:type="spellStart"/>
      <w:r w:rsidR="00FF5CBA">
        <w:rPr>
          <w:rFonts w:ascii="Trebuchet MS" w:hAnsi="Trebuchet MS" w:cs="Arial"/>
        </w:rPr>
        <w:t>Dz.U</w:t>
      </w:r>
      <w:proofErr w:type="spellEnd"/>
      <w:r w:rsidR="00FF5CBA">
        <w:rPr>
          <w:rFonts w:ascii="Trebuchet MS" w:hAnsi="Trebuchet MS" w:cs="Arial"/>
        </w:rPr>
        <w:t>. z 2019 r. poz. 1145</w:t>
      </w:r>
      <w:r w:rsidRPr="00C04DF4">
        <w:rPr>
          <w:rFonts w:ascii="Trebuchet MS" w:hAnsi="Trebuchet MS" w:cs="Arial"/>
        </w:rPr>
        <w:t xml:space="preserve"> z </w:t>
      </w:r>
      <w:proofErr w:type="spellStart"/>
      <w:r w:rsidRPr="00C04DF4">
        <w:rPr>
          <w:rFonts w:ascii="Trebuchet MS" w:hAnsi="Trebuchet MS" w:cs="Arial"/>
        </w:rPr>
        <w:t>późn</w:t>
      </w:r>
      <w:proofErr w:type="spellEnd"/>
      <w:r w:rsidRPr="00C04DF4">
        <w:rPr>
          <w:rFonts w:ascii="Trebuchet MS" w:hAnsi="Trebuchet MS" w:cs="Arial"/>
        </w:rPr>
        <w:t>. zm.</w:t>
      </w:r>
      <w:r w:rsidRPr="00C04DF4">
        <w:rPr>
          <w:rFonts w:ascii="Trebuchet MS" w:hAnsi="Trebuchet MS" w:cs="Calibri"/>
        </w:rPr>
        <w:t>), ustawy</w:t>
      </w:r>
      <w:r w:rsidR="00716624" w:rsidRPr="00C04DF4">
        <w:rPr>
          <w:rFonts w:ascii="Trebuchet MS" w:hAnsi="Trebuchet MS" w:cs="Calibri"/>
        </w:rPr>
        <w:t xml:space="preserve"> z dnia 29 </w:t>
      </w:r>
      <w:r w:rsidRPr="00C04DF4">
        <w:rPr>
          <w:rFonts w:ascii="Trebuchet MS" w:hAnsi="Trebuchet MS" w:cs="Calibri"/>
        </w:rPr>
        <w:t xml:space="preserve">stycznia 2004 r. Prawo zamówień publicznych  (tj. </w:t>
      </w:r>
      <w:proofErr w:type="spellStart"/>
      <w:r w:rsidRPr="00C04DF4">
        <w:rPr>
          <w:rFonts w:ascii="Trebuchet MS" w:hAnsi="Trebuchet MS" w:cs="Arial"/>
        </w:rPr>
        <w:t>Dz.U</w:t>
      </w:r>
      <w:proofErr w:type="spellEnd"/>
      <w:r w:rsidRPr="00C04DF4">
        <w:rPr>
          <w:rFonts w:ascii="Trebuchet MS" w:hAnsi="Trebuchet MS" w:cs="Arial"/>
        </w:rPr>
        <w:t>. z 201</w:t>
      </w:r>
      <w:r w:rsidR="00C17F70" w:rsidRPr="00C04DF4">
        <w:rPr>
          <w:rFonts w:ascii="Trebuchet MS" w:hAnsi="Trebuchet MS" w:cs="Arial"/>
        </w:rPr>
        <w:t>9</w:t>
      </w:r>
      <w:r w:rsidRPr="00C04DF4">
        <w:rPr>
          <w:rFonts w:ascii="Trebuchet MS" w:hAnsi="Trebuchet MS" w:cs="Arial"/>
        </w:rPr>
        <w:t xml:space="preserve"> r. poz. 1</w:t>
      </w:r>
      <w:r w:rsidR="00C17F70" w:rsidRPr="00C04DF4">
        <w:rPr>
          <w:rFonts w:ascii="Trebuchet MS" w:hAnsi="Trebuchet MS" w:cs="Arial"/>
        </w:rPr>
        <w:t xml:space="preserve">843, z </w:t>
      </w:r>
      <w:proofErr w:type="spellStart"/>
      <w:r w:rsidR="00C17F70" w:rsidRPr="00C04DF4">
        <w:rPr>
          <w:rFonts w:ascii="Trebuchet MS" w:hAnsi="Trebuchet MS" w:cs="Arial"/>
        </w:rPr>
        <w:t>późn.zm</w:t>
      </w:r>
      <w:proofErr w:type="spellEnd"/>
      <w:r w:rsidR="00C17F70" w:rsidRPr="00C04DF4">
        <w:rPr>
          <w:rFonts w:ascii="Trebuchet MS" w:hAnsi="Trebuchet MS" w:cs="Arial"/>
        </w:rPr>
        <w:t>.</w:t>
      </w:r>
      <w:r w:rsidRPr="00C04DF4">
        <w:rPr>
          <w:rFonts w:ascii="Trebuchet MS" w:hAnsi="Trebuchet MS" w:cs="Calibri"/>
        </w:rPr>
        <w:t>) oraz inne właściwe przepisy.</w:t>
      </w: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§16</w:t>
      </w:r>
    </w:p>
    <w:p w:rsidR="00C3287D" w:rsidRPr="00C04DF4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C04DF4">
        <w:rPr>
          <w:rFonts w:ascii="Trebuchet MS" w:hAnsi="Trebuchet MS" w:cs="Calibri"/>
        </w:rPr>
        <w:t>Wszelkie zmiany umowy dokonane w sposób zgodny z ustawą Prawo zamówień publicznych wymagają dla swej ważności zachowania formy pisemnej (aneks do umowy).</w:t>
      </w:r>
    </w:p>
    <w:p w:rsidR="00C3287D" w:rsidRPr="00C04DF4" w:rsidRDefault="00C3287D" w:rsidP="001C013C">
      <w:pPr>
        <w:tabs>
          <w:tab w:val="left" w:pos="540"/>
        </w:tabs>
        <w:ind w:left="567" w:hanging="567"/>
        <w:jc w:val="both"/>
        <w:rPr>
          <w:rFonts w:ascii="Trebuchet MS" w:hAnsi="Trebuchet MS" w:cs="Calibri"/>
        </w:rPr>
      </w:pP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§17</w:t>
      </w:r>
    </w:p>
    <w:p w:rsidR="00C3287D" w:rsidRPr="00E676F5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Spory powstałe na tle niniejszej umowy strony poddają pod rozstrzygnięcie sądowi powszechnemu, właściwemu dla siedziby Zamawiającego według prawa polskiego.</w:t>
      </w:r>
    </w:p>
    <w:p w:rsidR="00C3287D" w:rsidRPr="00E676F5" w:rsidRDefault="00C3287D" w:rsidP="001C013C">
      <w:pPr>
        <w:tabs>
          <w:tab w:val="left" w:pos="540"/>
        </w:tabs>
        <w:jc w:val="center"/>
        <w:rPr>
          <w:rFonts w:ascii="Trebuchet MS" w:hAnsi="Trebuchet MS" w:cs="Calibri"/>
        </w:rPr>
      </w:pPr>
    </w:p>
    <w:p w:rsidR="00C3287D" w:rsidRPr="00C04DF4" w:rsidRDefault="00C04DF4" w:rsidP="001C013C">
      <w:pPr>
        <w:tabs>
          <w:tab w:val="left" w:pos="540"/>
        </w:tabs>
        <w:jc w:val="center"/>
        <w:rPr>
          <w:rFonts w:ascii="Trebuchet MS" w:hAnsi="Trebuchet MS" w:cs="Calibri"/>
          <w:b/>
        </w:rPr>
      </w:pPr>
      <w:r w:rsidRPr="00C04DF4">
        <w:rPr>
          <w:rFonts w:ascii="Trebuchet MS" w:hAnsi="Trebuchet MS" w:cs="Calibri"/>
          <w:b/>
        </w:rPr>
        <w:t>§18</w:t>
      </w:r>
    </w:p>
    <w:p w:rsidR="00C3287D" w:rsidRPr="00E676F5" w:rsidRDefault="00C3287D" w:rsidP="001C013C">
      <w:pPr>
        <w:tabs>
          <w:tab w:val="left" w:pos="540"/>
        </w:tabs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>Umowa została sporządzona w dwóch egzemplarzach, po jednej dla każdej ze stron.</w:t>
      </w:r>
    </w:p>
    <w:p w:rsidR="00C3287D" w:rsidRPr="00E676F5" w:rsidRDefault="00C3287D" w:rsidP="001C013C">
      <w:pPr>
        <w:tabs>
          <w:tab w:val="left" w:pos="540"/>
        </w:tabs>
        <w:jc w:val="both"/>
        <w:rPr>
          <w:rFonts w:ascii="Trebuchet MS" w:hAnsi="Trebuchet MS" w:cs="Calibri"/>
        </w:rPr>
      </w:pPr>
      <w:r w:rsidRPr="00E676F5">
        <w:rPr>
          <w:rFonts w:ascii="Trebuchet MS" w:hAnsi="Trebuchet MS" w:cs="Calibri"/>
        </w:rPr>
        <w:tab/>
      </w:r>
    </w:p>
    <w:p w:rsidR="00C3287D" w:rsidRPr="00E676F5" w:rsidRDefault="00C3287D" w:rsidP="001C013C">
      <w:pPr>
        <w:pStyle w:val="Tekstpodstawowy2"/>
        <w:tabs>
          <w:tab w:val="left" w:pos="3225"/>
        </w:tabs>
        <w:rPr>
          <w:rFonts w:ascii="Trebuchet MS" w:hAnsi="Trebuchet MS" w:cs="Calibri"/>
          <w:sz w:val="20"/>
        </w:rPr>
      </w:pPr>
    </w:p>
    <w:p w:rsidR="00C3287D" w:rsidRPr="00E676F5" w:rsidRDefault="00C3287D" w:rsidP="001C013C">
      <w:pPr>
        <w:pStyle w:val="Tekstpodstawowy2"/>
        <w:tabs>
          <w:tab w:val="left" w:pos="3225"/>
        </w:tabs>
        <w:rPr>
          <w:rFonts w:ascii="Trebuchet MS" w:hAnsi="Trebuchet MS" w:cs="Calibri"/>
          <w:sz w:val="20"/>
        </w:rPr>
      </w:pPr>
    </w:p>
    <w:p w:rsidR="00C3287D" w:rsidRPr="00E676F5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sz w:val="20"/>
        </w:rPr>
      </w:pPr>
      <w:r w:rsidRPr="00E676F5">
        <w:rPr>
          <w:rFonts w:ascii="Trebuchet MS" w:hAnsi="Trebuchet MS" w:cs="Calibri"/>
          <w:sz w:val="20"/>
        </w:rPr>
        <w:t xml:space="preserve">ZAMAWIAJĄCY </w:t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</w:r>
      <w:r w:rsidRPr="00E676F5">
        <w:rPr>
          <w:rFonts w:ascii="Trebuchet MS" w:hAnsi="Trebuchet MS" w:cs="Calibri"/>
          <w:sz w:val="20"/>
        </w:rPr>
        <w:tab/>
        <w:t>WYKONAWCA</w:t>
      </w:r>
      <w:r w:rsidRPr="00E676F5">
        <w:rPr>
          <w:rFonts w:ascii="Trebuchet MS" w:hAnsi="Trebuchet MS" w:cs="Calibri"/>
          <w:sz w:val="20"/>
        </w:rPr>
        <w:tab/>
      </w: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C3287D" w:rsidRPr="00DF657A" w:rsidRDefault="00C3287D" w:rsidP="001C013C">
      <w:pPr>
        <w:pStyle w:val="Tekstpodstawowy2"/>
        <w:tabs>
          <w:tab w:val="left" w:pos="3225"/>
        </w:tabs>
        <w:rPr>
          <w:rFonts w:ascii="Trebuchet MS" w:hAnsi="Trebuchet MS"/>
          <w:b/>
          <w:color w:val="FF0000"/>
          <w:sz w:val="20"/>
        </w:rPr>
      </w:pPr>
    </w:p>
    <w:p w:rsidR="00E676F5" w:rsidRDefault="00E81DF0" w:rsidP="001C013C">
      <w:pPr>
        <w:pStyle w:val="Tekstpodstawowy2"/>
        <w:tabs>
          <w:tab w:val="left" w:pos="3225"/>
        </w:tabs>
        <w:rPr>
          <w:rFonts w:ascii="Trebuchet MS" w:hAnsi="Trebuchet MS" w:cs="Arial"/>
          <w:b/>
          <w:color w:val="FF0000"/>
          <w:sz w:val="20"/>
        </w:rPr>
      </w:pP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  <w:r w:rsidRPr="00DF657A">
        <w:rPr>
          <w:rFonts w:ascii="Trebuchet MS" w:hAnsi="Trebuchet MS" w:cs="Arial"/>
          <w:b/>
          <w:color w:val="FF0000"/>
          <w:sz w:val="20"/>
        </w:rPr>
        <w:tab/>
      </w:r>
    </w:p>
    <w:p w:rsidR="00E676F5" w:rsidRDefault="00E676F5" w:rsidP="001C013C">
      <w:pPr>
        <w:pStyle w:val="Tekstpodstawowy2"/>
        <w:tabs>
          <w:tab w:val="left" w:pos="3225"/>
        </w:tabs>
        <w:rPr>
          <w:rFonts w:ascii="Trebuchet MS" w:hAnsi="Trebuchet MS" w:cs="Arial"/>
          <w:b/>
          <w:color w:val="FF0000"/>
          <w:sz w:val="20"/>
        </w:rPr>
      </w:pPr>
    </w:p>
    <w:p w:rsidR="00C3287D" w:rsidRPr="00284F55" w:rsidRDefault="00C3287D" w:rsidP="00284F55">
      <w:pPr>
        <w:rPr>
          <w:rFonts w:ascii="Trebuchet MS" w:hAnsi="Trebuchet MS" w:cs="Arial"/>
          <w:b/>
          <w:color w:val="FF0000"/>
        </w:rPr>
      </w:pPr>
    </w:p>
    <w:sectPr w:rsidR="00C3287D" w:rsidRPr="00284F55" w:rsidSect="001242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33" w:rsidRDefault="00F42F33">
      <w:r>
        <w:separator/>
      </w:r>
    </w:p>
  </w:endnote>
  <w:endnote w:type="continuationSeparator" w:id="0">
    <w:p w:rsidR="00F42F33" w:rsidRDefault="00F4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F83AF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F83AF8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D93F5C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33" w:rsidRDefault="00F42F33">
      <w:r>
        <w:separator/>
      </w:r>
    </w:p>
  </w:footnote>
  <w:footnote w:type="continuationSeparator" w:id="0">
    <w:p w:rsidR="00F42F33" w:rsidRDefault="00F42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6C1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4F7AE2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369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3F5C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4E6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2F33"/>
    <w:rsid w:val="00F43D74"/>
    <w:rsid w:val="00F441F4"/>
    <w:rsid w:val="00F449D0"/>
    <w:rsid w:val="00F44DF6"/>
    <w:rsid w:val="00F45270"/>
    <w:rsid w:val="00F45673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perniku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D158A-CE45-4651-9D06-E1F713BB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2887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2</cp:revision>
  <cp:lastPrinted>2019-12-03T13:10:00Z</cp:lastPrinted>
  <dcterms:created xsi:type="dcterms:W3CDTF">2019-12-03T14:26:00Z</dcterms:created>
  <dcterms:modified xsi:type="dcterms:W3CDTF">2019-12-03T14:26:00Z</dcterms:modified>
</cp:coreProperties>
</file>