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80EA" w14:textId="0B7F257C" w:rsidR="00B913CA" w:rsidRPr="00D2071B" w:rsidRDefault="005A04D3" w:rsidP="00B913CA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E408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913CA" w:rsidRPr="00D2071B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7137F61" w14:textId="77777777" w:rsidR="00B913CA" w:rsidRPr="005E7E65" w:rsidRDefault="00B913CA" w:rsidP="00B913CA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</w:p>
    <w:p w14:paraId="620A7524" w14:textId="17A4AE3A" w:rsidR="00B913CA" w:rsidRPr="00E033AE" w:rsidRDefault="00C24E1A" w:rsidP="00B913CA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……..……....2020</w:t>
      </w:r>
      <w:r w:rsidR="00B913CA" w:rsidRPr="00E033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14:paraId="463CDC2A" w14:textId="23BC9BAC" w:rsidR="00B913CA" w:rsidRDefault="00B913CA" w:rsidP="00B913C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</w:p>
    <w:p w14:paraId="15ACDC98" w14:textId="04765361" w:rsidR="00C24E1A" w:rsidRDefault="00C24E1A" w:rsidP="00B913C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Żegluga Ostródzko-Elbląska</w:t>
      </w:r>
    </w:p>
    <w:p w14:paraId="23977528" w14:textId="499BC436" w:rsidR="00C24E1A" w:rsidRDefault="00C24E1A" w:rsidP="00B913C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Sp. z o.o. w Ostródzie,</w:t>
      </w:r>
    </w:p>
    <w:p w14:paraId="4A696D88" w14:textId="1D1A333E" w:rsidR="00C24E1A" w:rsidRDefault="00C24E1A" w:rsidP="00B913C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Grunwaldzka 49,</w:t>
      </w:r>
    </w:p>
    <w:p w14:paraId="6FE0C609" w14:textId="112CA1A0" w:rsidR="00C24E1A" w:rsidRPr="00E033AE" w:rsidRDefault="00C24E1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14-100 Ostróda</w:t>
      </w:r>
    </w:p>
    <w:p w14:paraId="27D71B4A" w14:textId="77777777" w:rsidR="00B913CA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</w:p>
    <w:p w14:paraId="2F82FA75" w14:textId="3007A04B" w:rsidR="009E1F7B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</w:t>
      </w:r>
      <w:r w:rsidR="00C24E1A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w Biuletynie Zamówień Publicznych</w:t>
      </w:r>
      <w:r w:rsidR="009E1F7B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</w:t>
      </w:r>
      <w:r w:rsidR="00D87100" w:rsidRPr="00D8710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563739-N-2020 </w:t>
      </w:r>
    </w:p>
    <w:p w14:paraId="023EAC2B" w14:textId="38A58EB9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 data ogłoszenia: </w:t>
      </w:r>
      <w:r w:rsidR="00D87100">
        <w:rPr>
          <w:rFonts w:asciiTheme="minorHAnsi" w:hAnsiTheme="minorHAnsi" w:cstheme="minorHAnsi"/>
          <w:bCs/>
          <w:iCs/>
          <w:sz w:val="20"/>
          <w:lang w:eastAsia="zh-CN"/>
        </w:rPr>
        <w:t>17.07.2020 r.</w:t>
      </w:r>
      <w:bookmarkStart w:id="0" w:name="_GoBack"/>
      <w:bookmarkEnd w:id="0"/>
    </w:p>
    <w:p w14:paraId="395FAFA2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26E1B4AB" w14:textId="77777777" w:rsidR="00B913CA" w:rsidRPr="00E033AE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Nazwa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 xml:space="preserve"> </w:t>
      </w: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Wykonawcy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>:</w:t>
      </w:r>
      <w:r w:rsidRPr="00E033AE">
        <w:rPr>
          <w:rFonts w:asciiTheme="minorHAnsi" w:eastAsia="Arial" w:hAnsiTheme="minorHAnsi" w:cstheme="minorHAnsi"/>
          <w:bCs/>
          <w:iCs/>
          <w:szCs w:val="24"/>
          <w:lang w:eastAsia="zh-CN"/>
        </w:rPr>
        <w:t xml:space="preserve">       </w:t>
      </w:r>
    </w:p>
    <w:p w14:paraId="3BDCD44C" w14:textId="77777777" w:rsidR="00B913CA" w:rsidRPr="005E7E65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21C928B9" w14:textId="77777777" w:rsidR="00B913CA" w:rsidRPr="005E7E65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3D2C1521" w14:textId="77777777" w:rsidR="00B913CA" w:rsidRPr="005E7E65" w:rsidRDefault="00B913CA" w:rsidP="00B913CA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</w:rPr>
      </w:pPr>
      <w:r w:rsidRPr="005E7E65">
        <w:rPr>
          <w:rFonts w:asciiTheme="minorHAnsi" w:hAnsiTheme="minorHAnsi" w:cstheme="minorHAnsi"/>
          <w:bCs/>
          <w:i/>
          <w:sz w:val="20"/>
        </w:rPr>
        <w:t>Druk składany przez wszystkich wykonawców którzy złożyli oferty – PO TERMINIE OTWARCIA OFERT.</w:t>
      </w:r>
    </w:p>
    <w:p w14:paraId="5F33573F" w14:textId="77777777" w:rsidR="00B913CA" w:rsidRPr="005E7E65" w:rsidRDefault="00B913CA" w:rsidP="00B913CA">
      <w:pPr>
        <w:pStyle w:val="Default"/>
        <w:jc w:val="center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  <w:b/>
          <w:bCs/>
        </w:rPr>
        <w:t>OŚWIADCZENIE O PRZYNALEŻNOŚCI LUB BRAKU PRZYNALEŻNOŚCI</w:t>
      </w:r>
    </w:p>
    <w:p w14:paraId="4FA6F7EF" w14:textId="77777777" w:rsidR="00B913CA" w:rsidRPr="005E7E65" w:rsidRDefault="00B913CA" w:rsidP="00B913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5E7E65">
        <w:rPr>
          <w:rFonts w:asciiTheme="minorHAnsi" w:hAnsiTheme="minorHAnsi" w:cstheme="minorHAnsi"/>
          <w:b/>
          <w:bCs/>
          <w:szCs w:val="24"/>
        </w:rPr>
        <w:t>DO TEJ SAMEJ GRUPY KAPITAŁOWEJ</w:t>
      </w:r>
    </w:p>
    <w:p w14:paraId="538262D1" w14:textId="77777777" w:rsidR="00B913CA" w:rsidRPr="005E7E65" w:rsidRDefault="00B913CA" w:rsidP="00B913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</w:rPr>
      </w:pPr>
    </w:p>
    <w:p w14:paraId="79A72981" w14:textId="453CD4E9" w:rsidR="00B913CA" w:rsidRPr="00C24E1A" w:rsidRDefault="00B913CA" w:rsidP="00B913C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Pr="00E033AE">
        <w:rPr>
          <w:rFonts w:asciiTheme="minorHAnsi" w:eastAsia="Calibri" w:hAnsiTheme="minorHAnsi" w:cstheme="minorHAnsi"/>
          <w:sz w:val="22"/>
          <w:szCs w:val="22"/>
        </w:rPr>
        <w:t>na</w:t>
      </w:r>
      <w:r w:rsidRPr="00E03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4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4E1A" w:rsidRPr="00C24E1A">
        <w:rPr>
          <w:rFonts w:asciiTheme="minorHAnsi" w:hAnsiTheme="minorHAnsi" w:cstheme="minorHAnsi"/>
          <w:b/>
          <w:sz w:val="22"/>
          <w:szCs w:val="22"/>
        </w:rPr>
        <w:t>,,</w:t>
      </w:r>
      <w:r w:rsidR="001E4086" w:rsidRPr="001E4086">
        <w:t xml:space="preserve"> </w:t>
      </w:r>
      <w:r w:rsidR="001E4086" w:rsidRPr="001E4086">
        <w:rPr>
          <w:rFonts w:asciiTheme="minorHAnsi" w:hAnsiTheme="minorHAnsi" w:cstheme="minorHAnsi"/>
          <w:b/>
          <w:sz w:val="22"/>
          <w:szCs w:val="22"/>
        </w:rPr>
        <w:t>DOZÓR OBIEKTÓW I  MIENIA ŻEGLUGI OSTRÓDZKO-ELBLĄSKIEJ SP. Z O.O. W OSTRÓDZIE”</w:t>
      </w:r>
      <w:r w:rsidR="001E4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A04D3">
        <w:rPr>
          <w:rFonts w:asciiTheme="minorHAnsi" w:hAnsiTheme="minorHAnsi" w:cstheme="minorHAnsi"/>
          <w:sz w:val="22"/>
          <w:szCs w:val="22"/>
        </w:rPr>
        <w:t xml:space="preserve">Żeglugę </w:t>
      </w:r>
      <w:r w:rsidR="001E4086">
        <w:rPr>
          <w:rFonts w:asciiTheme="minorHAnsi" w:hAnsiTheme="minorHAnsi" w:cstheme="minorHAnsi"/>
          <w:sz w:val="22"/>
          <w:szCs w:val="22"/>
        </w:rPr>
        <w:br/>
      </w:r>
      <w:r w:rsidR="005A04D3">
        <w:rPr>
          <w:rFonts w:asciiTheme="minorHAnsi" w:hAnsiTheme="minorHAnsi" w:cstheme="minorHAnsi"/>
          <w:sz w:val="22"/>
          <w:szCs w:val="22"/>
        </w:rPr>
        <w:t>Ostródzko-Elbląską sp. z o.o. w Ostródzie</w:t>
      </w:r>
    </w:p>
    <w:p w14:paraId="1CF02038" w14:textId="77777777" w:rsidR="00B913CA" w:rsidRPr="00E033AE" w:rsidRDefault="00B913CA" w:rsidP="00B913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033A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4310BC9D" w14:textId="77777777" w:rsidR="00B913CA" w:rsidRPr="00E033AE" w:rsidRDefault="00B913CA" w:rsidP="00B913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nie przynależymy do tej samej grupy kapitałowej, o której mowa w art. 24 ust. 1 pkt 23 ustawy Pzp z wykonawcami, którzy złożyli oferty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;</w:t>
      </w:r>
    </w:p>
    <w:p w14:paraId="7420BCAE" w14:textId="77777777" w:rsidR="00B913CA" w:rsidRPr="00E033AE" w:rsidRDefault="00B913CA" w:rsidP="00B913CA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przynależymy do tej samej grupy kapitałowej o której mowa w art. 24 ust. 1 pkt 23 ustawy Pzp z następującymi wykonawcami, którzy złożyli oferty,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:</w:t>
      </w:r>
    </w:p>
    <w:p w14:paraId="26F363C3" w14:textId="77777777" w:rsidR="00B913CA" w:rsidRPr="005E7E65" w:rsidRDefault="00B913CA" w:rsidP="00B913CA">
      <w:pPr>
        <w:pStyle w:val="Akapitzlist"/>
        <w:widowControl w:val="0"/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0"/>
        </w:rPr>
      </w:pPr>
    </w:p>
    <w:p w14:paraId="6246EFC0" w14:textId="77777777" w:rsidR="00B913CA" w:rsidRPr="005E7E65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1)………</w:t>
      </w:r>
      <w:r>
        <w:rPr>
          <w:rFonts w:asciiTheme="minorHAnsi" w:hAnsiTheme="minorHAnsi" w:cstheme="minorHAnsi"/>
          <w:sz w:val="20"/>
        </w:rPr>
        <w:t>…………………………………………………….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</w:t>
      </w:r>
    </w:p>
    <w:p w14:paraId="566896A1" w14:textId="77777777" w:rsidR="00B913CA" w:rsidRPr="005E7E65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</w:p>
    <w:p w14:paraId="05677E53" w14:textId="77777777" w:rsidR="00B913CA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2)…………</w:t>
      </w:r>
      <w:r>
        <w:rPr>
          <w:rFonts w:asciiTheme="minorHAnsi" w:hAnsiTheme="minorHAnsi" w:cstheme="minorHAnsi"/>
          <w:sz w:val="20"/>
        </w:rPr>
        <w:t>……………………………………………………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………………………………………………………………………………..…………………..........</w:t>
      </w:r>
    </w:p>
    <w:p w14:paraId="7842DE40" w14:textId="77777777" w:rsidR="00C24E1A" w:rsidRPr="005E7E65" w:rsidRDefault="00C24E1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</w:p>
    <w:p w14:paraId="6E65F5D7" w14:textId="77777777" w:rsidR="00B913CA" w:rsidRPr="000F2837" w:rsidRDefault="00B913CA" w:rsidP="00900E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W załączeniu przedstawiam następujące dokumenty bądź informacje 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.…………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E033AE">
        <w:rPr>
          <w:rFonts w:asciiTheme="minorHAnsi" w:hAnsiTheme="minorHAnsi" w:cstheme="minorHAnsi"/>
          <w:sz w:val="22"/>
          <w:szCs w:val="22"/>
        </w:rPr>
        <w:t>….,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że powiązania z wykonawcą (nazwa, adres) ….………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…….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.…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0F2837">
        <w:rPr>
          <w:rFonts w:asciiTheme="minorHAnsi" w:hAnsiTheme="minorHAnsi" w:cstheme="minorHAnsi"/>
          <w:sz w:val="22"/>
          <w:szCs w:val="22"/>
        </w:rPr>
        <w:t>nie prowadzą do zakłócenia konkurencji w postępowaniu o udzielenie zamówienia.</w:t>
      </w:r>
    </w:p>
    <w:p w14:paraId="58952214" w14:textId="77777777" w:rsidR="00B913CA" w:rsidRDefault="00B913CA" w:rsidP="00B913CA">
      <w:pPr>
        <w:tabs>
          <w:tab w:val="left" w:pos="1080"/>
          <w:tab w:val="left" w:pos="1455"/>
        </w:tabs>
        <w:spacing w:after="0" w:line="240" w:lineRule="auto"/>
        <w:ind w:left="360"/>
        <w:jc w:val="center"/>
        <w:rPr>
          <w:rFonts w:asciiTheme="minorHAnsi" w:eastAsia="Arial" w:hAnsiTheme="minorHAnsi" w:cstheme="minorHAnsi"/>
          <w:lang w:eastAsia="zh-CN"/>
        </w:rPr>
      </w:pPr>
    </w:p>
    <w:p w14:paraId="6C494589" w14:textId="77777777" w:rsidR="00B913CA" w:rsidRPr="005E7E65" w:rsidRDefault="00B913CA" w:rsidP="00B913CA">
      <w:pPr>
        <w:tabs>
          <w:tab w:val="left" w:pos="1080"/>
          <w:tab w:val="left" w:pos="1455"/>
        </w:tabs>
        <w:spacing w:after="0" w:line="240" w:lineRule="auto"/>
        <w:ind w:left="357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51FD84AA" w14:textId="77777777" w:rsidR="00B913CA" w:rsidRDefault="00B913CA" w:rsidP="00B913CA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</w:t>
      </w:r>
      <w:r w:rsidRPr="00E033AE">
        <w:rPr>
          <w:rFonts w:asciiTheme="minorHAnsi" w:hAnsiTheme="minorHAnsi" w:cstheme="minorHAnsi"/>
          <w:sz w:val="22"/>
          <w:szCs w:val="22"/>
          <w:lang w:eastAsia="zh-CN"/>
        </w:rPr>
        <w:t>podpis</w:t>
      </w:r>
      <w:r w:rsidRPr="00E033AE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  <w:lang w:eastAsia="zh-CN"/>
        </w:rPr>
        <w:t>Wykonawcy</w:t>
      </w:r>
    </w:p>
    <w:p w14:paraId="05D75D2E" w14:textId="01436712" w:rsidR="00B913CA" w:rsidRPr="005E7E65" w:rsidRDefault="00B913CA" w:rsidP="00B913CA">
      <w:pPr>
        <w:spacing w:after="0" w:line="240" w:lineRule="auto"/>
        <w:jc w:val="left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b/>
          <w:sz w:val="16"/>
          <w:szCs w:val="16"/>
        </w:rPr>
        <w:t>*niepotrzebne skreślić</w:t>
      </w:r>
      <w:r w:rsidRPr="005E7E65">
        <w:rPr>
          <w:rFonts w:asciiTheme="minorHAnsi" w:hAnsiTheme="minorHAnsi" w:cstheme="minorHAnsi"/>
          <w:sz w:val="20"/>
        </w:rPr>
        <w:t xml:space="preserve"> </w:t>
      </w:r>
    </w:p>
    <w:sectPr w:rsidR="00B913CA" w:rsidRPr="005E7E65" w:rsidSect="004A6D86">
      <w:headerReference w:type="default" r:id="rId9"/>
      <w:pgSz w:w="11906" w:h="16838"/>
      <w:pgMar w:top="759" w:right="992" w:bottom="1027" w:left="1133" w:header="624" w:footer="5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0C6A" w14:textId="77777777" w:rsidR="007B473C" w:rsidRDefault="007B473C" w:rsidP="00B913CA">
      <w:pPr>
        <w:spacing w:after="0" w:line="240" w:lineRule="auto"/>
      </w:pPr>
      <w:r>
        <w:separator/>
      </w:r>
    </w:p>
  </w:endnote>
  <w:endnote w:type="continuationSeparator" w:id="0">
    <w:p w14:paraId="23083927" w14:textId="77777777" w:rsidR="007B473C" w:rsidRDefault="007B473C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C1C5" w14:textId="77777777" w:rsidR="007B473C" w:rsidRDefault="007B473C" w:rsidP="00B913CA">
      <w:pPr>
        <w:spacing w:after="0" w:line="240" w:lineRule="auto"/>
      </w:pPr>
      <w:r>
        <w:separator/>
      </w:r>
    </w:p>
  </w:footnote>
  <w:footnote w:type="continuationSeparator" w:id="0">
    <w:p w14:paraId="0CA1704C" w14:textId="77777777" w:rsidR="007B473C" w:rsidRDefault="007B473C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5548E276" w:rsidR="001B2F10" w:rsidRPr="00C24E1A" w:rsidRDefault="001E4086" w:rsidP="004E2D52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ZP/ZOE/03</w:t>
    </w:r>
    <w:r w:rsidR="00C24E1A" w:rsidRPr="00C24E1A">
      <w:rPr>
        <w:rFonts w:asciiTheme="minorHAnsi" w:hAnsiTheme="minorHAnsi" w:cstheme="minorHAnsi"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E0FEC"/>
    <w:rsid w:val="001875AF"/>
    <w:rsid w:val="001A26A9"/>
    <w:rsid w:val="001E4086"/>
    <w:rsid w:val="002A0C80"/>
    <w:rsid w:val="00337AB9"/>
    <w:rsid w:val="00427A22"/>
    <w:rsid w:val="0047724A"/>
    <w:rsid w:val="004A6D86"/>
    <w:rsid w:val="004C4552"/>
    <w:rsid w:val="0050268A"/>
    <w:rsid w:val="005A04D3"/>
    <w:rsid w:val="006077FF"/>
    <w:rsid w:val="00662636"/>
    <w:rsid w:val="00735E9F"/>
    <w:rsid w:val="00767430"/>
    <w:rsid w:val="007864B2"/>
    <w:rsid w:val="007A67BF"/>
    <w:rsid w:val="007B473C"/>
    <w:rsid w:val="007D7683"/>
    <w:rsid w:val="00851D00"/>
    <w:rsid w:val="008D2EE3"/>
    <w:rsid w:val="00900E54"/>
    <w:rsid w:val="009D5523"/>
    <w:rsid w:val="009E1F7B"/>
    <w:rsid w:val="00A04F26"/>
    <w:rsid w:val="00A4262F"/>
    <w:rsid w:val="00AD1DC6"/>
    <w:rsid w:val="00AF2010"/>
    <w:rsid w:val="00B913CA"/>
    <w:rsid w:val="00C13F0C"/>
    <w:rsid w:val="00C24E1A"/>
    <w:rsid w:val="00C608CC"/>
    <w:rsid w:val="00C63C5D"/>
    <w:rsid w:val="00CB1E96"/>
    <w:rsid w:val="00CF4F49"/>
    <w:rsid w:val="00D4520D"/>
    <w:rsid w:val="00D87100"/>
    <w:rsid w:val="00E31BE3"/>
    <w:rsid w:val="00EF3A54"/>
    <w:rsid w:val="00F11E24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45C85-A56F-4BD6-B772-4F1A4CD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dc:description/>
  <cp:lastModifiedBy>Paulina</cp:lastModifiedBy>
  <cp:revision>23</cp:revision>
  <cp:lastPrinted>2019-12-02T10:23:00Z</cp:lastPrinted>
  <dcterms:created xsi:type="dcterms:W3CDTF">2019-11-11T18:23:00Z</dcterms:created>
  <dcterms:modified xsi:type="dcterms:W3CDTF">2020-07-17T11:34:00Z</dcterms:modified>
  <cp:category/>
</cp:coreProperties>
</file>