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7E" w:rsidRDefault="00434C7E" w:rsidP="00434C7E">
      <w:pPr>
        <w:spacing w:after="12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Stok Lacki dnia 21 lipca 2020 r.</w:t>
      </w:r>
    </w:p>
    <w:p w:rsidR="00434C7E" w:rsidRDefault="00434C7E" w:rsidP="00434C7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Specjalny Ośrodek </w:t>
      </w:r>
    </w:p>
    <w:p w:rsidR="00434C7E" w:rsidRDefault="00434C7E" w:rsidP="00434C7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Szkolno-Wychowawczy</w:t>
      </w:r>
    </w:p>
    <w:p w:rsidR="00434C7E" w:rsidRDefault="00434C7E" w:rsidP="00434C7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Stoku Lackim</w:t>
      </w:r>
    </w:p>
    <w:p w:rsidR="00434C7E" w:rsidRDefault="00434C7E" w:rsidP="00434C7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Stok Lacki, ul. Pałacowa 1</w:t>
      </w:r>
    </w:p>
    <w:p w:rsidR="00434C7E" w:rsidRDefault="00434C7E" w:rsidP="00434C7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08-110 Siedlce</w:t>
      </w:r>
    </w:p>
    <w:p w:rsidR="00434C7E" w:rsidRDefault="00434C7E" w:rsidP="00434C7E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7E" w:rsidRDefault="00434C7E" w:rsidP="00434C7E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7E" w:rsidRDefault="00434C7E" w:rsidP="00434C7E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2F9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434C7E" w:rsidRPr="00434C7E" w:rsidRDefault="00434C7E" w:rsidP="00434C7E">
      <w:pPr>
        <w:spacing w:after="0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E952F9">
        <w:rPr>
          <w:rFonts w:ascii="Times New Roman" w:hAnsi="Times New Roman" w:cs="Times New Roman"/>
          <w:sz w:val="24"/>
          <w:szCs w:val="24"/>
        </w:rPr>
        <w:t>Informacja dotyczy postępowania prowadzonego w trybie przetargu nieograniczonego pn.:</w:t>
      </w:r>
      <w:bookmarkStart w:id="0" w:name="_Hlk3836645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826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Rewitalizacja Północno-Zachodniej części Zespołu Pałacowo-Parkowego w Stoku Lackim Etap II- Wykonanie altany dydaktycznej i małej architektury wraz z instalacją elektryczną.</w:t>
      </w:r>
      <w:r w:rsidRPr="005F2826">
        <w:rPr>
          <w:rFonts w:ascii="Times New Roman" w:hAnsi="Times New Roman" w:cs="Times New Roman"/>
          <w:b/>
          <w:sz w:val="24"/>
          <w:szCs w:val="24"/>
        </w:rPr>
        <w:t>”</w:t>
      </w:r>
    </w:p>
    <w:p w:rsidR="00434C7E" w:rsidRPr="00CA784F" w:rsidRDefault="00434C7E" w:rsidP="00434C7E">
      <w:pPr>
        <w:spacing w:after="240" w:line="240" w:lineRule="auto"/>
        <w:ind w:left="862" w:hanging="35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:rsidR="00434C7E" w:rsidRPr="005F2826" w:rsidRDefault="00434C7E" w:rsidP="00434C7E">
      <w:pPr>
        <w:spacing w:after="120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E85B91">
        <w:rPr>
          <w:rFonts w:ascii="Times New Roman" w:hAnsi="Times New Roman" w:cs="Times New Roman"/>
          <w:sz w:val="24"/>
          <w:szCs w:val="24"/>
        </w:rPr>
        <w:t>Zamawiający działając na podstawie art. 86 ust.5 ustawy z dnia 29 stycznia 2004 r. Prawo zamówień publicznych (Dz.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85B91">
        <w:rPr>
          <w:rFonts w:ascii="Times New Roman" w:hAnsi="Times New Roman" w:cs="Times New Roman"/>
          <w:sz w:val="24"/>
          <w:szCs w:val="24"/>
        </w:rPr>
        <w:t xml:space="preserve"> poz. 1</w:t>
      </w:r>
      <w:r>
        <w:rPr>
          <w:rFonts w:ascii="Times New Roman" w:hAnsi="Times New Roman" w:cs="Times New Roman"/>
          <w:sz w:val="24"/>
          <w:szCs w:val="24"/>
        </w:rPr>
        <w:t>843t.j.</w:t>
      </w:r>
      <w:r w:rsidRPr="00E85B91">
        <w:rPr>
          <w:rFonts w:ascii="Times New Roman" w:hAnsi="Times New Roman" w:cs="Times New Roman"/>
          <w:sz w:val="24"/>
          <w:szCs w:val="24"/>
        </w:rPr>
        <w:t>) informuje, że na w/w zadani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85B91">
        <w:rPr>
          <w:rFonts w:ascii="Times New Roman" w:hAnsi="Times New Roman" w:cs="Times New Roman"/>
          <w:sz w:val="24"/>
          <w:szCs w:val="24"/>
        </w:rPr>
        <w:t xml:space="preserve"> zamierza</w:t>
      </w:r>
      <w:r>
        <w:rPr>
          <w:rFonts w:ascii="Times New Roman" w:hAnsi="Times New Roman" w:cs="Times New Roman"/>
          <w:sz w:val="24"/>
          <w:szCs w:val="24"/>
        </w:rPr>
        <w:t xml:space="preserve"> przeznaczyć środki w wysokości: </w:t>
      </w:r>
      <w:r>
        <w:rPr>
          <w:rFonts w:ascii="Times New Roman" w:hAnsi="Times New Roman" w:cs="Times New Roman"/>
          <w:b/>
          <w:bCs/>
          <w:sz w:val="24"/>
          <w:szCs w:val="24"/>
        </w:rPr>
        <w:t>158 800</w:t>
      </w:r>
      <w:r w:rsidRPr="00AA40FC">
        <w:rPr>
          <w:rFonts w:ascii="Times New Roman" w:hAnsi="Times New Roman" w:cs="Times New Roman"/>
          <w:b/>
          <w:bCs/>
          <w:sz w:val="24"/>
          <w:szCs w:val="24"/>
        </w:rPr>
        <w:t>,00 zł brutto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C7E" w:rsidRDefault="00434C7E" w:rsidP="00434C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B91">
        <w:rPr>
          <w:rFonts w:ascii="Times New Roman" w:hAnsi="Times New Roman" w:cs="Times New Roman"/>
          <w:sz w:val="24"/>
          <w:szCs w:val="24"/>
        </w:rPr>
        <w:t xml:space="preserve">W terminie do dnia </w:t>
      </w:r>
      <w:r>
        <w:rPr>
          <w:rFonts w:ascii="Times New Roman" w:hAnsi="Times New Roman" w:cs="Times New Roman"/>
          <w:sz w:val="24"/>
          <w:szCs w:val="24"/>
        </w:rPr>
        <w:t>21 lipca 2020</w:t>
      </w:r>
      <w:r w:rsidRPr="00E85B91">
        <w:rPr>
          <w:rFonts w:ascii="Times New Roman" w:hAnsi="Times New Roman" w:cs="Times New Roman"/>
          <w:sz w:val="24"/>
          <w:szCs w:val="24"/>
        </w:rPr>
        <w:t xml:space="preserve"> r., do godziny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8019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5B9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Zamawiającego wpłynęła</w:t>
      </w:r>
      <w:r w:rsidRPr="00E85B91">
        <w:rPr>
          <w:rFonts w:ascii="Times New Roman" w:hAnsi="Times New Roman" w:cs="Times New Roman"/>
          <w:sz w:val="24"/>
          <w:szCs w:val="24"/>
        </w:rPr>
        <w:t xml:space="preserve"> następując</w:t>
      </w:r>
      <w:r>
        <w:rPr>
          <w:rFonts w:ascii="Times New Roman" w:hAnsi="Times New Roman" w:cs="Times New Roman"/>
          <w:sz w:val="24"/>
          <w:szCs w:val="24"/>
        </w:rPr>
        <w:t>a oferta</w:t>
      </w:r>
      <w:r w:rsidRPr="00E85B9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15" w:type="dxa"/>
        <w:tblInd w:w="-4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85"/>
        <w:gridCol w:w="2693"/>
        <w:gridCol w:w="2126"/>
        <w:gridCol w:w="1418"/>
        <w:gridCol w:w="1276"/>
        <w:gridCol w:w="1417"/>
      </w:tblGrid>
      <w:tr w:rsidR="00434C7E" w:rsidRPr="008E101C" w:rsidTr="00434C7E">
        <w:trPr>
          <w:trHeight w:val="77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7E" w:rsidRPr="007F7850" w:rsidRDefault="00434C7E" w:rsidP="009C3C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F7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7E" w:rsidRPr="007F7850" w:rsidRDefault="00434C7E" w:rsidP="009C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F7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7E" w:rsidRPr="007F7850" w:rsidRDefault="00434C7E" w:rsidP="009C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F7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Wartość oferty 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7E" w:rsidRPr="007F7850" w:rsidRDefault="00434C7E" w:rsidP="009C3C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F7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Okres rękojmi za wady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7E" w:rsidRPr="007F7850" w:rsidRDefault="00434C7E" w:rsidP="009C3C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Warunki</w:t>
            </w:r>
            <w:r w:rsidRPr="007F7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płatności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7E" w:rsidRPr="007F7850" w:rsidRDefault="00434C7E" w:rsidP="009C3C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F7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Termin wykonania</w:t>
            </w:r>
          </w:p>
          <w:p w:rsidR="00434C7E" w:rsidRPr="007F7850" w:rsidRDefault="00434C7E" w:rsidP="009C3C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F7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zamówienia</w:t>
            </w:r>
          </w:p>
        </w:tc>
      </w:tr>
      <w:tr w:rsidR="00434C7E" w:rsidRPr="008E101C" w:rsidTr="00434C7E">
        <w:trPr>
          <w:trHeight w:val="50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7E" w:rsidRPr="00BF0A14" w:rsidRDefault="00434C7E" w:rsidP="009C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F0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C7E" w:rsidRDefault="00434C7E" w:rsidP="004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„DACH-BUD WÓJCIK” </w:t>
            </w:r>
          </w:p>
          <w:p w:rsidR="00434C7E" w:rsidRDefault="00434C7E" w:rsidP="004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Michał Wójcik </w:t>
            </w:r>
          </w:p>
          <w:p w:rsidR="00434C7E" w:rsidRDefault="00434C7E" w:rsidP="004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Borki Paduchy 8B</w:t>
            </w:r>
          </w:p>
          <w:p w:rsidR="00434C7E" w:rsidRPr="003B1B83" w:rsidRDefault="00434C7E" w:rsidP="004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08-112 Wiśniew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7E" w:rsidRPr="00921849" w:rsidRDefault="00434C7E" w:rsidP="009C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158 500,00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7E" w:rsidRPr="00921849" w:rsidRDefault="00434C7E" w:rsidP="009C3C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m-ce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C7E" w:rsidRPr="00921849" w:rsidRDefault="00434C7E" w:rsidP="00434C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godne z </w:t>
            </w:r>
            <w:r w:rsidRPr="00B10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zapisami SIWZ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7E" w:rsidRPr="00B10815" w:rsidRDefault="00434C7E" w:rsidP="009C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10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godny z </w:t>
            </w:r>
            <w:r w:rsidRPr="00B10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zapisami SIWZ</w:t>
            </w:r>
          </w:p>
        </w:tc>
      </w:tr>
    </w:tbl>
    <w:p w:rsidR="00DC4A8F" w:rsidRDefault="008116B0"/>
    <w:p w:rsidR="00434C7E" w:rsidRDefault="00434C7E"/>
    <w:p w:rsidR="00434C7E" w:rsidRPr="00434C7E" w:rsidRDefault="00434C7E" w:rsidP="00434C7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4C7E">
        <w:rPr>
          <w:rFonts w:ascii="Times New Roman" w:hAnsi="Times New Roman" w:cs="Times New Roman"/>
          <w:i/>
          <w:sz w:val="24"/>
          <w:szCs w:val="24"/>
        </w:rPr>
        <w:t>DYREKTOR</w:t>
      </w:r>
    </w:p>
    <w:p w:rsidR="00434C7E" w:rsidRPr="00434C7E" w:rsidRDefault="00434C7E" w:rsidP="00434C7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4C7E">
        <w:rPr>
          <w:rFonts w:ascii="Times New Roman" w:hAnsi="Times New Roman" w:cs="Times New Roman"/>
          <w:i/>
          <w:sz w:val="24"/>
          <w:szCs w:val="24"/>
        </w:rPr>
        <w:t>/-/ Anna Hołownia</w:t>
      </w:r>
    </w:p>
    <w:sectPr w:rsidR="00434C7E" w:rsidRPr="00434C7E" w:rsidSect="009D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4C7E"/>
    <w:rsid w:val="00434C7E"/>
    <w:rsid w:val="00677A00"/>
    <w:rsid w:val="007439DB"/>
    <w:rsid w:val="008116B0"/>
    <w:rsid w:val="009D16A9"/>
    <w:rsid w:val="00F12531"/>
    <w:rsid w:val="00F1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C7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2</cp:revision>
  <dcterms:created xsi:type="dcterms:W3CDTF">2020-07-21T10:39:00Z</dcterms:created>
  <dcterms:modified xsi:type="dcterms:W3CDTF">2020-07-21T10:39:00Z</dcterms:modified>
</cp:coreProperties>
</file>