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3C65C7">
      <w:r>
        <w:t xml:space="preserve">  </w:t>
      </w:r>
      <w:r w:rsidR="000825A8">
        <w:t xml:space="preserve">                                                                                                                      </w:t>
      </w:r>
      <w:r w:rsidR="002C4194">
        <w:t xml:space="preserve">        Kłodzko, dnia  13.10</w:t>
      </w:r>
      <w:r w:rsidR="00D93C90">
        <w:t>.2023</w:t>
      </w:r>
      <w:r w:rsidR="000825A8">
        <w:t>.</w:t>
      </w:r>
    </w:p>
    <w:p w:rsidR="003E6B1C" w:rsidRDefault="003E6B1C"/>
    <w:p w:rsidR="00D93C90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</w:t>
      </w:r>
    </w:p>
    <w:p w:rsidR="00D93C90" w:rsidRDefault="005134ED" w:rsidP="00D93C90">
      <w:pPr>
        <w:jc w:val="both"/>
        <w:rPr>
          <w:color w:val="FF0000"/>
        </w:rPr>
      </w:pPr>
      <w:r>
        <w:t xml:space="preserve"> </w:t>
      </w:r>
      <w:r w:rsidR="002C4194">
        <w:t>DZP2500.8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3E6B1C">
      <w:r>
        <w:t xml:space="preserve">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D93C90">
        <w:t xml:space="preserve">                       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     </w:t>
      </w:r>
      <w:r w:rsidR="00975FFA">
        <w:t xml:space="preserve">                            </w:t>
      </w:r>
      <w:r>
        <w:t xml:space="preserve">     </w:t>
      </w:r>
      <w:r w:rsidR="00907F3E">
        <w:t xml:space="preserve">          </w:t>
      </w:r>
      <w:r>
        <w:t xml:space="preserve">  </w:t>
      </w:r>
      <w:r w:rsidRPr="003E6B1C">
        <w:rPr>
          <w:b/>
          <w:sz w:val="28"/>
          <w:szCs w:val="28"/>
        </w:rPr>
        <w:t>Informacja z otwarcia ofert</w:t>
      </w:r>
      <w:r w:rsidR="00111E28">
        <w:rPr>
          <w:b/>
          <w:sz w:val="28"/>
          <w:szCs w:val="28"/>
        </w:rPr>
        <w:t xml:space="preserve"> </w:t>
      </w:r>
    </w:p>
    <w:p w:rsidR="00D93C90" w:rsidRDefault="003E6B1C" w:rsidP="00D93C90">
      <w:pPr>
        <w:jc w:val="both"/>
        <w:rPr>
          <w:color w:val="FF0000"/>
        </w:rPr>
      </w:pPr>
      <w:r>
        <w:rPr>
          <w:b/>
        </w:rPr>
        <w:t xml:space="preserve">Dotyczy: </w:t>
      </w:r>
      <w:r w:rsidR="00111E28">
        <w:t xml:space="preserve"> Postępowania  o udzielenie zamówienia publicznego  o wartości nie przekraczającej</w:t>
      </w:r>
      <w:r w:rsidR="00667FE3">
        <w:t xml:space="preserve">     </w:t>
      </w:r>
      <w:r w:rsidR="00111E28">
        <w:t xml:space="preserve"> 130000 zł netto na dostawę Eco- Groszku </w:t>
      </w:r>
      <w:r w:rsidR="00D34E1D">
        <w:t xml:space="preserve"> dla potrzeb</w:t>
      </w:r>
      <w:r w:rsidR="003228FC">
        <w:t xml:space="preserve"> </w:t>
      </w:r>
      <w:r w:rsidR="00FA1A77">
        <w:t xml:space="preserve"> </w:t>
      </w:r>
      <w:r w:rsidR="003228FC">
        <w:t xml:space="preserve"> </w:t>
      </w:r>
      <w:r>
        <w:t>podmiotu leczniczego „Zespół Opieki Zdrowotnej w Kłodzk</w:t>
      </w:r>
      <w:r w:rsidR="0046332B">
        <w:t>u</w:t>
      </w:r>
      <w:r w:rsidR="001F6047">
        <w:t>.,</w:t>
      </w:r>
      <w:r w:rsidR="002C4194">
        <w:t xml:space="preserve"> oznaczonego numerem DZP2500.8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EF6B69">
      <w:r>
        <w:t xml:space="preserve">Zamawiający  przedstawia nazwy , i adresy  Wykonawców , oraz zaoferowane ceny, który złożyli oferty w postępowaniu na dostawę Eco- Groszku .    </w:t>
      </w:r>
      <w:r w:rsidR="003E6B1C">
        <w:t xml:space="preserve">Do  wyznaczonego terminu </w:t>
      </w:r>
      <w:r w:rsidR="003E6B1C" w:rsidRPr="00EF6B69">
        <w:rPr>
          <w:b/>
        </w:rPr>
        <w:t>skład</w:t>
      </w:r>
      <w:r w:rsidR="0063681C" w:rsidRPr="00EF6B69">
        <w:rPr>
          <w:b/>
        </w:rPr>
        <w:t>ania of</w:t>
      </w:r>
      <w:r w:rsidRPr="00EF6B69">
        <w:rPr>
          <w:b/>
        </w:rPr>
        <w:t>ert</w:t>
      </w:r>
      <w:r>
        <w:rPr>
          <w:b/>
        </w:rPr>
        <w:t xml:space="preserve">  </w:t>
      </w:r>
      <w:r w:rsidR="0063681C">
        <w:t xml:space="preserve"> w przedmiotowym postę</w:t>
      </w:r>
      <w:r w:rsidR="003E6B1C">
        <w:t xml:space="preserve">powaniu </w:t>
      </w:r>
      <w:r w:rsidR="00FA1A77">
        <w:t>złożono</w:t>
      </w:r>
      <w:r>
        <w:t xml:space="preserve"> </w:t>
      </w:r>
      <w:r w:rsidR="00FA1A77">
        <w:t xml:space="preserve"> </w:t>
      </w:r>
      <w:r w:rsidR="002C4194">
        <w:rPr>
          <w:b/>
        </w:rPr>
        <w:t>4</w:t>
      </w:r>
      <w:r>
        <w:rPr>
          <w:b/>
        </w:rPr>
        <w:t xml:space="preserve"> ofert</w:t>
      </w:r>
      <w:r w:rsidR="002C4194">
        <w:rPr>
          <w:b/>
        </w:rPr>
        <w:t>y</w:t>
      </w:r>
      <w:r w:rsidR="001D444E">
        <w:rPr>
          <w:b/>
        </w:rPr>
        <w:t xml:space="preserve"> </w:t>
      </w:r>
      <w:r w:rsidR="001F6047">
        <w:rPr>
          <w:b/>
        </w:rPr>
        <w:t xml:space="preserve"> </w:t>
      </w:r>
      <w:r w:rsidR="0063681C" w:rsidRPr="00FA1A77">
        <w:rPr>
          <w:b/>
        </w:rPr>
        <w:t>.</w:t>
      </w:r>
      <w:r w:rsidR="0063681C">
        <w:t xml:space="preserve"> </w:t>
      </w:r>
    </w:p>
    <w:tbl>
      <w:tblPr>
        <w:tblStyle w:val="Tabela-Siatka"/>
        <w:tblW w:w="9322" w:type="dxa"/>
        <w:tblLook w:val="04A0"/>
      </w:tblPr>
      <w:tblGrid>
        <w:gridCol w:w="534"/>
        <w:gridCol w:w="6"/>
        <w:gridCol w:w="2968"/>
        <w:gridCol w:w="2009"/>
        <w:gridCol w:w="6"/>
        <w:gridCol w:w="1843"/>
        <w:gridCol w:w="1956"/>
      </w:tblGrid>
      <w:tr w:rsidR="0063681C" w:rsidTr="00673B56">
        <w:tc>
          <w:tcPr>
            <w:tcW w:w="534" w:type="dxa"/>
          </w:tcPr>
          <w:p w:rsidR="0063681C" w:rsidRDefault="00EA7C0F" w:rsidP="002265A2">
            <w:r>
              <w:t>LP</w:t>
            </w:r>
          </w:p>
        </w:tc>
        <w:tc>
          <w:tcPr>
            <w:tcW w:w="2974" w:type="dxa"/>
            <w:gridSpan w:val="2"/>
          </w:tcPr>
          <w:p w:rsidR="0063681C" w:rsidRDefault="00EA7C0F" w:rsidP="002265A2">
            <w:r>
              <w:t>Nazwa i adres Wykonawcy</w:t>
            </w:r>
          </w:p>
        </w:tc>
        <w:tc>
          <w:tcPr>
            <w:tcW w:w="2015" w:type="dxa"/>
            <w:gridSpan w:val="2"/>
          </w:tcPr>
          <w:p w:rsidR="0063681C" w:rsidRDefault="00EA7C0F" w:rsidP="002265A2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2265A2">
            <w:r>
              <w:t>Termin realizacji zamówienia</w:t>
            </w:r>
          </w:p>
        </w:tc>
        <w:tc>
          <w:tcPr>
            <w:tcW w:w="1956" w:type="dxa"/>
          </w:tcPr>
          <w:p w:rsidR="0063681C" w:rsidRDefault="00EA7C0F" w:rsidP="002265A2">
            <w:r>
              <w:t>Warunki płatności</w:t>
            </w:r>
          </w:p>
        </w:tc>
      </w:tr>
      <w:tr w:rsidR="0063681C" w:rsidTr="00673B56">
        <w:trPr>
          <w:trHeight w:val="937"/>
        </w:trPr>
        <w:tc>
          <w:tcPr>
            <w:tcW w:w="534" w:type="dxa"/>
          </w:tcPr>
          <w:p w:rsidR="0063681C" w:rsidRDefault="00BB2884" w:rsidP="002265A2">
            <w:r>
              <w:t>1.</w:t>
            </w:r>
          </w:p>
        </w:tc>
        <w:tc>
          <w:tcPr>
            <w:tcW w:w="2974" w:type="dxa"/>
            <w:gridSpan w:val="2"/>
          </w:tcPr>
          <w:p w:rsidR="002135C2" w:rsidRDefault="002265A2" w:rsidP="002265A2">
            <w:proofErr w:type="spellStart"/>
            <w:r>
              <w:t>Węglopasz</w:t>
            </w:r>
            <w:proofErr w:type="spellEnd"/>
            <w:r>
              <w:t xml:space="preserve"> SP z o.o. ul. Piątkowska 149/6  Poznań</w:t>
            </w:r>
          </w:p>
        </w:tc>
        <w:tc>
          <w:tcPr>
            <w:tcW w:w="2015" w:type="dxa"/>
            <w:gridSpan w:val="2"/>
          </w:tcPr>
          <w:p w:rsidR="004B7E9C" w:rsidRDefault="002C4194" w:rsidP="002265A2">
            <w:r>
              <w:t>170970,00</w:t>
            </w:r>
            <w:r w:rsidR="002265A2">
              <w:t xml:space="preserve"> zł </w:t>
            </w:r>
          </w:p>
        </w:tc>
        <w:tc>
          <w:tcPr>
            <w:tcW w:w="1843" w:type="dxa"/>
          </w:tcPr>
          <w:p w:rsidR="0063681C" w:rsidRDefault="00024294" w:rsidP="002265A2">
            <w:r>
              <w:t>Sukcesywnie podczas trwania umowy</w:t>
            </w:r>
          </w:p>
        </w:tc>
        <w:tc>
          <w:tcPr>
            <w:tcW w:w="1956" w:type="dxa"/>
          </w:tcPr>
          <w:p w:rsidR="0063681C" w:rsidRDefault="00D93C90" w:rsidP="002265A2">
            <w:r>
              <w:t xml:space="preserve">Do 60 dni </w:t>
            </w:r>
          </w:p>
        </w:tc>
      </w:tr>
      <w:tr w:rsidR="00673B56" w:rsidTr="002C4194">
        <w:tblPrEx>
          <w:tblCellMar>
            <w:left w:w="70" w:type="dxa"/>
            <w:right w:w="70" w:type="dxa"/>
          </w:tblCellMar>
          <w:tblLook w:val="0000"/>
        </w:tblPrEx>
        <w:trPr>
          <w:trHeight w:val="174"/>
        </w:trPr>
        <w:tc>
          <w:tcPr>
            <w:tcW w:w="540" w:type="dxa"/>
            <w:gridSpan w:val="2"/>
          </w:tcPr>
          <w:p w:rsidR="00673B56" w:rsidRDefault="00673B56" w:rsidP="002265A2">
            <w:pPr>
              <w:ind w:left="108"/>
            </w:pPr>
          </w:p>
        </w:tc>
        <w:tc>
          <w:tcPr>
            <w:tcW w:w="2968" w:type="dxa"/>
          </w:tcPr>
          <w:p w:rsidR="00673B56" w:rsidRDefault="00673B56" w:rsidP="002265A2">
            <w:pPr>
              <w:ind w:left="108"/>
            </w:pPr>
          </w:p>
        </w:tc>
        <w:tc>
          <w:tcPr>
            <w:tcW w:w="2009" w:type="dxa"/>
          </w:tcPr>
          <w:p w:rsidR="00673B56" w:rsidRDefault="00673B56" w:rsidP="002265A2">
            <w:pPr>
              <w:ind w:left="108"/>
            </w:pPr>
          </w:p>
        </w:tc>
        <w:tc>
          <w:tcPr>
            <w:tcW w:w="1849" w:type="dxa"/>
            <w:gridSpan w:val="2"/>
          </w:tcPr>
          <w:p w:rsidR="00673B56" w:rsidRDefault="00673B56" w:rsidP="00FC3F0C"/>
        </w:tc>
        <w:tc>
          <w:tcPr>
            <w:tcW w:w="1956" w:type="dxa"/>
          </w:tcPr>
          <w:p w:rsidR="00673B56" w:rsidRDefault="00673B56" w:rsidP="002265A2">
            <w:pPr>
              <w:ind w:left="108"/>
            </w:pPr>
          </w:p>
        </w:tc>
      </w:tr>
      <w:tr w:rsidR="00673B56" w:rsidTr="00673B56">
        <w:tblPrEx>
          <w:tblCellMar>
            <w:left w:w="70" w:type="dxa"/>
            <w:right w:w="70" w:type="dxa"/>
          </w:tblCellMar>
          <w:tblLook w:val="0000"/>
        </w:tblPrEx>
        <w:trPr>
          <w:trHeight w:val="780"/>
        </w:trPr>
        <w:tc>
          <w:tcPr>
            <w:tcW w:w="540" w:type="dxa"/>
            <w:gridSpan w:val="2"/>
          </w:tcPr>
          <w:p w:rsidR="00673B56" w:rsidRDefault="002C4194" w:rsidP="002265A2">
            <w:r>
              <w:t>2</w:t>
            </w:r>
          </w:p>
        </w:tc>
        <w:tc>
          <w:tcPr>
            <w:tcW w:w="2968" w:type="dxa"/>
          </w:tcPr>
          <w:p w:rsidR="00673B56" w:rsidRDefault="00673B56" w:rsidP="002265A2">
            <w:proofErr w:type="spellStart"/>
            <w:r>
              <w:t>Ekosil</w:t>
            </w:r>
            <w:proofErr w:type="spellEnd"/>
            <w:r>
              <w:t xml:space="preserve"> Zdzisław Dzieciuch  ul. Handlowa 2c Zabrze </w:t>
            </w:r>
          </w:p>
        </w:tc>
        <w:tc>
          <w:tcPr>
            <w:tcW w:w="2009" w:type="dxa"/>
          </w:tcPr>
          <w:p w:rsidR="00673B56" w:rsidRDefault="002C4194" w:rsidP="002265A2">
            <w:r>
              <w:t xml:space="preserve">   120417,00</w:t>
            </w:r>
            <w:r w:rsidR="00673B56">
              <w:t xml:space="preserve"> zł </w:t>
            </w:r>
          </w:p>
        </w:tc>
        <w:tc>
          <w:tcPr>
            <w:tcW w:w="1849" w:type="dxa"/>
            <w:gridSpan w:val="2"/>
          </w:tcPr>
          <w:p w:rsidR="00673B56" w:rsidRDefault="00673B56" w:rsidP="00FC3F0C">
            <w:r>
              <w:t>Sukcesywnie podczas trwania umowy</w:t>
            </w:r>
          </w:p>
        </w:tc>
        <w:tc>
          <w:tcPr>
            <w:tcW w:w="1956" w:type="dxa"/>
          </w:tcPr>
          <w:p w:rsidR="00673B56" w:rsidRDefault="00673B56" w:rsidP="002265A2">
            <w:r>
              <w:t xml:space="preserve">Do 60 dni </w:t>
            </w:r>
          </w:p>
        </w:tc>
      </w:tr>
      <w:tr w:rsidR="00673B56" w:rsidTr="00673B56">
        <w:tblPrEx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540" w:type="dxa"/>
            <w:gridSpan w:val="2"/>
          </w:tcPr>
          <w:p w:rsidR="00673B56" w:rsidRDefault="002C4194" w:rsidP="002265A2">
            <w:r>
              <w:t>3</w:t>
            </w:r>
          </w:p>
        </w:tc>
        <w:tc>
          <w:tcPr>
            <w:tcW w:w="2968" w:type="dxa"/>
          </w:tcPr>
          <w:p w:rsidR="00673B56" w:rsidRDefault="00673B56" w:rsidP="002265A2">
            <w:proofErr w:type="spellStart"/>
            <w:r>
              <w:t>Ankas</w:t>
            </w:r>
            <w:proofErr w:type="spellEnd"/>
            <w:r>
              <w:t xml:space="preserve">  K. </w:t>
            </w:r>
            <w:proofErr w:type="spellStart"/>
            <w:r>
              <w:t>Getinger</w:t>
            </w:r>
            <w:proofErr w:type="spellEnd"/>
            <w:r>
              <w:t xml:space="preserve"> A. </w:t>
            </w:r>
            <w:proofErr w:type="spellStart"/>
            <w:r>
              <w:t>Getinger</w:t>
            </w:r>
            <w:proofErr w:type="spellEnd"/>
            <w:r>
              <w:t xml:space="preserve"> SP. J Lipniki  </w:t>
            </w:r>
          </w:p>
        </w:tc>
        <w:tc>
          <w:tcPr>
            <w:tcW w:w="2009" w:type="dxa"/>
          </w:tcPr>
          <w:p w:rsidR="00673B56" w:rsidRDefault="002C4194" w:rsidP="002265A2">
            <w:r>
              <w:t xml:space="preserve">   119925,00</w:t>
            </w:r>
            <w:r w:rsidR="00673B56">
              <w:t xml:space="preserve"> zł</w:t>
            </w:r>
          </w:p>
        </w:tc>
        <w:tc>
          <w:tcPr>
            <w:tcW w:w="1849" w:type="dxa"/>
            <w:gridSpan w:val="2"/>
          </w:tcPr>
          <w:p w:rsidR="00673B56" w:rsidRDefault="00673B56" w:rsidP="00FC3F0C">
            <w:r>
              <w:t>Sukcesywnie podczas trwania umowy</w:t>
            </w:r>
          </w:p>
        </w:tc>
        <w:tc>
          <w:tcPr>
            <w:tcW w:w="1956" w:type="dxa"/>
          </w:tcPr>
          <w:p w:rsidR="00673B56" w:rsidRDefault="00673B56" w:rsidP="002265A2">
            <w:r>
              <w:t xml:space="preserve">Do 60 dni </w:t>
            </w:r>
          </w:p>
        </w:tc>
      </w:tr>
      <w:tr w:rsidR="00673B56" w:rsidTr="00673B56">
        <w:tblPrEx>
          <w:tblCellMar>
            <w:left w:w="70" w:type="dxa"/>
            <w:right w:w="70" w:type="dxa"/>
          </w:tblCellMar>
          <w:tblLook w:val="0000"/>
        </w:tblPrEx>
        <w:trPr>
          <w:trHeight w:val="765"/>
        </w:trPr>
        <w:tc>
          <w:tcPr>
            <w:tcW w:w="540" w:type="dxa"/>
            <w:gridSpan w:val="2"/>
          </w:tcPr>
          <w:p w:rsidR="00673B56" w:rsidRDefault="002C4194" w:rsidP="002265A2">
            <w:r>
              <w:t>4</w:t>
            </w:r>
          </w:p>
        </w:tc>
        <w:tc>
          <w:tcPr>
            <w:tcW w:w="2968" w:type="dxa"/>
          </w:tcPr>
          <w:p w:rsidR="00673B56" w:rsidRDefault="00673B56" w:rsidP="002265A2">
            <w:r>
              <w:t xml:space="preserve">Sam- Bud – </w:t>
            </w:r>
            <w:proofErr w:type="spellStart"/>
            <w:r>
              <w:t>Rol</w:t>
            </w:r>
            <w:proofErr w:type="spellEnd"/>
            <w:r>
              <w:t xml:space="preserve"> sp. z o.o. ul. Fabryczna 2  Gogolin </w:t>
            </w:r>
          </w:p>
        </w:tc>
        <w:tc>
          <w:tcPr>
            <w:tcW w:w="2009" w:type="dxa"/>
          </w:tcPr>
          <w:p w:rsidR="00673B56" w:rsidRDefault="002C4194" w:rsidP="002265A2">
            <w:r>
              <w:t xml:space="preserve">  158597,00</w:t>
            </w:r>
            <w:r w:rsidR="00673B56">
              <w:t xml:space="preserve"> zł </w:t>
            </w:r>
          </w:p>
        </w:tc>
        <w:tc>
          <w:tcPr>
            <w:tcW w:w="1849" w:type="dxa"/>
            <w:gridSpan w:val="2"/>
          </w:tcPr>
          <w:p w:rsidR="00673B56" w:rsidRDefault="00673B56" w:rsidP="00FC3F0C">
            <w:r>
              <w:t>Sukcesywnie podczas trwania umowy</w:t>
            </w:r>
          </w:p>
        </w:tc>
        <w:tc>
          <w:tcPr>
            <w:tcW w:w="1956" w:type="dxa"/>
          </w:tcPr>
          <w:p w:rsidR="00673B56" w:rsidRDefault="00673B56" w:rsidP="002265A2">
            <w:r>
              <w:t xml:space="preserve">Do 60 dni </w:t>
            </w:r>
          </w:p>
        </w:tc>
      </w:tr>
    </w:tbl>
    <w:p w:rsidR="0042448C" w:rsidRDefault="0042448C"/>
    <w:p w:rsidR="00937673" w:rsidRDefault="00937673"/>
    <w:p w:rsidR="00937673" w:rsidRDefault="00937673"/>
    <w:p w:rsidR="00937673" w:rsidRDefault="00937673"/>
    <w:p w:rsidR="00937673" w:rsidRDefault="00937673"/>
    <w:p w:rsidR="00937673" w:rsidRDefault="00937673"/>
    <w:p w:rsidR="00937673" w:rsidRDefault="00937673"/>
    <w:sectPr w:rsidR="00937673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24294"/>
    <w:rsid w:val="0008026D"/>
    <w:rsid w:val="000825A8"/>
    <w:rsid w:val="000B2660"/>
    <w:rsid w:val="000C64FE"/>
    <w:rsid w:val="000E03FB"/>
    <w:rsid w:val="000F7643"/>
    <w:rsid w:val="00111E28"/>
    <w:rsid w:val="001666DC"/>
    <w:rsid w:val="0019377C"/>
    <w:rsid w:val="001A7BA4"/>
    <w:rsid w:val="001B2079"/>
    <w:rsid w:val="001B26E3"/>
    <w:rsid w:val="001C154B"/>
    <w:rsid w:val="001D444E"/>
    <w:rsid w:val="001F6047"/>
    <w:rsid w:val="001F6C2F"/>
    <w:rsid w:val="002135C2"/>
    <w:rsid w:val="002265A2"/>
    <w:rsid w:val="002B65F1"/>
    <w:rsid w:val="002C4194"/>
    <w:rsid w:val="002D404F"/>
    <w:rsid w:val="003228FC"/>
    <w:rsid w:val="00357B4F"/>
    <w:rsid w:val="00370A22"/>
    <w:rsid w:val="003C65C7"/>
    <w:rsid w:val="003C7BDB"/>
    <w:rsid w:val="003E0910"/>
    <w:rsid w:val="003E6B1C"/>
    <w:rsid w:val="00403A0B"/>
    <w:rsid w:val="0042448C"/>
    <w:rsid w:val="0046332B"/>
    <w:rsid w:val="00493297"/>
    <w:rsid w:val="004A5B84"/>
    <w:rsid w:val="004B0038"/>
    <w:rsid w:val="004B7E9C"/>
    <w:rsid w:val="004C14D0"/>
    <w:rsid w:val="00511C92"/>
    <w:rsid w:val="005134ED"/>
    <w:rsid w:val="00516922"/>
    <w:rsid w:val="00523476"/>
    <w:rsid w:val="00572025"/>
    <w:rsid w:val="005A2108"/>
    <w:rsid w:val="005D1989"/>
    <w:rsid w:val="0063681C"/>
    <w:rsid w:val="00667FE3"/>
    <w:rsid w:val="00673B56"/>
    <w:rsid w:val="006A73DA"/>
    <w:rsid w:val="006F4A1E"/>
    <w:rsid w:val="00716D2F"/>
    <w:rsid w:val="00736873"/>
    <w:rsid w:val="00761A23"/>
    <w:rsid w:val="007C35E5"/>
    <w:rsid w:val="007E11FD"/>
    <w:rsid w:val="00844203"/>
    <w:rsid w:val="008844D4"/>
    <w:rsid w:val="008B2008"/>
    <w:rsid w:val="008D45E4"/>
    <w:rsid w:val="00907F3E"/>
    <w:rsid w:val="00937673"/>
    <w:rsid w:val="0094376E"/>
    <w:rsid w:val="00952CAA"/>
    <w:rsid w:val="00962DA7"/>
    <w:rsid w:val="00975FFA"/>
    <w:rsid w:val="00A40F12"/>
    <w:rsid w:val="00A675A7"/>
    <w:rsid w:val="00AA1CAF"/>
    <w:rsid w:val="00AA7C9F"/>
    <w:rsid w:val="00AC3C01"/>
    <w:rsid w:val="00BA11CE"/>
    <w:rsid w:val="00BB2884"/>
    <w:rsid w:val="00C63058"/>
    <w:rsid w:val="00CD3BF2"/>
    <w:rsid w:val="00CE5F58"/>
    <w:rsid w:val="00D27F7F"/>
    <w:rsid w:val="00D34E1D"/>
    <w:rsid w:val="00D470AC"/>
    <w:rsid w:val="00D93C90"/>
    <w:rsid w:val="00E27712"/>
    <w:rsid w:val="00EA7C0F"/>
    <w:rsid w:val="00EB6FDB"/>
    <w:rsid w:val="00EF6B69"/>
    <w:rsid w:val="00F10401"/>
    <w:rsid w:val="00F36721"/>
    <w:rsid w:val="00FA1A77"/>
    <w:rsid w:val="00F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0DAC-86CB-4F78-B1A9-F752951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2023-10-13T09:11:00Z</cp:lastPrinted>
  <dcterms:created xsi:type="dcterms:W3CDTF">2021-09-03T11:43:00Z</dcterms:created>
  <dcterms:modified xsi:type="dcterms:W3CDTF">2023-10-13T10:45:00Z</dcterms:modified>
</cp:coreProperties>
</file>