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01" w:rsidRDefault="00654A01" w:rsidP="00654A01">
      <w:pPr>
        <w:jc w:val="center"/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 xml:space="preserve">Zarządzenie nr </w:t>
      </w:r>
      <w:r w:rsidR="00EB16B3">
        <w:rPr>
          <w:rFonts w:ascii="HK Grotesk" w:hAnsi="HK Grotesk"/>
          <w:b/>
          <w:bCs/>
        </w:rPr>
        <w:t>…</w:t>
      </w:r>
      <w:r>
        <w:rPr>
          <w:rFonts w:ascii="HK Grotesk" w:hAnsi="HK Grotesk"/>
          <w:b/>
          <w:bCs/>
        </w:rPr>
        <w:t>/202</w:t>
      </w:r>
      <w:r w:rsidR="00EB16B3">
        <w:rPr>
          <w:rFonts w:ascii="HK Grotesk" w:hAnsi="HK Grotesk"/>
          <w:b/>
          <w:bCs/>
        </w:rPr>
        <w:t>4</w:t>
      </w:r>
    </w:p>
    <w:p w:rsidR="00654A01" w:rsidRDefault="00654A01" w:rsidP="00654A01">
      <w:pPr>
        <w:jc w:val="center"/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Dyrektora Biblioteki Publicznej w Piasecznie</w:t>
      </w:r>
    </w:p>
    <w:p w:rsidR="00654A01" w:rsidRDefault="00654A01" w:rsidP="00654A01">
      <w:pPr>
        <w:jc w:val="center"/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 xml:space="preserve">z dnia </w:t>
      </w:r>
      <w:r w:rsidR="00D465C6">
        <w:rPr>
          <w:rFonts w:ascii="HK Grotesk" w:hAnsi="HK Grotesk"/>
          <w:b/>
          <w:bCs/>
        </w:rPr>
        <w:t>19.04.</w:t>
      </w:r>
      <w:r>
        <w:rPr>
          <w:rFonts w:ascii="HK Grotesk" w:hAnsi="HK Grotesk"/>
          <w:b/>
          <w:bCs/>
        </w:rPr>
        <w:t>202</w:t>
      </w:r>
      <w:r w:rsidR="00EB16B3">
        <w:rPr>
          <w:rFonts w:ascii="HK Grotesk" w:hAnsi="HK Grotesk"/>
          <w:b/>
          <w:bCs/>
        </w:rPr>
        <w:t>4</w:t>
      </w:r>
      <w:r>
        <w:rPr>
          <w:rFonts w:ascii="HK Grotesk" w:hAnsi="HK Grotesk"/>
          <w:b/>
          <w:bCs/>
        </w:rPr>
        <w:t xml:space="preserve"> roku</w:t>
      </w:r>
    </w:p>
    <w:p w:rsidR="00654A01" w:rsidRDefault="00654A01" w:rsidP="00654A01">
      <w:pPr>
        <w:jc w:val="center"/>
        <w:rPr>
          <w:rFonts w:ascii="HK Grotesk" w:hAnsi="HK Grotesk"/>
          <w:b/>
          <w:bCs/>
        </w:rPr>
      </w:pPr>
    </w:p>
    <w:p w:rsidR="00654A01" w:rsidRDefault="00654A01" w:rsidP="00654A01">
      <w:pPr>
        <w:jc w:val="center"/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w sprawie wprowadzenia</w:t>
      </w:r>
    </w:p>
    <w:p w:rsidR="00654A01" w:rsidRDefault="00654A01" w:rsidP="00654A01">
      <w:pPr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 xml:space="preserve">                 „Regulaminu wynajmu i regulaminu nieodpłatnego udostępniania pomieszczeń”</w:t>
      </w:r>
    </w:p>
    <w:p w:rsidR="00654A01" w:rsidRDefault="00654A01" w:rsidP="00654A01">
      <w:pPr>
        <w:jc w:val="center"/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w Bibliotece Publicznej w Piasecznie”</w:t>
      </w:r>
    </w:p>
    <w:p w:rsidR="00654A01" w:rsidRDefault="00654A01" w:rsidP="00654A01">
      <w:pPr>
        <w:jc w:val="both"/>
        <w:rPr>
          <w:rFonts w:ascii="HK Grotesk" w:hAnsi="HK Grotesk"/>
        </w:rPr>
      </w:pPr>
    </w:p>
    <w:p w:rsidR="00654A01" w:rsidRDefault="00654A01" w:rsidP="00654A01">
      <w:pPr>
        <w:numPr>
          <w:ilvl w:val="0"/>
          <w:numId w:val="1"/>
        </w:numPr>
        <w:suppressAutoHyphens w:val="0"/>
        <w:spacing w:line="256" w:lineRule="auto"/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na podstawie art. 17 ustawy z dnia 25 października 1991 r. o organizowaniu </w:t>
      </w:r>
      <w:r>
        <w:rPr>
          <w:rFonts w:ascii="HK Grotesk" w:hAnsi="HK Grotesk"/>
        </w:rPr>
        <w:br/>
        <w:t>i prowadzeniu działalności kulturalnej (Dz.U. z 2018 r. poz.1983 ze zm.)</w:t>
      </w:r>
    </w:p>
    <w:p w:rsidR="00654A01" w:rsidRDefault="00654A01" w:rsidP="00654A01">
      <w:pPr>
        <w:numPr>
          <w:ilvl w:val="0"/>
          <w:numId w:val="1"/>
        </w:numPr>
        <w:suppressAutoHyphens w:val="0"/>
        <w:spacing w:line="256" w:lineRule="auto"/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na podstawie </w:t>
      </w:r>
      <w:r>
        <w:rPr>
          <w:rFonts w:ascii="HK Grotesk" w:hAnsi="HK Grotesk"/>
          <w:bCs/>
        </w:rPr>
        <w:t xml:space="preserve">§ 12 pkt. 2 Statutu </w:t>
      </w:r>
      <w:r>
        <w:rPr>
          <w:rFonts w:ascii="HK Grotesk" w:hAnsi="HK Grotesk"/>
        </w:rPr>
        <w:t>Biblioteki Publicznej w Piasecznie, nadanego uchwałą nr 1283/LXVII/2023 Rady Miejskiej w Piasecznie  z dnia 15.03.2023 r. w sprawie zmiany Statutu Biblioteki Publicznej w Piasecznie, zarządza się co następuje:</w:t>
      </w:r>
    </w:p>
    <w:p w:rsidR="00654A01" w:rsidRDefault="00654A01" w:rsidP="00654A01">
      <w:pPr>
        <w:ind w:left="720"/>
        <w:jc w:val="both"/>
        <w:rPr>
          <w:rFonts w:ascii="HK Grotesk" w:hAnsi="HK Grotesk"/>
        </w:rPr>
      </w:pPr>
    </w:p>
    <w:p w:rsidR="00654A01" w:rsidRDefault="00654A01" w:rsidP="00654A01">
      <w:pPr>
        <w:jc w:val="center"/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§ 1.</w:t>
      </w:r>
    </w:p>
    <w:p w:rsidR="00654A01" w:rsidRDefault="00654A01" w:rsidP="00654A01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1.Wprowadza się „Regulamin wynajmu pomieszczeń w Bibliotece Publicznej w Piasecznie” i </w:t>
      </w:r>
      <w:r>
        <w:rPr>
          <w:rFonts w:ascii="HK Grotesk" w:hAnsi="HK Grotesk"/>
          <w:bCs/>
        </w:rPr>
        <w:t>regulaminu nieodpłatnego udostępniania pomieszczeń.</w:t>
      </w:r>
    </w:p>
    <w:p w:rsidR="00654A01" w:rsidRDefault="00654A01" w:rsidP="00654A01">
      <w:pPr>
        <w:jc w:val="center"/>
        <w:rPr>
          <w:rFonts w:ascii="HK Grotesk" w:hAnsi="HK Grotesk"/>
        </w:rPr>
      </w:pPr>
    </w:p>
    <w:p w:rsidR="00654A01" w:rsidRDefault="00654A01" w:rsidP="00654A01">
      <w:pPr>
        <w:jc w:val="center"/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§ 2.</w:t>
      </w:r>
    </w:p>
    <w:p w:rsidR="00654A01" w:rsidRDefault="00654A01" w:rsidP="00654A01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2.Traci moc „Regulamin wynajmu pomieszczeń w Bibliotece Publicznej w Piasecznie”, nadany zarządzeniem nr </w:t>
      </w:r>
      <w:r w:rsidR="00EB16B3">
        <w:rPr>
          <w:rFonts w:ascii="HK Grotesk" w:hAnsi="HK Grotesk"/>
        </w:rPr>
        <w:t>4</w:t>
      </w:r>
      <w:r>
        <w:rPr>
          <w:rFonts w:ascii="HK Grotesk" w:hAnsi="HK Grotesk"/>
        </w:rPr>
        <w:t>/202</w:t>
      </w:r>
      <w:r w:rsidR="00EB16B3">
        <w:rPr>
          <w:rFonts w:ascii="HK Grotesk" w:hAnsi="HK Grotesk"/>
        </w:rPr>
        <w:t>3</w:t>
      </w:r>
      <w:r>
        <w:rPr>
          <w:rFonts w:ascii="HK Grotesk" w:hAnsi="HK Grotesk"/>
        </w:rPr>
        <w:t xml:space="preserve"> z dnia </w:t>
      </w:r>
      <w:r w:rsidR="00EB16B3">
        <w:rPr>
          <w:rFonts w:ascii="HK Grotesk" w:hAnsi="HK Grotesk"/>
        </w:rPr>
        <w:t>26</w:t>
      </w:r>
      <w:r>
        <w:rPr>
          <w:rFonts w:ascii="HK Grotesk" w:hAnsi="HK Grotesk"/>
        </w:rPr>
        <w:t>.</w:t>
      </w:r>
      <w:r w:rsidR="00EB16B3">
        <w:rPr>
          <w:rFonts w:ascii="HK Grotesk" w:hAnsi="HK Grotesk"/>
        </w:rPr>
        <w:t>06</w:t>
      </w:r>
      <w:r>
        <w:rPr>
          <w:rFonts w:ascii="HK Grotesk" w:hAnsi="HK Grotesk"/>
        </w:rPr>
        <w:t>.202</w:t>
      </w:r>
      <w:r w:rsidR="00EB16B3">
        <w:rPr>
          <w:rFonts w:ascii="HK Grotesk" w:hAnsi="HK Grotesk"/>
        </w:rPr>
        <w:t>3</w:t>
      </w:r>
      <w:r>
        <w:rPr>
          <w:rFonts w:ascii="HK Grotesk" w:hAnsi="HK Grotesk"/>
        </w:rPr>
        <w:t xml:space="preserve"> r. w brzmieniu określonym  w załączniku do powyższego zarządzenia.</w:t>
      </w:r>
    </w:p>
    <w:p w:rsidR="00654A01" w:rsidRDefault="00654A01" w:rsidP="00654A01">
      <w:pPr>
        <w:jc w:val="center"/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§ 3.</w:t>
      </w:r>
    </w:p>
    <w:p w:rsidR="00654A01" w:rsidRDefault="00654A01" w:rsidP="00654A01">
      <w:pPr>
        <w:jc w:val="both"/>
        <w:rPr>
          <w:rFonts w:ascii="HK Grotesk" w:hAnsi="HK Grotesk"/>
        </w:rPr>
      </w:pPr>
    </w:p>
    <w:p w:rsidR="00654A01" w:rsidRDefault="00654A01" w:rsidP="00654A01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Zarządzenie wchodzi w życie z dniem </w:t>
      </w:r>
      <w:r w:rsidR="00AC3FA4">
        <w:rPr>
          <w:rFonts w:ascii="HK Grotesk" w:hAnsi="HK Grotesk"/>
        </w:rPr>
        <w:t>22</w:t>
      </w:r>
      <w:r w:rsidR="00D465C6">
        <w:rPr>
          <w:rFonts w:ascii="HK Grotesk" w:hAnsi="HK Grotesk"/>
        </w:rPr>
        <w:t>.04.</w:t>
      </w:r>
      <w:r>
        <w:rPr>
          <w:rFonts w:ascii="HK Grotesk" w:hAnsi="HK Grotesk"/>
        </w:rPr>
        <w:t>202</w:t>
      </w:r>
      <w:r w:rsidR="00EB16B3">
        <w:rPr>
          <w:rFonts w:ascii="HK Grotesk" w:hAnsi="HK Grotesk"/>
        </w:rPr>
        <w:t>4</w:t>
      </w:r>
      <w:r w:rsidR="00AC3FA4">
        <w:rPr>
          <w:rFonts w:ascii="HK Grotesk" w:hAnsi="HK Grotesk"/>
        </w:rPr>
        <w:t>r.</w:t>
      </w:r>
      <w:bookmarkStart w:id="0" w:name="_GoBack"/>
      <w:bookmarkEnd w:id="0"/>
    </w:p>
    <w:p w:rsidR="00FD6363" w:rsidRDefault="00AC3FA4"/>
    <w:sectPr w:rsidR="00FD6363" w:rsidSect="0079473F">
      <w:pgSz w:w="11906" w:h="16838"/>
      <w:pgMar w:top="1418" w:right="141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1CE"/>
    <w:multiLevelType w:val="hybridMultilevel"/>
    <w:tmpl w:val="9512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2F"/>
    <w:rsid w:val="000076AD"/>
    <w:rsid w:val="00044A3F"/>
    <w:rsid w:val="000D1D05"/>
    <w:rsid w:val="00345371"/>
    <w:rsid w:val="00654A01"/>
    <w:rsid w:val="0079473F"/>
    <w:rsid w:val="008E6159"/>
    <w:rsid w:val="00AC3FA4"/>
    <w:rsid w:val="00B2572F"/>
    <w:rsid w:val="00D465C6"/>
    <w:rsid w:val="00E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CD95"/>
  <w15:chartTrackingRefBased/>
  <w15:docId w15:val="{BC9649C0-1513-4A40-8EE7-4EF07FF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Jałocha</dc:creator>
  <cp:keywords/>
  <dc:description/>
  <cp:lastModifiedBy>Iwona Jałocha</cp:lastModifiedBy>
  <cp:revision>6</cp:revision>
  <dcterms:created xsi:type="dcterms:W3CDTF">2023-06-26T08:13:00Z</dcterms:created>
  <dcterms:modified xsi:type="dcterms:W3CDTF">2024-04-19T09:04:00Z</dcterms:modified>
</cp:coreProperties>
</file>