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0C" w:rsidRDefault="0025380C" w:rsidP="00E04487"/>
    <w:p w:rsidR="00990D63" w:rsidRDefault="00990D63" w:rsidP="00E04487"/>
    <w:p w:rsidR="00990D63" w:rsidRPr="00761C84" w:rsidRDefault="00990D63" w:rsidP="00E04487">
      <w:pPr>
        <w:rPr>
          <w:rFonts w:ascii="Times New Roman" w:hAnsi="Times New Roman" w:cs="Times New Roman"/>
        </w:rPr>
      </w:pPr>
    </w:p>
    <w:p w:rsidR="008376BC" w:rsidRPr="00761C84" w:rsidRDefault="008376BC" w:rsidP="008376B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Uczestnicy postępowania</w:t>
      </w:r>
    </w:p>
    <w:p w:rsidR="008376BC" w:rsidRPr="00761C84" w:rsidRDefault="008376BC" w:rsidP="008376B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376BC" w:rsidRPr="00761C84" w:rsidRDefault="008376BC" w:rsidP="008376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</w:rPr>
        <w:tab/>
      </w:r>
      <w:r w:rsidRPr="00761C84">
        <w:rPr>
          <w:rFonts w:ascii="Times New Roman" w:hAnsi="Times New Roman" w:cs="Times New Roman"/>
          <w:b/>
          <w:i/>
        </w:rPr>
        <w:t xml:space="preserve">Nasz znak: </w:t>
      </w:r>
      <w:r w:rsidRPr="00761C84">
        <w:rPr>
          <w:rFonts w:ascii="Times New Roman" w:hAnsi="Times New Roman" w:cs="Times New Roman"/>
          <w:i/>
        </w:rPr>
        <w:t>ZP/ZOE/0</w:t>
      </w:r>
      <w:r w:rsidRPr="00761C84">
        <w:rPr>
          <w:rFonts w:ascii="Times New Roman" w:hAnsi="Times New Roman" w:cs="Times New Roman"/>
          <w:i/>
        </w:rPr>
        <w:t>2</w:t>
      </w:r>
      <w:r w:rsidRPr="00761C84">
        <w:rPr>
          <w:rFonts w:ascii="Times New Roman" w:hAnsi="Times New Roman" w:cs="Times New Roman"/>
          <w:i/>
        </w:rPr>
        <w:t>/2018</w:t>
      </w:r>
    </w:p>
    <w:p w:rsidR="008376BC" w:rsidRPr="00761C84" w:rsidRDefault="008376BC" w:rsidP="008376B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1C84">
        <w:rPr>
          <w:rFonts w:ascii="Times New Roman" w:hAnsi="Times New Roman" w:cs="Times New Roman"/>
          <w:i/>
        </w:rPr>
        <w:tab/>
      </w:r>
      <w:r w:rsidRPr="00761C84">
        <w:rPr>
          <w:rFonts w:ascii="Times New Roman" w:hAnsi="Times New Roman" w:cs="Times New Roman"/>
          <w:i/>
        </w:rPr>
        <w:tab/>
      </w:r>
      <w:r w:rsidRPr="00761C84">
        <w:rPr>
          <w:rFonts w:ascii="Times New Roman" w:hAnsi="Times New Roman" w:cs="Times New Roman"/>
          <w:i/>
        </w:rPr>
        <w:tab/>
      </w:r>
      <w:r w:rsidRPr="00761C84">
        <w:rPr>
          <w:rFonts w:ascii="Times New Roman" w:hAnsi="Times New Roman" w:cs="Times New Roman"/>
          <w:i/>
        </w:rPr>
        <w:tab/>
      </w:r>
      <w:r w:rsidRPr="00761C84">
        <w:rPr>
          <w:rFonts w:ascii="Times New Roman" w:hAnsi="Times New Roman" w:cs="Times New Roman"/>
          <w:i/>
        </w:rPr>
        <w:tab/>
      </w:r>
      <w:r w:rsidRPr="00761C84">
        <w:rPr>
          <w:rFonts w:ascii="Times New Roman" w:hAnsi="Times New Roman" w:cs="Times New Roman"/>
          <w:b/>
          <w:i/>
        </w:rPr>
        <w:t>Data :</w:t>
      </w:r>
      <w:r w:rsidRPr="00761C84">
        <w:rPr>
          <w:rFonts w:ascii="Times New Roman" w:hAnsi="Times New Roman" w:cs="Times New Roman"/>
        </w:rPr>
        <w:t>29</w:t>
      </w:r>
      <w:r w:rsidRPr="00761C84">
        <w:rPr>
          <w:rFonts w:ascii="Times New Roman" w:hAnsi="Times New Roman" w:cs="Times New Roman"/>
        </w:rPr>
        <w:t>.0</w:t>
      </w:r>
      <w:r w:rsidRPr="00761C84">
        <w:rPr>
          <w:rFonts w:ascii="Times New Roman" w:hAnsi="Times New Roman" w:cs="Times New Roman"/>
        </w:rPr>
        <w:t>5</w:t>
      </w:r>
      <w:r w:rsidRPr="00761C84">
        <w:rPr>
          <w:rFonts w:ascii="Times New Roman" w:hAnsi="Times New Roman" w:cs="Times New Roman"/>
        </w:rPr>
        <w:t>.2018 r.</w:t>
      </w:r>
    </w:p>
    <w:p w:rsidR="008376BC" w:rsidRPr="00761C84" w:rsidRDefault="008376BC" w:rsidP="008376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376BC" w:rsidRPr="00761C84" w:rsidRDefault="008376BC" w:rsidP="008376BC">
      <w:pPr>
        <w:jc w:val="both"/>
        <w:rPr>
          <w:rFonts w:ascii="Times New Roman" w:hAnsi="Times New Roman" w:cs="Times New Roman"/>
          <w:b/>
          <w:i/>
        </w:rPr>
      </w:pPr>
      <w:r w:rsidRPr="00761C84">
        <w:rPr>
          <w:rFonts w:ascii="Times New Roman" w:hAnsi="Times New Roman" w:cs="Times New Roman"/>
          <w:b/>
          <w:i/>
        </w:rPr>
        <w:t xml:space="preserve">Dotyczy: </w:t>
      </w:r>
      <w:r w:rsidRPr="00761C84">
        <w:rPr>
          <w:rFonts w:ascii="Times New Roman" w:hAnsi="Times New Roman" w:cs="Times New Roman"/>
        </w:rPr>
        <w:t>postępowanie w trybie przetargu nieograniczonego na</w:t>
      </w:r>
      <w:r w:rsidRPr="00761C84">
        <w:rPr>
          <w:rFonts w:ascii="Times New Roman" w:hAnsi="Times New Roman" w:cs="Times New Roman"/>
          <w:b/>
          <w:i/>
        </w:rPr>
        <w:t xml:space="preserve"> ,,</w:t>
      </w:r>
      <w:r w:rsidRPr="00761C84">
        <w:rPr>
          <w:rFonts w:ascii="Times New Roman" w:hAnsi="Times New Roman" w:cs="Times New Roman"/>
          <w:b/>
          <w:i/>
        </w:rPr>
        <w:t>Dostawę paliwa żeglugowego do silników statków Żeglugi Ostródzko-Elbląskiej”.</w:t>
      </w:r>
      <w:r w:rsidRPr="00761C84">
        <w:rPr>
          <w:rFonts w:ascii="Times New Roman" w:hAnsi="Times New Roman" w:cs="Times New Roman"/>
          <w:b/>
          <w:i/>
        </w:rPr>
        <w:t xml:space="preserve"> </w:t>
      </w:r>
    </w:p>
    <w:p w:rsidR="008376BC" w:rsidRPr="00761C84" w:rsidRDefault="008376BC" w:rsidP="00761C84">
      <w:pPr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Zawiadomienie o wyborze oferty</w:t>
      </w:r>
    </w:p>
    <w:p w:rsidR="008376BC" w:rsidRPr="00761C84" w:rsidRDefault="008376BC" w:rsidP="00761C84">
      <w:pPr>
        <w:rPr>
          <w:rFonts w:ascii="Times New Roman" w:hAnsi="Times New Roman" w:cs="Times New Roman"/>
          <w:b/>
          <w:i/>
        </w:rPr>
      </w:pPr>
      <w:r w:rsidRPr="00761C84">
        <w:rPr>
          <w:rFonts w:ascii="Times New Roman" w:hAnsi="Times New Roman" w:cs="Times New Roman"/>
          <w:szCs w:val="20"/>
        </w:rPr>
        <w:tab/>
        <w:t xml:space="preserve">Żegluga Ostródzko – Elbląska Sp. z o. o. w Ostródzie działając na podstawie art. 92 ust. 1 ustawy Prawo zamówień publicznych (Dz. U. z 2017 r., poz. 1579 z </w:t>
      </w:r>
      <w:proofErr w:type="spellStart"/>
      <w:r w:rsidRPr="00761C84">
        <w:rPr>
          <w:rFonts w:ascii="Times New Roman" w:hAnsi="Times New Roman" w:cs="Times New Roman"/>
          <w:szCs w:val="20"/>
        </w:rPr>
        <w:t>późn</w:t>
      </w:r>
      <w:proofErr w:type="spellEnd"/>
      <w:r w:rsidRPr="00761C84">
        <w:rPr>
          <w:rFonts w:ascii="Times New Roman" w:hAnsi="Times New Roman" w:cs="Times New Roman"/>
          <w:szCs w:val="20"/>
        </w:rPr>
        <w:t>. zm.) zawiadamia, że</w:t>
      </w:r>
      <w:bookmarkStart w:id="0" w:name="_GoBack"/>
      <w:bookmarkEnd w:id="0"/>
      <w:r w:rsidRPr="00761C84">
        <w:rPr>
          <w:rFonts w:ascii="Times New Roman" w:hAnsi="Times New Roman" w:cs="Times New Roman"/>
          <w:szCs w:val="20"/>
        </w:rPr>
        <w:t xml:space="preserve"> </w:t>
      </w:r>
      <w:r w:rsidRPr="00761C84">
        <w:rPr>
          <w:rFonts w:ascii="Times New Roman" w:hAnsi="Times New Roman" w:cs="Times New Roman"/>
        </w:rPr>
        <w:t>w postępowaniu w sprawie udzielania zamówienia publicznego prowadzonego w trybie przetargu nieograniczonego</w:t>
      </w:r>
      <w:r w:rsidR="00761C84">
        <w:rPr>
          <w:rFonts w:ascii="Times New Roman" w:hAnsi="Times New Roman" w:cs="Times New Roman"/>
        </w:rPr>
        <w:t xml:space="preserve"> </w:t>
      </w:r>
      <w:r w:rsidRPr="00761C84">
        <w:rPr>
          <w:rFonts w:ascii="Times New Roman" w:hAnsi="Times New Roman" w:cs="Times New Roman"/>
          <w:szCs w:val="20"/>
        </w:rPr>
        <w:t>o wartości powyże</w:t>
      </w:r>
      <w:r w:rsidRPr="00761C84">
        <w:rPr>
          <w:rFonts w:ascii="Times New Roman" w:hAnsi="Times New Roman" w:cs="Times New Roman"/>
          <w:szCs w:val="20"/>
        </w:rPr>
        <w:t>j 30</w:t>
      </w:r>
      <w:r w:rsidRPr="00761C84">
        <w:rPr>
          <w:rFonts w:ascii="Times New Roman" w:hAnsi="Times New Roman" w:cs="Times New Roman"/>
          <w:szCs w:val="20"/>
        </w:rPr>
        <w:t xml:space="preserve"> 000 euro. </w:t>
      </w:r>
      <w:r w:rsidR="00761C84" w:rsidRPr="00761C84">
        <w:rPr>
          <w:rFonts w:ascii="Times New Roman" w:hAnsi="Times New Roman" w:cs="Times New Roman"/>
          <w:szCs w:val="20"/>
        </w:rPr>
        <w:br/>
      </w:r>
      <w:r w:rsidRPr="00761C84">
        <w:rPr>
          <w:rFonts w:ascii="Times New Roman" w:hAnsi="Times New Roman" w:cs="Times New Roman"/>
          <w:szCs w:val="20"/>
        </w:rPr>
        <w:t>w trybie przetargu nieograniczonego n</w:t>
      </w:r>
      <w:r w:rsidR="00761C84" w:rsidRPr="00761C84">
        <w:rPr>
          <w:rFonts w:ascii="Times New Roman" w:hAnsi="Times New Roman" w:cs="Times New Roman"/>
          <w:szCs w:val="20"/>
        </w:rPr>
        <w:t xml:space="preserve">a  </w:t>
      </w:r>
      <w:r w:rsidRPr="00761C84">
        <w:rPr>
          <w:rFonts w:ascii="Times New Roman" w:hAnsi="Times New Roman" w:cs="Times New Roman"/>
          <w:b/>
          <w:i/>
        </w:rPr>
        <w:t xml:space="preserve">,,Dostawę paliwa żeglugowego do silników statków Żeglugi Ostródzko-Elbląskiej”. </w:t>
      </w:r>
    </w:p>
    <w:p w:rsidR="008376BC" w:rsidRPr="00761C84" w:rsidRDefault="008376BC" w:rsidP="008376BC">
      <w:pPr>
        <w:pStyle w:val="Tekstpodstawowy"/>
        <w:jc w:val="both"/>
        <w:rPr>
          <w:szCs w:val="20"/>
        </w:rPr>
      </w:pPr>
      <w:r w:rsidRPr="00761C84">
        <w:rPr>
          <w:szCs w:val="20"/>
        </w:rPr>
        <w:t xml:space="preserve">wybrał do realizacji przedmiotu zamówienia najkorzystniejszą ofertę, którą złożyła firma: </w:t>
      </w:r>
    </w:p>
    <w:p w:rsidR="008376BC" w:rsidRPr="00761C84" w:rsidRDefault="008376BC" w:rsidP="008376BC">
      <w:pPr>
        <w:pStyle w:val="Tekstpodstawowy"/>
        <w:jc w:val="both"/>
        <w:rPr>
          <w:szCs w:val="20"/>
        </w:rPr>
      </w:pP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Oferent nr 1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H.P. OKTAN Marek Kurzawski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ul. Huzarska 6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761C84">
        <w:rPr>
          <w:rFonts w:ascii="Times New Roman" w:hAnsi="Times New Roman" w:cs="Times New Roman"/>
          <w:b/>
        </w:rPr>
        <w:t>81-518 Gdynia</w:t>
      </w:r>
      <w:r w:rsidRPr="00761C84">
        <w:rPr>
          <w:rFonts w:ascii="Times New Roman" w:hAnsi="Times New Roman" w:cs="Times New Roman"/>
          <w:b/>
          <w:lang w:eastAsia="ar-SA"/>
        </w:rPr>
        <w:t xml:space="preserve"> </w:t>
      </w:r>
    </w:p>
    <w:p w:rsidR="008376BC" w:rsidRPr="00761C84" w:rsidRDefault="008376BC" w:rsidP="008376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</w:rPr>
      </w:pPr>
      <w:r w:rsidRPr="00761C84">
        <w:rPr>
          <w:rFonts w:ascii="Times New Roman" w:hAnsi="Times New Roman" w:cs="Times New Roman"/>
          <w:bCs/>
        </w:rPr>
        <w:t>Łączna ilość punktów ( Cena oferty – 60%, Term</w:t>
      </w:r>
      <w:r w:rsidRPr="00761C84">
        <w:rPr>
          <w:rFonts w:ascii="Times New Roman" w:hAnsi="Times New Roman" w:cs="Times New Roman"/>
          <w:bCs/>
        </w:rPr>
        <w:t xml:space="preserve">in płatności – 40%): 60 pkt. x 3 </w:t>
      </w:r>
      <w:proofErr w:type="spellStart"/>
      <w:r w:rsidRPr="00761C84">
        <w:rPr>
          <w:rFonts w:ascii="Times New Roman" w:hAnsi="Times New Roman" w:cs="Times New Roman"/>
          <w:bCs/>
        </w:rPr>
        <w:t>czł</w:t>
      </w:r>
      <w:proofErr w:type="spellEnd"/>
      <w:r w:rsidRPr="00761C84">
        <w:rPr>
          <w:rFonts w:ascii="Times New Roman" w:hAnsi="Times New Roman" w:cs="Times New Roman"/>
          <w:bCs/>
        </w:rPr>
        <w:t>. kom. + 2</w:t>
      </w:r>
      <w:r w:rsidRPr="00761C84">
        <w:rPr>
          <w:rFonts w:ascii="Times New Roman" w:hAnsi="Times New Roman" w:cs="Times New Roman"/>
          <w:bCs/>
        </w:rPr>
        <w:t xml:space="preserve">0 pkt. x </w:t>
      </w:r>
      <w:r w:rsidRPr="00761C84">
        <w:rPr>
          <w:rFonts w:ascii="Times New Roman" w:hAnsi="Times New Roman" w:cs="Times New Roman"/>
          <w:bCs/>
        </w:rPr>
        <w:t xml:space="preserve">3 </w:t>
      </w:r>
      <w:proofErr w:type="spellStart"/>
      <w:r w:rsidRPr="00761C84">
        <w:rPr>
          <w:rFonts w:ascii="Times New Roman" w:hAnsi="Times New Roman" w:cs="Times New Roman"/>
          <w:bCs/>
        </w:rPr>
        <w:t>czł</w:t>
      </w:r>
      <w:proofErr w:type="spellEnd"/>
      <w:r w:rsidRPr="00761C84">
        <w:rPr>
          <w:rFonts w:ascii="Times New Roman" w:hAnsi="Times New Roman" w:cs="Times New Roman"/>
          <w:bCs/>
        </w:rPr>
        <w:t>. kom.= 240</w:t>
      </w:r>
      <w:r w:rsidRPr="00761C84">
        <w:rPr>
          <w:rFonts w:ascii="Times New Roman" w:hAnsi="Times New Roman" w:cs="Times New Roman"/>
          <w:bCs/>
        </w:rPr>
        <w:t xml:space="preserve"> pkt.</w:t>
      </w:r>
    </w:p>
    <w:p w:rsidR="008376BC" w:rsidRPr="00761C84" w:rsidRDefault="008376BC" w:rsidP="008376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8376BC" w:rsidRPr="00761C84" w:rsidRDefault="008376BC" w:rsidP="008376B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61C84">
        <w:rPr>
          <w:rFonts w:ascii="Times New Roman" w:hAnsi="Times New Roman" w:cs="Times New Roman"/>
          <w:u w:val="single"/>
        </w:rPr>
        <w:t>Uzasadnienie wyboru :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C84">
        <w:rPr>
          <w:rFonts w:ascii="Times New Roman" w:eastAsia="Times New Roman" w:hAnsi="Times New Roman" w:cs="Times New Roman"/>
          <w:u w:val="single"/>
          <w:lang w:eastAsia="pl-PL"/>
        </w:rPr>
        <w:t>Podstawa prawna wyboru:</w:t>
      </w:r>
      <w:r w:rsidRPr="00761C84">
        <w:rPr>
          <w:rFonts w:ascii="Times New Roman" w:eastAsia="Times New Roman" w:hAnsi="Times New Roman" w:cs="Times New Roman"/>
          <w:lang w:eastAsia="pl-PL"/>
        </w:rPr>
        <w:t xml:space="preserve"> art. 91 ust. 1 ustawy z dn. 29 stycznia 2004 r. Prawo zamówień publicznych (tekst jednolity Dz. U. z 2017 r., poz. 1579 z </w:t>
      </w:r>
      <w:proofErr w:type="spellStart"/>
      <w:r w:rsidRPr="00761C8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761C84">
        <w:rPr>
          <w:rFonts w:ascii="Times New Roman" w:eastAsia="Times New Roman" w:hAnsi="Times New Roman" w:cs="Times New Roman"/>
          <w:lang w:eastAsia="pl-PL"/>
        </w:rPr>
        <w:t>. zm.).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C84">
        <w:rPr>
          <w:rFonts w:ascii="Times New Roman" w:hAnsi="Times New Roman" w:cs="Times New Roman"/>
          <w:u w:val="single"/>
        </w:rPr>
        <w:t>Uzasadnienie formalne:</w:t>
      </w:r>
      <w:r w:rsidRPr="00761C84">
        <w:rPr>
          <w:rFonts w:ascii="Times New Roman" w:hAnsi="Times New Roman" w:cs="Times New Roman"/>
        </w:rPr>
        <w:t xml:space="preserve"> O wyborze ofert</w:t>
      </w:r>
      <w:r w:rsidRPr="00761C84">
        <w:rPr>
          <w:rFonts w:ascii="Times New Roman" w:hAnsi="Times New Roman" w:cs="Times New Roman"/>
        </w:rPr>
        <w:t>y</w:t>
      </w:r>
      <w:r w:rsidRPr="00761C84">
        <w:rPr>
          <w:rFonts w:ascii="Times New Roman" w:hAnsi="Times New Roman" w:cs="Times New Roman"/>
        </w:rPr>
        <w:t xml:space="preserve"> w/w firmy zadecydowała łączna ilość punkt</w:t>
      </w:r>
      <w:r w:rsidRPr="00761C84">
        <w:rPr>
          <w:rFonts w:ascii="Times New Roman" w:hAnsi="Times New Roman" w:cs="Times New Roman"/>
        </w:rPr>
        <w:t xml:space="preserve">ów. </w:t>
      </w:r>
      <w:r w:rsidR="00761C84" w:rsidRPr="00761C84">
        <w:rPr>
          <w:rFonts w:ascii="Times New Roman" w:hAnsi="Times New Roman" w:cs="Times New Roman"/>
        </w:rPr>
        <w:br/>
      </w:r>
      <w:r w:rsidRPr="00761C84">
        <w:rPr>
          <w:rFonts w:ascii="Times New Roman" w:hAnsi="Times New Roman" w:cs="Times New Roman"/>
        </w:rPr>
        <w:t>W badanych kryteriach oferta najkorzystniejsza</w:t>
      </w:r>
      <w:r w:rsidRPr="00761C84">
        <w:rPr>
          <w:rFonts w:ascii="Times New Roman" w:hAnsi="Times New Roman" w:cs="Times New Roman"/>
        </w:rPr>
        <w:t xml:space="preserve"> w po</w:t>
      </w:r>
      <w:r w:rsidRPr="00761C84">
        <w:rPr>
          <w:rFonts w:ascii="Times New Roman" w:hAnsi="Times New Roman" w:cs="Times New Roman"/>
        </w:rPr>
        <w:t>szczególnych kryteriach uzyskała</w:t>
      </w:r>
      <w:r w:rsidRPr="00761C84">
        <w:rPr>
          <w:rFonts w:ascii="Times New Roman" w:hAnsi="Times New Roman" w:cs="Times New Roman"/>
        </w:rPr>
        <w:t xml:space="preserve"> największą ilość punktów. Przy ocenie ofert</w:t>
      </w:r>
      <w:r w:rsidRPr="00761C84">
        <w:rPr>
          <w:rFonts w:ascii="Times New Roman" w:hAnsi="Times New Roman" w:cs="Times New Roman"/>
        </w:rPr>
        <w:t>y</w:t>
      </w:r>
      <w:r w:rsidRPr="00761C84">
        <w:rPr>
          <w:rFonts w:ascii="Times New Roman" w:hAnsi="Times New Roman" w:cs="Times New Roman"/>
        </w:rPr>
        <w:t xml:space="preserve"> brane były pod uwagę kryteria określone </w:t>
      </w:r>
      <w:r w:rsidR="00761C84" w:rsidRPr="00761C84">
        <w:rPr>
          <w:rFonts w:ascii="Times New Roman" w:hAnsi="Times New Roman" w:cs="Times New Roman"/>
        </w:rPr>
        <w:br/>
      </w:r>
      <w:r w:rsidRPr="00761C84">
        <w:rPr>
          <w:rFonts w:ascii="Times New Roman" w:hAnsi="Times New Roman" w:cs="Times New Roman"/>
        </w:rPr>
        <w:t>w SIWZ (</w:t>
      </w:r>
      <w:r w:rsidRPr="00761C84">
        <w:rPr>
          <w:rFonts w:ascii="Times New Roman" w:hAnsi="Times New Roman" w:cs="Times New Roman"/>
          <w:lang/>
        </w:rPr>
        <w:t xml:space="preserve">cena oferty - 60%, termin płatności– 40%) </w:t>
      </w:r>
      <w:r w:rsidRPr="00761C84">
        <w:rPr>
          <w:rFonts w:ascii="Times New Roman" w:hAnsi="Times New Roman" w:cs="Times New Roman"/>
        </w:rPr>
        <w:t>oraz warunki jakie powinna spełniać każda oferta. Wszelkie wylicze</w:t>
      </w:r>
      <w:r w:rsidRPr="00761C84">
        <w:rPr>
          <w:rFonts w:ascii="Times New Roman" w:hAnsi="Times New Roman" w:cs="Times New Roman"/>
        </w:rPr>
        <w:t>nia i porównania złożonej oferty znajduje</w:t>
      </w:r>
      <w:r w:rsidRPr="00761C84">
        <w:rPr>
          <w:rFonts w:ascii="Times New Roman" w:hAnsi="Times New Roman" w:cs="Times New Roman"/>
        </w:rPr>
        <w:t xml:space="preserve"> się w dokumentacji przetargowej.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Oferent nr 1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H.P. OKTAN Marek Kurzawski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</w:rPr>
      </w:pPr>
      <w:r w:rsidRPr="00761C84">
        <w:rPr>
          <w:rFonts w:ascii="Times New Roman" w:hAnsi="Times New Roman" w:cs="Times New Roman"/>
          <w:b/>
        </w:rPr>
        <w:t>ul. Huzarska 6</w:t>
      </w:r>
    </w:p>
    <w:p w:rsidR="008376BC" w:rsidRPr="00761C84" w:rsidRDefault="008376BC" w:rsidP="008376BC">
      <w:pPr>
        <w:snapToGrid w:val="0"/>
        <w:spacing w:after="0" w:line="240" w:lineRule="auto"/>
        <w:rPr>
          <w:rFonts w:ascii="Times New Roman" w:hAnsi="Times New Roman" w:cs="Times New Roman"/>
          <w:b/>
          <w:lang w:eastAsia="ar-SA"/>
        </w:rPr>
      </w:pPr>
      <w:r w:rsidRPr="00761C84">
        <w:rPr>
          <w:rFonts w:ascii="Times New Roman" w:hAnsi="Times New Roman" w:cs="Times New Roman"/>
          <w:b/>
        </w:rPr>
        <w:t>81-518 Gdynia</w:t>
      </w:r>
      <w:r w:rsidRPr="00761C84">
        <w:rPr>
          <w:rFonts w:ascii="Times New Roman" w:hAnsi="Times New Roman" w:cs="Times New Roman"/>
          <w:b/>
          <w:lang w:eastAsia="ar-SA"/>
        </w:rPr>
        <w:t xml:space="preserve"> </w:t>
      </w:r>
    </w:p>
    <w:p w:rsidR="008376BC" w:rsidRPr="00761C84" w:rsidRDefault="008376BC" w:rsidP="008376BC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</w:rPr>
      </w:pPr>
      <w:r w:rsidRPr="00761C84">
        <w:rPr>
          <w:rFonts w:ascii="Times New Roman" w:hAnsi="Times New Roman" w:cs="Times New Roman"/>
          <w:bCs/>
        </w:rPr>
        <w:t xml:space="preserve">Łączna ilość punktów ( Cena oferty – 60%, Termin płatności – 40%): 60 pkt. x 3 </w:t>
      </w:r>
      <w:proofErr w:type="spellStart"/>
      <w:r w:rsidRPr="00761C84">
        <w:rPr>
          <w:rFonts w:ascii="Times New Roman" w:hAnsi="Times New Roman" w:cs="Times New Roman"/>
          <w:bCs/>
        </w:rPr>
        <w:t>czł</w:t>
      </w:r>
      <w:proofErr w:type="spellEnd"/>
      <w:r w:rsidRPr="00761C84">
        <w:rPr>
          <w:rFonts w:ascii="Times New Roman" w:hAnsi="Times New Roman" w:cs="Times New Roman"/>
          <w:bCs/>
        </w:rPr>
        <w:t xml:space="preserve">. kom. + 20 pkt. x 3 </w:t>
      </w:r>
      <w:proofErr w:type="spellStart"/>
      <w:r w:rsidRPr="00761C84">
        <w:rPr>
          <w:rFonts w:ascii="Times New Roman" w:hAnsi="Times New Roman" w:cs="Times New Roman"/>
          <w:bCs/>
        </w:rPr>
        <w:t>czł</w:t>
      </w:r>
      <w:proofErr w:type="spellEnd"/>
      <w:r w:rsidRPr="00761C84">
        <w:rPr>
          <w:rFonts w:ascii="Times New Roman" w:hAnsi="Times New Roman" w:cs="Times New Roman"/>
          <w:bCs/>
        </w:rPr>
        <w:t>. kom.= 240 pkt.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76BC" w:rsidRPr="00761C84" w:rsidRDefault="008376BC" w:rsidP="008376BC">
      <w:pPr>
        <w:spacing w:after="120" w:line="240" w:lineRule="auto"/>
        <w:jc w:val="both"/>
        <w:rPr>
          <w:rFonts w:ascii="Times New Roman" w:hAnsi="Times New Roman" w:cs="Times New Roman"/>
          <w:lang/>
        </w:rPr>
      </w:pPr>
    </w:p>
    <w:p w:rsidR="00761C84" w:rsidRPr="00761C84" w:rsidRDefault="00761C84" w:rsidP="008376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61C84" w:rsidRPr="00761C84" w:rsidRDefault="00761C84" w:rsidP="008376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61C84" w:rsidRPr="00761C84" w:rsidRDefault="00761C84" w:rsidP="008376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761C84" w:rsidRPr="00761C84" w:rsidRDefault="00761C84" w:rsidP="008376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8376BC" w:rsidRPr="00761C84" w:rsidRDefault="008376BC" w:rsidP="008376BC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761C84">
        <w:rPr>
          <w:rFonts w:ascii="Times New Roman" w:eastAsia="Times New Roman" w:hAnsi="Times New Roman" w:cs="Times New Roman"/>
          <w:u w:val="single"/>
          <w:lang w:eastAsia="pl-PL"/>
        </w:rPr>
        <w:t>Informacja o nazwach, siedzibach i adresach wykonawców, którzy złożyli oferty wraz z przyznanymi im punktami w poszczególnych kryteriach oceny ofert oraz łącznej punktacji: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C84">
        <w:rPr>
          <w:rFonts w:ascii="Times New Roman" w:eastAsia="Times New Roman" w:hAnsi="Times New Roman" w:cs="Times New Roman"/>
          <w:b/>
          <w:bCs/>
          <w:lang w:eastAsia="pl-PL"/>
        </w:rPr>
        <w:t>Informacja o ofertach odrzuconych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1C84">
        <w:rPr>
          <w:rFonts w:ascii="Times New Roman" w:eastAsia="Times New Roman" w:hAnsi="Times New Roman" w:cs="Times New Roman"/>
          <w:bCs/>
          <w:lang w:eastAsia="pl-PL"/>
        </w:rPr>
        <w:t>Żadna oferta nie została odrzucona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1C84">
        <w:rPr>
          <w:rFonts w:ascii="Times New Roman" w:eastAsia="Times New Roman" w:hAnsi="Times New Roman" w:cs="Times New Roman"/>
          <w:b/>
          <w:bCs/>
          <w:lang w:eastAsia="pl-PL"/>
        </w:rPr>
        <w:t>Informacja o wykonawcach wykluczonych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1C84">
        <w:rPr>
          <w:rFonts w:ascii="Times New Roman" w:eastAsia="Times New Roman" w:hAnsi="Times New Roman" w:cs="Times New Roman"/>
          <w:bCs/>
          <w:lang w:eastAsia="pl-PL"/>
        </w:rPr>
        <w:t xml:space="preserve">Żaden wykonawca nie został wykluczony 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C84">
        <w:rPr>
          <w:rFonts w:ascii="Times New Roman" w:eastAsia="Times New Roman" w:hAnsi="Times New Roman" w:cs="Times New Roman"/>
          <w:b/>
          <w:lang w:eastAsia="pl-PL"/>
        </w:rPr>
        <w:t>Informacja na temat dynamicznego systemu zakupów</w:t>
      </w:r>
    </w:p>
    <w:p w:rsidR="008376BC" w:rsidRPr="00761C84" w:rsidRDefault="008376BC" w:rsidP="00837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1C84">
        <w:rPr>
          <w:rFonts w:ascii="Times New Roman" w:eastAsia="Times New Roman" w:hAnsi="Times New Roman" w:cs="Times New Roman"/>
          <w:lang w:eastAsia="pl-PL"/>
        </w:rPr>
        <w:t>Zamawiający nie ustanowił dynamicznego systemu zakupów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1C84">
        <w:rPr>
          <w:rFonts w:ascii="Times New Roman" w:eastAsia="Times New Roman" w:hAnsi="Times New Roman" w:cs="Times New Roman"/>
          <w:b/>
          <w:lang w:eastAsia="pl-PL"/>
        </w:rPr>
        <w:t>Informacja na temat unieważnienia postępowania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1C84">
        <w:rPr>
          <w:rFonts w:ascii="Times New Roman" w:eastAsia="Times New Roman" w:hAnsi="Times New Roman" w:cs="Times New Roman"/>
          <w:lang w:eastAsia="pl-PL"/>
        </w:rPr>
        <w:t>Zamawiający nie unieważnił postępowania</w:t>
      </w:r>
    </w:p>
    <w:p w:rsidR="008376BC" w:rsidRPr="00761C84" w:rsidRDefault="008376BC" w:rsidP="008376BC">
      <w:pPr>
        <w:pStyle w:val="Tekstpodstawowywcity2"/>
        <w:spacing w:after="0" w:line="240" w:lineRule="auto"/>
        <w:ind w:left="0" w:firstLine="709"/>
        <w:jc w:val="both"/>
        <w:rPr>
          <w:sz w:val="22"/>
          <w:szCs w:val="22"/>
          <w:lang w:val="pl-PL"/>
        </w:rPr>
      </w:pPr>
    </w:p>
    <w:p w:rsidR="008376BC" w:rsidRPr="00761C84" w:rsidRDefault="008376BC" w:rsidP="008376BC">
      <w:pPr>
        <w:pStyle w:val="Tekstpodstawowywcity2"/>
        <w:spacing w:after="0" w:line="240" w:lineRule="auto"/>
        <w:ind w:left="0" w:firstLine="709"/>
        <w:jc w:val="both"/>
        <w:rPr>
          <w:sz w:val="22"/>
          <w:szCs w:val="22"/>
          <w:lang w:val="pl-PL"/>
        </w:rPr>
      </w:pPr>
      <w:r w:rsidRPr="00761C84">
        <w:rPr>
          <w:sz w:val="22"/>
          <w:szCs w:val="22"/>
          <w:lang w:val="pl-PL"/>
        </w:rPr>
        <w:t>Żegluga Ostródzko – Elbląska Sp. z o. o. w Ostródzie</w:t>
      </w:r>
      <w:r w:rsidRPr="00761C84">
        <w:rPr>
          <w:sz w:val="22"/>
          <w:szCs w:val="22"/>
        </w:rPr>
        <w:t xml:space="preserve"> informuje, że umow</w:t>
      </w:r>
      <w:r w:rsidRPr="00761C84">
        <w:rPr>
          <w:sz w:val="22"/>
          <w:szCs w:val="22"/>
          <w:lang w:val="pl-PL"/>
        </w:rPr>
        <w:t>a</w:t>
      </w:r>
      <w:r w:rsidRPr="00761C84">
        <w:rPr>
          <w:sz w:val="22"/>
          <w:szCs w:val="22"/>
        </w:rPr>
        <w:t xml:space="preserve"> będ</w:t>
      </w:r>
      <w:proofErr w:type="spellStart"/>
      <w:r w:rsidRPr="00761C84">
        <w:rPr>
          <w:sz w:val="22"/>
          <w:szCs w:val="22"/>
          <w:lang w:val="pl-PL"/>
        </w:rPr>
        <w:t>zie</w:t>
      </w:r>
      <w:proofErr w:type="spellEnd"/>
      <w:r w:rsidRPr="00761C84">
        <w:rPr>
          <w:sz w:val="22"/>
          <w:szCs w:val="22"/>
        </w:rPr>
        <w:t xml:space="preserve"> zawart</w:t>
      </w:r>
      <w:r w:rsidRPr="00761C84">
        <w:rPr>
          <w:sz w:val="22"/>
          <w:szCs w:val="22"/>
          <w:lang w:val="pl-PL"/>
        </w:rPr>
        <w:t>a</w:t>
      </w:r>
      <w:r w:rsidRPr="00761C84">
        <w:rPr>
          <w:sz w:val="22"/>
          <w:szCs w:val="22"/>
        </w:rPr>
        <w:t xml:space="preserve"> </w:t>
      </w:r>
      <w:r w:rsidR="00444B7A" w:rsidRPr="00761C84">
        <w:rPr>
          <w:sz w:val="22"/>
          <w:szCs w:val="22"/>
          <w:lang w:val="pl-PL"/>
        </w:rPr>
        <w:t xml:space="preserve">od </w:t>
      </w:r>
      <w:r w:rsidRPr="00761C84">
        <w:rPr>
          <w:sz w:val="22"/>
          <w:szCs w:val="22"/>
        </w:rPr>
        <w:t xml:space="preserve">dnia </w:t>
      </w:r>
      <w:r w:rsidR="00444B7A" w:rsidRPr="00761C84">
        <w:rPr>
          <w:sz w:val="22"/>
          <w:szCs w:val="22"/>
          <w:lang w:val="pl-PL"/>
        </w:rPr>
        <w:t xml:space="preserve">01.06.2018 r. </w:t>
      </w:r>
      <w:r w:rsidR="00D53EC8" w:rsidRPr="00761C84">
        <w:rPr>
          <w:sz w:val="22"/>
          <w:szCs w:val="22"/>
          <w:lang w:val="pl-PL"/>
        </w:rPr>
        <w:t xml:space="preserve"> </w:t>
      </w:r>
      <w:r w:rsidRPr="00761C84">
        <w:rPr>
          <w:sz w:val="22"/>
          <w:szCs w:val="22"/>
          <w:lang w:val="pl-PL"/>
        </w:rPr>
        <w:t>zostanie przesłana</w:t>
      </w:r>
      <w:r w:rsidRPr="00761C84">
        <w:rPr>
          <w:sz w:val="22"/>
          <w:szCs w:val="22"/>
        </w:rPr>
        <w:t xml:space="preserve"> pocztą</w:t>
      </w:r>
      <w:r w:rsidRPr="00761C84">
        <w:rPr>
          <w:sz w:val="22"/>
          <w:szCs w:val="22"/>
          <w:lang w:val="pl-PL"/>
        </w:rPr>
        <w:t xml:space="preserve">, chyba że zajdą okoliczności przewidziane ustawą Prawo zamówień publicznych uniemożliwiające jej zawarcie w tym terminie. </w:t>
      </w:r>
      <w:r w:rsidRPr="00761C84">
        <w:rPr>
          <w:sz w:val="22"/>
          <w:szCs w:val="22"/>
        </w:rPr>
        <w:t>Osoba do kontaktu w sprawie podpisania umowy przetargowej -</w:t>
      </w:r>
      <w:r w:rsidR="00D53EC8" w:rsidRPr="00761C84">
        <w:rPr>
          <w:sz w:val="22"/>
          <w:szCs w:val="22"/>
          <w:lang w:val="pl-PL"/>
        </w:rPr>
        <w:t>Marek Gołębiewski tel. 89/670-92-18</w:t>
      </w:r>
      <w:r w:rsidRPr="00761C84">
        <w:rPr>
          <w:sz w:val="22"/>
          <w:szCs w:val="22"/>
        </w:rPr>
        <w:t>. Od niniejszej decyzji przysługują środki ochrony prawnej określone w ustawie z dnia 29.01.2004</w:t>
      </w:r>
      <w:r w:rsidRPr="00761C84">
        <w:rPr>
          <w:sz w:val="22"/>
          <w:szCs w:val="22"/>
          <w:lang w:val="pl-PL"/>
        </w:rPr>
        <w:t xml:space="preserve"> </w:t>
      </w:r>
      <w:r w:rsidRPr="00761C84">
        <w:rPr>
          <w:sz w:val="22"/>
          <w:szCs w:val="22"/>
        </w:rPr>
        <w:t>r. Prawo zamówień publicznych Dział VI – Środki ochrony prawnej (Dz. U z 201</w:t>
      </w:r>
      <w:r w:rsidRPr="00761C84">
        <w:rPr>
          <w:sz w:val="22"/>
          <w:szCs w:val="22"/>
          <w:lang w:val="pl-PL"/>
        </w:rPr>
        <w:t>7</w:t>
      </w:r>
      <w:r w:rsidRPr="00761C84">
        <w:rPr>
          <w:sz w:val="22"/>
          <w:szCs w:val="22"/>
        </w:rPr>
        <w:t xml:space="preserve"> roku, poz.</w:t>
      </w:r>
      <w:r w:rsidRPr="00761C84">
        <w:rPr>
          <w:sz w:val="22"/>
          <w:szCs w:val="22"/>
          <w:lang w:val="pl-PL"/>
        </w:rPr>
        <w:t>1579</w:t>
      </w:r>
      <w:r w:rsidRPr="00761C84">
        <w:rPr>
          <w:sz w:val="22"/>
          <w:szCs w:val="22"/>
        </w:rPr>
        <w:t xml:space="preserve"> z </w:t>
      </w:r>
      <w:proofErr w:type="spellStart"/>
      <w:r w:rsidRPr="00761C84">
        <w:rPr>
          <w:sz w:val="22"/>
          <w:szCs w:val="22"/>
        </w:rPr>
        <w:t>późn</w:t>
      </w:r>
      <w:proofErr w:type="spellEnd"/>
      <w:r w:rsidRPr="00761C84">
        <w:rPr>
          <w:sz w:val="22"/>
          <w:szCs w:val="22"/>
        </w:rPr>
        <w:t>. zm</w:t>
      </w:r>
      <w:r w:rsidRPr="00761C84">
        <w:rPr>
          <w:sz w:val="22"/>
          <w:szCs w:val="22"/>
          <w:lang w:val="pl-PL"/>
        </w:rPr>
        <w:t>.</w:t>
      </w:r>
      <w:r w:rsidRPr="00761C84">
        <w:rPr>
          <w:sz w:val="22"/>
          <w:szCs w:val="22"/>
        </w:rPr>
        <w:t>).</w:t>
      </w:r>
    </w:p>
    <w:p w:rsidR="008376BC" w:rsidRPr="00761C84" w:rsidRDefault="008376BC" w:rsidP="008376B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376BC" w:rsidRPr="00761C84" w:rsidRDefault="008376BC" w:rsidP="008376B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1C84">
        <w:rPr>
          <w:rFonts w:ascii="Times New Roman" w:hAnsi="Times New Roman" w:cs="Times New Roman"/>
          <w:b/>
          <w:sz w:val="20"/>
          <w:szCs w:val="20"/>
          <w:u w:val="single"/>
        </w:rPr>
        <w:t xml:space="preserve">Proszę o zwrotne potwierdzenie otrzymanego pisma na </w:t>
      </w:r>
      <w:r w:rsidR="00444B7A" w:rsidRPr="00761C84">
        <w:rPr>
          <w:rFonts w:ascii="Times New Roman" w:hAnsi="Times New Roman" w:cs="Times New Roman"/>
          <w:b/>
          <w:sz w:val="20"/>
          <w:szCs w:val="20"/>
          <w:u w:val="single"/>
        </w:rPr>
        <w:t xml:space="preserve">maila </w:t>
      </w:r>
      <w:hyperlink r:id="rId8" w:history="1">
        <w:r w:rsidR="00444B7A" w:rsidRPr="00761C84">
          <w:rPr>
            <w:rStyle w:val="Hipercze"/>
            <w:rFonts w:ascii="Times New Roman" w:hAnsi="Times New Roman" w:cs="Times New Roman"/>
            <w:b/>
            <w:sz w:val="20"/>
            <w:szCs w:val="20"/>
          </w:rPr>
          <w:t>j.sztramska@zegluga.com.pl</w:t>
        </w:r>
      </w:hyperlink>
      <w:r w:rsidR="00444B7A" w:rsidRPr="00761C8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61C84">
        <w:rPr>
          <w:rFonts w:ascii="Times New Roman" w:hAnsi="Times New Roman" w:cs="Times New Roman"/>
          <w:sz w:val="18"/>
          <w:szCs w:val="18"/>
          <w:u w:val="single"/>
        </w:rPr>
        <w:t xml:space="preserve">Wykonano w </w:t>
      </w:r>
      <w:r w:rsidR="00444B7A" w:rsidRPr="00761C84">
        <w:rPr>
          <w:rFonts w:ascii="Times New Roman" w:hAnsi="Times New Roman" w:cs="Times New Roman"/>
          <w:sz w:val="18"/>
          <w:szCs w:val="18"/>
          <w:u w:val="single"/>
        </w:rPr>
        <w:t xml:space="preserve">2 </w:t>
      </w:r>
      <w:r w:rsidRPr="00761C84">
        <w:rPr>
          <w:rFonts w:ascii="Times New Roman" w:hAnsi="Times New Roman" w:cs="Times New Roman"/>
          <w:sz w:val="18"/>
          <w:szCs w:val="18"/>
          <w:u w:val="single"/>
        </w:rPr>
        <w:t>egz.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C84">
        <w:rPr>
          <w:rFonts w:ascii="Times New Roman" w:hAnsi="Times New Roman" w:cs="Times New Roman"/>
          <w:sz w:val="18"/>
          <w:szCs w:val="18"/>
        </w:rPr>
        <w:t xml:space="preserve">Egz. Nr </w:t>
      </w:r>
      <w:r w:rsidR="00444B7A" w:rsidRPr="00761C84">
        <w:rPr>
          <w:rFonts w:ascii="Times New Roman" w:hAnsi="Times New Roman" w:cs="Times New Roman"/>
          <w:sz w:val="18"/>
          <w:szCs w:val="18"/>
        </w:rPr>
        <w:t>1</w:t>
      </w:r>
      <w:r w:rsidRPr="00761C84">
        <w:rPr>
          <w:rFonts w:ascii="Times New Roman" w:hAnsi="Times New Roman" w:cs="Times New Roman"/>
          <w:sz w:val="18"/>
          <w:szCs w:val="18"/>
        </w:rPr>
        <w:t>- adresat</w:t>
      </w:r>
    </w:p>
    <w:p w:rsidR="008376BC" w:rsidRPr="00761C84" w:rsidRDefault="008376BC" w:rsidP="008376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61C84">
        <w:rPr>
          <w:rFonts w:ascii="Times New Roman" w:hAnsi="Times New Roman" w:cs="Times New Roman"/>
          <w:sz w:val="18"/>
          <w:szCs w:val="18"/>
        </w:rPr>
        <w:t>Egz. Nr 1 – a/a</w:t>
      </w:r>
    </w:p>
    <w:p w:rsidR="008376BC" w:rsidRPr="00761C84" w:rsidRDefault="008376BC" w:rsidP="008376BC">
      <w:pPr>
        <w:jc w:val="center"/>
        <w:rPr>
          <w:rFonts w:ascii="Times New Roman" w:hAnsi="Times New Roman" w:cs="Times New Roman"/>
          <w:szCs w:val="20"/>
        </w:rPr>
      </w:pPr>
      <w:r w:rsidRPr="00761C84">
        <w:rPr>
          <w:rFonts w:ascii="Times New Roman" w:hAnsi="Times New Roman" w:cs="Times New Roman"/>
          <w:szCs w:val="20"/>
        </w:rPr>
        <w:t xml:space="preserve">                                              </w:t>
      </w:r>
    </w:p>
    <w:p w:rsidR="00990D63" w:rsidRPr="00761C84" w:rsidRDefault="00990D63" w:rsidP="00E04487">
      <w:pPr>
        <w:rPr>
          <w:rFonts w:ascii="Times New Roman" w:hAnsi="Times New Roman" w:cs="Times New Roman"/>
        </w:rPr>
      </w:pPr>
    </w:p>
    <w:sectPr w:rsidR="00990D63" w:rsidRPr="00761C8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760" w:rsidRDefault="000F3760" w:rsidP="00E04487">
      <w:pPr>
        <w:spacing w:after="0" w:line="240" w:lineRule="auto"/>
      </w:pPr>
      <w:r>
        <w:separator/>
      </w:r>
    </w:p>
  </w:endnote>
  <w:endnote w:type="continuationSeparator" w:id="0">
    <w:p w:rsidR="000F3760" w:rsidRDefault="000F3760" w:rsidP="00E0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E04487" w:rsidP="00E04487">
    <w:pPr>
      <w:pStyle w:val="Nagwek"/>
    </w:pPr>
  </w:p>
  <w:p w:rsidR="00E04487" w:rsidRDefault="00E04487" w:rsidP="00E04487"/>
  <w:p w:rsidR="00E04487" w:rsidRDefault="00E04487" w:rsidP="00E04487">
    <w:pPr>
      <w:pStyle w:val="Stopka"/>
    </w:pPr>
  </w:p>
  <w:p w:rsidR="00E04487" w:rsidRDefault="00E04487" w:rsidP="00E04487"/>
  <w:p w:rsidR="00E04487" w:rsidRPr="00AA5B09" w:rsidRDefault="00E04487" w:rsidP="00E04487">
    <w:pPr>
      <w:pStyle w:val="Stopka"/>
      <w:ind w:left="284"/>
      <w:rPr>
        <w:rFonts w:ascii="Arial" w:hAnsi="Arial" w:cs="Arial"/>
        <w:b/>
        <w:color w:val="808080"/>
        <w:sz w:val="14"/>
        <w:szCs w:val="14"/>
      </w:rPr>
    </w:pPr>
  </w:p>
  <w:p w:rsidR="00E04487" w:rsidRPr="00AA5B09" w:rsidRDefault="00E04487" w:rsidP="00E04487">
    <w:pPr>
      <w:pStyle w:val="Stopka"/>
      <w:ind w:left="284" w:right="424"/>
      <w:jc w:val="center"/>
      <w:rPr>
        <w:rFonts w:ascii="Arial" w:hAnsi="Arial" w:cs="Arial"/>
        <w:b/>
        <w:color w:val="262626"/>
        <w:sz w:val="14"/>
        <w:szCs w:val="14"/>
      </w:rPr>
    </w:pPr>
  </w:p>
  <w:p w:rsidR="00E04487" w:rsidRPr="00E04487" w:rsidRDefault="00E04487" w:rsidP="00E04487">
    <w:pPr>
      <w:pStyle w:val="Stopka"/>
      <w:ind w:left="567" w:right="424"/>
      <w:jc w:val="center"/>
      <w:rPr>
        <w:rFonts w:ascii="Arial" w:hAnsi="Arial" w:cs="Arial"/>
        <w:b/>
        <w:color w:val="262626"/>
        <w:sz w:val="14"/>
        <w:szCs w:val="14"/>
      </w:rPr>
    </w:pPr>
    <w:r w:rsidRPr="00AA5B09">
      <w:rPr>
        <w:rFonts w:ascii="Arial" w:hAnsi="Arial" w:cs="Arial"/>
        <w:b/>
        <w:color w:val="262626"/>
        <w:sz w:val="14"/>
        <w:szCs w:val="14"/>
      </w:rPr>
      <w:t>Sąd Rejonowy w Olsztynie VIII Wydział Gospodarczy Krajowego Rejestru Sądowego Numer KRS:0000375998,Kapitał zakładowy 10</w:t>
    </w:r>
    <w:r>
      <w:rPr>
        <w:rFonts w:ascii="Arial" w:hAnsi="Arial" w:cs="Arial"/>
        <w:b/>
        <w:color w:val="262626"/>
        <w:sz w:val="14"/>
        <w:szCs w:val="14"/>
      </w:rPr>
      <w:t> 343.4</w:t>
    </w:r>
    <w:r w:rsidRPr="00AA5B09">
      <w:rPr>
        <w:rFonts w:ascii="Arial" w:hAnsi="Arial" w:cs="Arial"/>
        <w:b/>
        <w:color w:val="262626"/>
        <w:sz w:val="14"/>
        <w:szCs w:val="14"/>
      </w:rPr>
      <w:t>00</w:t>
    </w:r>
    <w:r>
      <w:rPr>
        <w:rFonts w:ascii="Arial" w:hAnsi="Arial" w:cs="Arial"/>
        <w:b/>
        <w:color w:val="262626"/>
        <w:sz w:val="14"/>
        <w:szCs w:val="14"/>
      </w:rPr>
      <w:t>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760" w:rsidRDefault="000F3760" w:rsidP="00E04487">
      <w:pPr>
        <w:spacing w:after="0" w:line="240" w:lineRule="auto"/>
      </w:pPr>
      <w:r>
        <w:separator/>
      </w:r>
    </w:p>
  </w:footnote>
  <w:footnote w:type="continuationSeparator" w:id="0">
    <w:p w:rsidR="000F3760" w:rsidRDefault="000F3760" w:rsidP="00E0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0F37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0F37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4" type="#_x0000_t75" style="position:absolute;margin-left:-70.95pt;margin-top:-71.75pt;width:595.2pt;height:841.9pt;z-index:-251656192;mso-position-horizontal-relative:margin;mso-position-vertical-relative:margin" o:allowincell="f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487" w:rsidRDefault="000F376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63"/>
    <w:rsid w:val="00002D93"/>
    <w:rsid w:val="000511FA"/>
    <w:rsid w:val="000760CF"/>
    <w:rsid w:val="000B5673"/>
    <w:rsid w:val="000B695C"/>
    <w:rsid w:val="000F3760"/>
    <w:rsid w:val="00145D5A"/>
    <w:rsid w:val="00160C07"/>
    <w:rsid w:val="0016211F"/>
    <w:rsid w:val="001A60AB"/>
    <w:rsid w:val="001F2ABC"/>
    <w:rsid w:val="00210337"/>
    <w:rsid w:val="00210C09"/>
    <w:rsid w:val="002128BF"/>
    <w:rsid w:val="00231474"/>
    <w:rsid w:val="00234E6D"/>
    <w:rsid w:val="0025380C"/>
    <w:rsid w:val="00274F51"/>
    <w:rsid w:val="002803AC"/>
    <w:rsid w:val="003076E5"/>
    <w:rsid w:val="003175A6"/>
    <w:rsid w:val="0037098C"/>
    <w:rsid w:val="003B34DA"/>
    <w:rsid w:val="003F6BF6"/>
    <w:rsid w:val="004406A5"/>
    <w:rsid w:val="00444B7A"/>
    <w:rsid w:val="004814A3"/>
    <w:rsid w:val="004E0411"/>
    <w:rsid w:val="005B1DA6"/>
    <w:rsid w:val="005D5F41"/>
    <w:rsid w:val="005D72CD"/>
    <w:rsid w:val="005E166F"/>
    <w:rsid w:val="005E2F92"/>
    <w:rsid w:val="00604D5C"/>
    <w:rsid w:val="00605A60"/>
    <w:rsid w:val="00620858"/>
    <w:rsid w:val="00624576"/>
    <w:rsid w:val="00654020"/>
    <w:rsid w:val="00694EA2"/>
    <w:rsid w:val="006A455A"/>
    <w:rsid w:val="006E0995"/>
    <w:rsid w:val="006E7EC5"/>
    <w:rsid w:val="007021B1"/>
    <w:rsid w:val="00725960"/>
    <w:rsid w:val="00761C84"/>
    <w:rsid w:val="00763E18"/>
    <w:rsid w:val="007A1163"/>
    <w:rsid w:val="007A3001"/>
    <w:rsid w:val="007D54B6"/>
    <w:rsid w:val="007F0D43"/>
    <w:rsid w:val="00802B95"/>
    <w:rsid w:val="00821912"/>
    <w:rsid w:val="0082329D"/>
    <w:rsid w:val="00833FD3"/>
    <w:rsid w:val="008376BC"/>
    <w:rsid w:val="008940D0"/>
    <w:rsid w:val="0089455A"/>
    <w:rsid w:val="00934246"/>
    <w:rsid w:val="009343A1"/>
    <w:rsid w:val="00937001"/>
    <w:rsid w:val="009570C7"/>
    <w:rsid w:val="00957D30"/>
    <w:rsid w:val="00973851"/>
    <w:rsid w:val="009844F4"/>
    <w:rsid w:val="00990D63"/>
    <w:rsid w:val="00996153"/>
    <w:rsid w:val="009D44D6"/>
    <w:rsid w:val="009D6F17"/>
    <w:rsid w:val="00A039EF"/>
    <w:rsid w:val="00A21C8F"/>
    <w:rsid w:val="00A3671E"/>
    <w:rsid w:val="00A52CAE"/>
    <w:rsid w:val="00AA414C"/>
    <w:rsid w:val="00B03708"/>
    <w:rsid w:val="00B04037"/>
    <w:rsid w:val="00B87A2D"/>
    <w:rsid w:val="00B93000"/>
    <w:rsid w:val="00B93432"/>
    <w:rsid w:val="00BB203E"/>
    <w:rsid w:val="00BC3D07"/>
    <w:rsid w:val="00BC439D"/>
    <w:rsid w:val="00C22A2B"/>
    <w:rsid w:val="00C23EE3"/>
    <w:rsid w:val="00C44E53"/>
    <w:rsid w:val="00C73796"/>
    <w:rsid w:val="00CE184E"/>
    <w:rsid w:val="00CF2511"/>
    <w:rsid w:val="00D15F78"/>
    <w:rsid w:val="00D26CCF"/>
    <w:rsid w:val="00D348B9"/>
    <w:rsid w:val="00D53EC8"/>
    <w:rsid w:val="00D734AA"/>
    <w:rsid w:val="00D911C3"/>
    <w:rsid w:val="00D9430A"/>
    <w:rsid w:val="00DC013C"/>
    <w:rsid w:val="00DD6BA0"/>
    <w:rsid w:val="00E017F2"/>
    <w:rsid w:val="00E04487"/>
    <w:rsid w:val="00E27F63"/>
    <w:rsid w:val="00E40947"/>
    <w:rsid w:val="00E44A4F"/>
    <w:rsid w:val="00E77BE9"/>
    <w:rsid w:val="00E94710"/>
    <w:rsid w:val="00EB6094"/>
    <w:rsid w:val="00EE1F91"/>
    <w:rsid w:val="00EE336F"/>
    <w:rsid w:val="00F23FE0"/>
    <w:rsid w:val="00F2613A"/>
    <w:rsid w:val="00F273EF"/>
    <w:rsid w:val="00F30EA0"/>
    <w:rsid w:val="00F41B43"/>
    <w:rsid w:val="00F72C18"/>
    <w:rsid w:val="00F93FF0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487"/>
  </w:style>
  <w:style w:type="paragraph" w:styleId="Stopka">
    <w:name w:val="footer"/>
    <w:basedOn w:val="Normalny"/>
    <w:link w:val="StopkaZnak"/>
    <w:uiPriority w:val="99"/>
    <w:unhideWhenUsed/>
    <w:rsid w:val="00E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87"/>
  </w:style>
  <w:style w:type="paragraph" w:styleId="Tekstdymka">
    <w:name w:val="Balloon Text"/>
    <w:basedOn w:val="Normalny"/>
    <w:link w:val="TekstdymkaZnak"/>
    <w:uiPriority w:val="99"/>
    <w:semiHidden/>
    <w:unhideWhenUsed/>
    <w:rsid w:val="00E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8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376B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6BC"/>
    <w:rPr>
      <w:rFonts w:ascii="Times New Roman" w:eastAsia="Times New Roman" w:hAnsi="Times New Roman" w:cs="Times New Roman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76B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76BC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444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487"/>
  </w:style>
  <w:style w:type="paragraph" w:styleId="Stopka">
    <w:name w:val="footer"/>
    <w:basedOn w:val="Normalny"/>
    <w:link w:val="StopkaZnak"/>
    <w:uiPriority w:val="99"/>
    <w:unhideWhenUsed/>
    <w:rsid w:val="00E0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487"/>
  </w:style>
  <w:style w:type="paragraph" w:styleId="Tekstdymka">
    <w:name w:val="Balloon Text"/>
    <w:basedOn w:val="Normalny"/>
    <w:link w:val="TekstdymkaZnak"/>
    <w:uiPriority w:val="99"/>
    <w:semiHidden/>
    <w:unhideWhenUsed/>
    <w:rsid w:val="00E0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48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8376BC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6BC"/>
    <w:rPr>
      <w:rFonts w:ascii="Times New Roman" w:eastAsia="Times New Roman" w:hAnsi="Times New Roman" w:cs="Times New Roman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376BC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376BC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Hipercze">
    <w:name w:val="Hyperlink"/>
    <w:basedOn w:val="Domylnaczcionkaakapitu"/>
    <w:uiPriority w:val="99"/>
    <w:unhideWhenUsed/>
    <w:rsid w:val="0044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tramska@zegluga.com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0989-6A73-4710-9D73-4B10236E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446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xml</dc:creator>
  <cp:keywords/>
  <dc:description/>
  <cp:lastModifiedBy>Jowita</cp:lastModifiedBy>
  <cp:revision>9</cp:revision>
  <cp:lastPrinted>2015-09-10T08:56:00Z</cp:lastPrinted>
  <dcterms:created xsi:type="dcterms:W3CDTF">2015-09-10T08:53:00Z</dcterms:created>
  <dcterms:modified xsi:type="dcterms:W3CDTF">2018-05-28T10:28:00Z</dcterms:modified>
</cp:coreProperties>
</file>