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197C" w:rsidRPr="00001A2E" w:rsidRDefault="00FC197C" w:rsidP="00FC197C">
      <w:pPr>
        <w:suppressAutoHyphens w:val="0"/>
        <w:spacing w:line="200" w:lineRule="exact"/>
        <w:rPr>
          <w:rFonts w:asciiTheme="minorHAnsi" w:hAnsiTheme="minorHAnsi" w:cstheme="minorHAnsi"/>
          <w:kern w:val="0"/>
          <w:lang w:eastAsia="en-US"/>
        </w:rPr>
      </w:pPr>
    </w:p>
    <w:p w:rsidR="00FC197C" w:rsidRPr="00001A2E" w:rsidRDefault="00FC197C" w:rsidP="00FC197C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  <w:r w:rsidRPr="00001A2E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>Załącznik Nr 5 do SIWZ</w:t>
      </w:r>
    </w:p>
    <w:p w:rsidR="00FC197C" w:rsidRPr="00001A2E" w:rsidRDefault="00FC197C" w:rsidP="00FC197C">
      <w:pPr>
        <w:suppressAutoHyphens w:val="0"/>
        <w:spacing w:after="200"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FC197C" w:rsidRPr="00001A2E" w:rsidRDefault="00FC197C" w:rsidP="00FC197C">
      <w:pPr>
        <w:suppressAutoHyphens w:val="0"/>
        <w:spacing w:after="200"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01A2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…………………………</w:t>
      </w:r>
      <w:r w:rsidR="00B02847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…………….</w:t>
      </w:r>
    </w:p>
    <w:p w:rsidR="00775EDA" w:rsidRPr="00001A2E" w:rsidRDefault="00FC197C" w:rsidP="00001A2E">
      <w:pPr>
        <w:suppressAutoHyphens w:val="0"/>
        <w:spacing w:after="200"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01A2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   /Pieczęć Wykonawcy/</w:t>
      </w:r>
    </w:p>
    <w:p w:rsidR="00775EDA" w:rsidRPr="00001A2E" w:rsidRDefault="00BC568A" w:rsidP="00001A2E">
      <w:pPr>
        <w:tabs>
          <w:tab w:val="left" w:pos="0"/>
        </w:tabs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001A2E">
        <w:rPr>
          <w:rStyle w:val="Domylnaczcionkaakapitu1"/>
          <w:rFonts w:asciiTheme="minorHAnsi" w:hAnsiTheme="minorHAnsi" w:cstheme="minorHAnsi"/>
          <w:b/>
          <w:bCs/>
          <w:sz w:val="22"/>
        </w:rPr>
        <w:t>OŚWIADCZENIE WYKONAWCY</w:t>
      </w:r>
    </w:p>
    <w:p w:rsidR="00775EDA" w:rsidRPr="00001A2E" w:rsidRDefault="00BC568A" w:rsidP="00001A2E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Cs w:val="18"/>
          <w:u w:val="single"/>
        </w:rPr>
      </w:pPr>
      <w:r w:rsidRPr="00001A2E">
        <w:rPr>
          <w:rStyle w:val="Domylnaczcionkaakapitu1"/>
          <w:rFonts w:asciiTheme="minorHAnsi" w:hAnsiTheme="minorHAnsi" w:cstheme="minorHAnsi"/>
          <w:b/>
          <w:bCs/>
          <w:sz w:val="22"/>
        </w:rPr>
        <w:t>o przynależności lub braku przynależności do grupy kapitałowej</w:t>
      </w:r>
    </w:p>
    <w:p w:rsidR="00775EDA" w:rsidRPr="00001A2E" w:rsidRDefault="00BC568A" w:rsidP="00001A2E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01A2E">
        <w:rPr>
          <w:rFonts w:asciiTheme="minorHAnsi" w:hAnsiTheme="minorHAnsi" w:cstheme="minorHAnsi"/>
          <w:szCs w:val="18"/>
          <w:u w:val="single"/>
        </w:rPr>
        <w:t>(składają Wykonawcy w terminie 3 dni od dnia zamieszczenia na stronie internetowej informacji z otwarcia ofert)</w:t>
      </w: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WYKONAWCA:</w:t>
      </w: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Niniejsza oferta zostaje złożona przez: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3118"/>
        <w:gridCol w:w="5373"/>
      </w:tblGrid>
      <w:tr w:rsidR="00775EDA" w:rsidRPr="00001A2E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5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Adres(y) Wykonawcy(ów)</w:t>
            </w:r>
          </w:p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</w:rPr>
              <w:t>(adres, w zależności od podmiotu: NIP/PESEL, KRS/CEIDG)</w:t>
            </w:r>
          </w:p>
        </w:tc>
      </w:tr>
      <w:tr w:rsidR="00775EDA" w:rsidRPr="00001A2E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75EDA" w:rsidRPr="00001A2E" w:rsidRDefault="00775EDA" w:rsidP="00001A2E">
      <w:pPr>
        <w:widowControl w:val="0"/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</w:rPr>
      </w:pP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Fonts w:asciiTheme="minorHAnsi" w:hAnsiTheme="minorHAnsi" w:cstheme="minorHAnsi"/>
          <w:b/>
          <w:bCs/>
          <w:sz w:val="22"/>
          <w:u w:val="single"/>
        </w:rPr>
        <w:t>Oświadczenia dotyczące Wykonawcy:</w:t>
      </w:r>
    </w:p>
    <w:p w:rsidR="00FC197C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Przystępując </w:t>
      </w:r>
      <w:r w:rsidR="00FC197C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do postępowania w przetargu nieograniczonym pn.: </w:t>
      </w:r>
      <w:r w:rsidR="00FC197C" w:rsidRPr="00001A2E">
        <w:rPr>
          <w:rStyle w:val="Domylnaczcionkaakapitu2"/>
          <w:rFonts w:asciiTheme="minorHAnsi" w:hAnsiTheme="minorHAnsi" w:cstheme="minorHAnsi"/>
          <w:b/>
          <w:color w:val="000000"/>
          <w:sz w:val="22"/>
          <w:shd w:val="clear" w:color="auto" w:fill="FFFFFF"/>
        </w:rPr>
        <w:t>„Dostawa artykułów żywnościowych dla Przedszkola Miejskiego nr 206 w Łodzi z Oddziałami Integracyjnymi”</w:t>
      </w:r>
    </w:p>
    <w:p w:rsidR="00775EDA" w:rsidRPr="00001A2E" w:rsidRDefault="00FC197C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oświadczam/y, że:</w:t>
      </w:r>
      <w:r w:rsidR="00BC568A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, oświadczam (oświadczamy), że:</w:t>
      </w:r>
    </w:p>
    <w:p w:rsidR="00FC197C" w:rsidRPr="00001A2E" w:rsidRDefault="00FC197C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</w:pP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□ należę/</w:t>
      </w:r>
      <w:proofErr w:type="spellStart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ymy</w:t>
      </w:r>
      <w:proofErr w:type="spellEnd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 xml:space="preserve"> do grupy kapitałowej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(w rozumieniu ustawy z dnia 16 lutego</w:t>
      </w:r>
      <w:r w:rsidR="00FC197C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2007 r. o ochronie konkurencji 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i konsumentów – </w:t>
      </w:r>
      <w:proofErr w:type="spellStart"/>
      <w:r w:rsidR="00B02847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t.j</w:t>
      </w:r>
      <w:proofErr w:type="spellEnd"/>
      <w:r w:rsidR="00B02847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. </w:t>
      </w:r>
      <w:r w:rsidR="00B02847" w:rsidRPr="00B0284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Dz. U. z 2019 r. poz. 369 </w:t>
      </w:r>
      <w:r w:rsidR="00001A2E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ze zm.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), o której mowa w art. 24 ust. 1 pkt 23 ustawy Prawo zamówień publicznych, w skład której wchodzą następujące podmioty: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*</w:t>
      </w:r>
    </w:p>
    <w:p w:rsidR="00775EDA" w:rsidRPr="00001A2E" w:rsidRDefault="00775ED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"/>
        <w:gridCol w:w="8590"/>
      </w:tblGrid>
      <w:tr w:rsidR="00775EDA" w:rsidRPr="00001A2E"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8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Podmioty należące do grupy kapitałowej</w:t>
            </w:r>
          </w:p>
        </w:tc>
      </w:tr>
      <w:tr w:rsidR="00775EDA" w:rsidRPr="00001A2E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75EDA" w:rsidRPr="00001A2E" w:rsidRDefault="00775ED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hd w:val="clear" w:color="auto" w:fill="FFFFFF"/>
          <w:vertAlign w:val="superscript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□ nie  należę/</w:t>
      </w:r>
      <w:proofErr w:type="spellStart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ymy</w:t>
      </w:r>
      <w:proofErr w:type="spellEnd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 xml:space="preserve"> do grupy kapitałowej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(w rozumieniu ustawy z dnia 16 lutego 2007 r. o ochronie konkurencji i konsumentów – </w:t>
      </w:r>
      <w:proofErr w:type="spellStart"/>
      <w:r w:rsidR="00B02847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t.j</w:t>
      </w:r>
      <w:proofErr w:type="spellEnd"/>
      <w:r w:rsidR="00B02847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. </w:t>
      </w:r>
      <w:bookmarkStart w:id="0" w:name="_GoBack"/>
      <w:bookmarkEnd w:id="0"/>
      <w:r w:rsidR="00B02847" w:rsidRPr="00B0284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Dz. U. z 2019 r. poz. 369 </w:t>
      </w:r>
      <w:r w:rsidR="00001A2E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ze zm.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), o której mowa w art. 24 ust. 1 pkt 23 ustawy Prawo zamówień publicznych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*</w:t>
      </w:r>
    </w:p>
    <w:p w:rsidR="00112E54" w:rsidRPr="00001A2E" w:rsidRDefault="00112E54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</w:p>
    <w:p w:rsidR="00775EDA" w:rsidRPr="00001A2E" w:rsidRDefault="00BC568A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………………………………….. </w:t>
      </w:r>
    </w:p>
    <w:p w:rsidR="00775EDA" w:rsidRPr="00001A2E" w:rsidRDefault="00BC568A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       Miejscowość / Data</w:t>
      </w:r>
    </w:p>
    <w:p w:rsidR="00775EDA" w:rsidRPr="00001A2E" w:rsidRDefault="00BC568A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….………………………………………..</w:t>
      </w:r>
    </w:p>
    <w:p w:rsidR="00775EDA" w:rsidRPr="00001A2E" w:rsidRDefault="00BC568A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Podpis(y) osoby(osób) upoważnionej(</w:t>
      </w:r>
      <w:proofErr w:type="spellStart"/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ych</w:t>
      </w:r>
      <w:proofErr w:type="spellEnd"/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BC568A" w:rsidRPr="00001A2E" w:rsidRDefault="00BC568A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 do podpisania niniejszej oferty w imieniu Wykonawcy(ów) </w:t>
      </w:r>
    </w:p>
    <w:sectPr w:rsidR="00BC568A" w:rsidRPr="00001A2E" w:rsidSect="00112E54">
      <w:pgSz w:w="11906" w:h="16838"/>
      <w:pgMar w:top="709" w:right="1417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9A" w:rsidRDefault="006D589A">
      <w:r>
        <w:separator/>
      </w:r>
    </w:p>
  </w:endnote>
  <w:endnote w:type="continuationSeparator" w:id="0">
    <w:p w:rsidR="006D589A" w:rsidRDefault="006D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9A" w:rsidRDefault="006D589A">
      <w:r>
        <w:separator/>
      </w:r>
    </w:p>
  </w:footnote>
  <w:footnote w:type="continuationSeparator" w:id="0">
    <w:p w:rsidR="006D589A" w:rsidRDefault="006D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1F"/>
    <w:rsid w:val="00001A2E"/>
    <w:rsid w:val="00112E54"/>
    <w:rsid w:val="0039638D"/>
    <w:rsid w:val="004D3C1F"/>
    <w:rsid w:val="006D589A"/>
    <w:rsid w:val="00775EDA"/>
    <w:rsid w:val="00974E24"/>
    <w:rsid w:val="00B02847"/>
    <w:rsid w:val="00BC568A"/>
    <w:rsid w:val="00C80F3F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Pr>
      <w:sz w:val="24"/>
    </w:rPr>
  </w:style>
  <w:style w:type="paragraph" w:styleId="Stopka">
    <w:name w:val="footer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Pr>
      <w:sz w:val="24"/>
    </w:rPr>
  </w:style>
  <w:style w:type="paragraph" w:styleId="Stopka">
    <w:name w:val="footer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AP</cp:lastModifiedBy>
  <cp:revision>2</cp:revision>
  <cp:lastPrinted>2016-09-21T13:41:00Z</cp:lastPrinted>
  <dcterms:created xsi:type="dcterms:W3CDTF">2019-12-11T11:16:00Z</dcterms:created>
  <dcterms:modified xsi:type="dcterms:W3CDTF">2019-12-11T11:16:00Z</dcterms:modified>
</cp:coreProperties>
</file>