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84"/>
        <w:pBdr/>
        <w:spacing w:after="0" w:before="0" w:line="360" w:lineRule="auto"/>
        <w:ind w:right="1203" w:firstLine="0" w:left="0"/>
        <w:rPr>
          <w:rFonts w:ascii="Bookman Old Style" w:hAnsi="Bookman Old Style" w:eastAsia="Calibri" w:cs="Bookman Old Style"/>
          <w:sz w:val="20"/>
          <w:szCs w:val="20"/>
        </w:rPr>
      </w:pPr>
      <w:r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ab/>
        <w:tab/>
        <w:tab/>
        <w:tab/>
        <w:tab/>
        <w:tab/>
        <w:tab/>
        <w:tab/>
      </w:r>
      <w:r>
        <w:rPr>
          <w:rFonts w:ascii="Bookman Old Style" w:hAnsi="Bookman Old Style" w:eastAsia="Calibri" w:cs="Bookman Old Style"/>
          <w:b/>
          <w:bCs/>
          <w:sz w:val="20"/>
          <w:szCs w:val="20"/>
        </w:rPr>
        <w:t xml:space="preserve">Załącznik Nr 4 do SWZ</w:t>
      </w:r>
      <w:r>
        <w:rPr>
          <w:rFonts w:ascii="Bookman Old Style" w:hAnsi="Bookman Old Style" w:eastAsia="Calibri" w:cs="Bookman Old Style"/>
          <w:sz w:val="20"/>
          <w:szCs w:val="20"/>
        </w:rPr>
      </w:r>
      <w:r>
        <w:rPr>
          <w:rFonts w:ascii="Bookman Old Style" w:hAnsi="Bookman Old Style" w:eastAsia="Calibri" w:cs="Bookman Old Style"/>
          <w:sz w:val="20"/>
          <w:szCs w:val="20"/>
        </w:rPr>
      </w:r>
    </w:p>
    <w:p>
      <w:pPr>
        <w:pStyle w:val="684"/>
        <w:pBdr/>
        <w:tabs>
          <w:tab w:val="left" w:leader="none" w:pos="3969"/>
        </w:tabs>
        <w:spacing w:after="0" w:before="0" w:line="100" w:lineRule="atLeast"/>
        <w:ind w:right="0" w:firstLine="0" w:left="5387"/>
        <w:jc w:val="left"/>
        <w:rPr>
          <w:rFonts w:ascii="Bookman Old Style" w:hAnsi="Bookman Old Style" w:eastAsia="Calibri" w:cs="Bookman Old Style"/>
          <w:sz w:val="20"/>
          <w:szCs w:val="20"/>
        </w:rPr>
      </w:pPr>
      <w:r>
        <w:rPr>
          <w:rFonts w:ascii="Bookman Old Style" w:hAnsi="Bookman Old Style" w:eastAsia="Calibri" w:cs="Bookman Old Style"/>
          <w:sz w:val="20"/>
          <w:szCs w:val="20"/>
        </w:rPr>
        <w:tab/>
        <w:t xml:space="preserve">ZS2.3201.2.202</w:t>
      </w:r>
      <w:r>
        <w:rPr>
          <w:rFonts w:ascii="Bookman Old Style" w:hAnsi="Bookman Old Style" w:eastAsia="Calibri" w:cs="Bookman Old Style"/>
          <w:sz w:val="20"/>
          <w:szCs w:val="20"/>
          <w:lang w:val="pl-PL"/>
        </w:rPr>
        <w:t xml:space="preserve">6</w:t>
      </w:r>
      <w:r>
        <w:rPr>
          <w:rFonts w:ascii="Bookman Old Style" w:hAnsi="Bookman Old Style" w:eastAsia="Calibri" w:cs="Bookman Old Style"/>
          <w:sz w:val="20"/>
          <w:szCs w:val="20"/>
        </w:rPr>
        <w:tab/>
      </w:r>
      <w:r>
        <w:rPr>
          <w:rFonts w:ascii="Bookman Old Style" w:hAnsi="Bookman Old Style" w:eastAsia="Calibri" w:cs="Bookman Old Style"/>
          <w:sz w:val="20"/>
          <w:szCs w:val="20"/>
        </w:rPr>
      </w:r>
      <w:r>
        <w:rPr>
          <w:rFonts w:ascii="Bookman Old Style" w:hAnsi="Bookman Old Style" w:eastAsia="Calibri" w:cs="Bookman Old Style"/>
          <w:sz w:val="20"/>
          <w:szCs w:val="20"/>
        </w:rPr>
      </w:r>
    </w:p>
    <w:p>
      <w:pPr>
        <w:pStyle w:val="684"/>
        <w:pBdr/>
        <w:tabs>
          <w:tab w:val="left" w:leader="none" w:pos="3969"/>
        </w:tabs>
        <w:spacing w:after="0" w:before="0" w:line="100" w:lineRule="atLeast"/>
        <w:ind w:right="0" w:firstLine="284" w:left="5670"/>
        <w:jc w:val="left"/>
        <w:rPr>
          <w:rFonts w:ascii="Bookman Old Style" w:hAnsi="Bookman Old Style" w:cs="Bookman Old Style"/>
          <w:b/>
          <w:bCs/>
          <w:color w:val="00000a"/>
          <w:sz w:val="22"/>
          <w:szCs w:val="22"/>
        </w:rPr>
      </w:pPr>
      <w:r>
        <w:rPr>
          <w:rFonts w:ascii="Bookman Old Style" w:hAnsi="Bookman Old Style" w:eastAsia="Calibri" w:cs="Bookman Old Style"/>
          <w:sz w:val="20"/>
          <w:szCs w:val="20"/>
        </w:rPr>
        <w:br w:type="textWrapping" w:clear="all"/>
        <w:t xml:space="preserve">Zamawiający:</w:t>
      </w:r>
      <w:r>
        <w:rPr>
          <w:rFonts w:ascii="Bookman Old Style" w:hAnsi="Bookman Old Style" w:cs="Bookman Old Style"/>
          <w:b/>
          <w:bCs/>
          <w:color w:val="00000a"/>
          <w:sz w:val="22"/>
          <w:szCs w:val="22"/>
        </w:rPr>
      </w:r>
      <w:r>
        <w:rPr>
          <w:rFonts w:ascii="Bookman Old Style" w:hAnsi="Bookman Old Style" w:cs="Bookman Old Style"/>
          <w:b/>
          <w:bCs/>
          <w:color w:val="00000a"/>
          <w:sz w:val="22"/>
          <w:szCs w:val="22"/>
        </w:rPr>
      </w:r>
    </w:p>
    <w:p>
      <w:pPr>
        <w:pStyle w:val="685"/>
        <w:numPr>
          <w:ilvl w:val="1"/>
          <w:numId w:val="1"/>
        </w:numPr>
        <w:pBdr/>
        <w:spacing w:after="0" w:before="0" w:line="100" w:lineRule="atLeast"/>
        <w:ind w:right="0" w:firstLine="708" w:left="4956"/>
        <w:rPr>
          <w:rFonts w:ascii="Bookman Old Style" w:hAnsi="Bookman Old Style" w:cs="Bookman Old Style"/>
          <w:b/>
          <w:bCs/>
        </w:rPr>
      </w:pPr>
      <w:r>
        <w:rPr>
          <w:rFonts w:ascii="Bookman Old Style" w:hAnsi="Bookman Old Style" w:cs="Bookman Old Style"/>
          <w:b/>
          <w:bCs/>
          <w:color w:val="00000a"/>
          <w:sz w:val="22"/>
          <w:szCs w:val="22"/>
        </w:rPr>
        <w:t xml:space="preserve">Zespół Szkół Nr 2 </w:t>
      </w:r>
      <w:r>
        <w:rPr>
          <w:rFonts w:ascii="Bookman Old Style" w:hAnsi="Bookman Old Style" w:cs="Bookman Old Style"/>
          <w:b/>
          <w:bCs/>
        </w:rPr>
      </w:r>
      <w:r>
        <w:rPr>
          <w:rFonts w:ascii="Bookman Old Style" w:hAnsi="Bookman Old Style" w:cs="Bookman Old Style"/>
          <w:b/>
          <w:bCs/>
        </w:rPr>
      </w:r>
    </w:p>
    <w:p>
      <w:pPr>
        <w:pStyle w:val="684"/>
        <w:keepNext w:val="true"/>
        <w:keepLines w:val="true"/>
        <w:pBdr/>
        <w:spacing w:after="0" w:before="0" w:line="100" w:lineRule="atLeast"/>
        <w:ind w:right="0" w:hanging="6" w:left="5670"/>
        <w:rPr>
          <w:rFonts w:ascii="Bookman Old Style" w:hAnsi="Bookman Old Style" w:cs="Bookman Old Style"/>
          <w:b/>
          <w:bCs/>
        </w:rPr>
      </w:pPr>
      <w:r>
        <w:rPr>
          <w:rFonts w:ascii="Bookman Old Style" w:hAnsi="Bookman Old Style" w:cs="Bookman Old Style"/>
          <w:b/>
          <w:bCs/>
        </w:rPr>
        <w:t xml:space="preserve">im. H. Kołłątaja w Myszkowie </w:t>
        <w:tab/>
        <w:br w:type="textWrapping" w:clear="all"/>
        <w:t xml:space="preserve">ul. Pułaskiego 70</w:t>
      </w:r>
      <w:r>
        <w:rPr>
          <w:rFonts w:ascii="Bookman Old Style" w:hAnsi="Bookman Old Style" w:cs="Bookman Old Style"/>
          <w:b/>
          <w:bCs/>
        </w:rPr>
      </w:r>
      <w:r>
        <w:rPr>
          <w:rFonts w:ascii="Bookman Old Style" w:hAnsi="Bookman Old Style" w:cs="Bookman Old Style"/>
          <w:b/>
          <w:bCs/>
        </w:rPr>
      </w:r>
    </w:p>
    <w:p>
      <w:pPr>
        <w:pStyle w:val="684"/>
        <w:pBdr/>
        <w:tabs>
          <w:tab w:val="left" w:leader="none" w:pos="3969"/>
        </w:tabs>
        <w:spacing w:after="0" w:before="0" w:line="100" w:lineRule="atLeast"/>
        <w:ind w:right="0" w:firstLine="0" w:left="3540"/>
        <w:rPr>
          <w:rFonts w:ascii="Bookman Old Style" w:hAnsi="Bookman Old Style" w:eastAsia="Times New Roman" w:cs="Bookman Old Style"/>
          <w:sz w:val="20"/>
          <w:szCs w:val="20"/>
        </w:rPr>
      </w:pPr>
      <w:r>
        <w:rPr>
          <w:rFonts w:ascii="Bookman Old Style" w:hAnsi="Bookman Old Style" w:cs="Bookman Old Style"/>
          <w:b/>
          <w:bCs/>
        </w:rPr>
        <w:tab/>
        <w:tab/>
        <w:tab/>
        <w:tab/>
        <w:t xml:space="preserve">42-300 Myszków</w:t>
      </w:r>
      <w:r>
        <w:rPr>
          <w:rFonts w:ascii="Bookman Old Style" w:hAnsi="Bookman Old Style" w:eastAsia="Times New Roman" w:cs="Bookman Old Style"/>
          <w:sz w:val="20"/>
          <w:szCs w:val="20"/>
        </w:rPr>
      </w:r>
      <w:r>
        <w:rPr>
          <w:rFonts w:ascii="Bookman Old Style" w:hAnsi="Bookman Old Style" w:eastAsia="Times New Roman" w:cs="Bookman Old Style"/>
          <w:sz w:val="20"/>
          <w:szCs w:val="20"/>
        </w:rPr>
      </w:r>
    </w:p>
    <w:p>
      <w:pPr>
        <w:pStyle w:val="684"/>
        <w:pBdr/>
        <w:tabs>
          <w:tab w:val="left" w:leader="none" w:pos="3969"/>
        </w:tabs>
        <w:spacing w:after="0" w:before="0" w:line="100" w:lineRule="atLeast"/>
        <w:ind w:right="0" w:firstLine="0" w:left="3969"/>
        <w:rPr>
          <w:rFonts w:ascii="Bookman Old Style" w:hAnsi="Bookman Old Style" w:eastAsia="Times New Roman" w:cs="Bookman Old Style"/>
          <w:sz w:val="20"/>
          <w:szCs w:val="20"/>
        </w:rPr>
      </w:pPr>
      <w:r>
        <w:rPr>
          <w:rFonts w:ascii="Bookman Old Style" w:hAnsi="Bookman Old Style" w:eastAsia="Times New Roman" w:cs="Bookman Old Style"/>
          <w:sz w:val="20"/>
          <w:szCs w:val="20"/>
        </w:rPr>
      </w:r>
      <w:r>
        <w:rPr>
          <w:rFonts w:ascii="Bookman Old Style" w:hAnsi="Bookman Old Style" w:eastAsia="Times New Roman" w:cs="Bookman Old Style"/>
          <w:sz w:val="20"/>
          <w:szCs w:val="20"/>
        </w:rPr>
      </w:r>
    </w:p>
    <w:p>
      <w:pPr>
        <w:pStyle w:val="684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sz w:val="20"/>
          <w:szCs w:val="20"/>
        </w:rPr>
      </w:pPr>
      <w:r>
        <w:rPr>
          <w:rFonts w:ascii="Bookman Old Style" w:hAnsi="Bookman Old Style" w:eastAsia="Times New Roman" w:cs="Bookman Old Style"/>
          <w:sz w:val="20"/>
          <w:szCs w:val="20"/>
        </w:rPr>
      </w:r>
      <w:r>
        <w:rPr>
          <w:rFonts w:ascii="Bookman Old Style" w:hAnsi="Bookman Old Style" w:eastAsia="Times New Roman" w:cs="Bookman Old Style"/>
          <w:sz w:val="20"/>
          <w:szCs w:val="20"/>
        </w:rPr>
      </w:r>
    </w:p>
    <w:p>
      <w:pPr>
        <w:pStyle w:val="684"/>
        <w:pBdr/>
        <w:shd w:val="clear" w:color="auto" w:fill="d0cece"/>
        <w:spacing w:after="0" w:before="0" w:line="100" w:lineRule="atLeast"/>
        <w:ind/>
        <w:jc w:val="center"/>
        <w:rPr>
          <w:rFonts w:ascii="Bookman Old Style" w:hAnsi="Bookman Old Style" w:cs="Bookman Old Style"/>
        </w:rPr>
      </w:pPr>
      <w:r>
        <w:rPr>
          <w:rFonts w:ascii="Bookman Old Style" w:hAnsi="Bookman Old Style" w:eastAsia="Times New Roman" w:cs="Bookman Old Style"/>
          <w:b/>
          <w:sz w:val="20"/>
          <w:szCs w:val="20"/>
        </w:rPr>
        <w:t xml:space="preserve">WYKAZ OSÓB SKIEROWANYCH DO REALIZACJI ZAMÓWIENIA </w:t>
      </w:r>
      <w:r>
        <w:rPr>
          <w:rFonts w:ascii="Bookman Old Style" w:hAnsi="Bookman Old Style" w:cs="Bookman Old Style"/>
        </w:rPr>
      </w:r>
      <w:r>
        <w:rPr>
          <w:rFonts w:ascii="Bookman Old Style" w:hAnsi="Bookman Old Style" w:cs="Bookman Old Style"/>
        </w:rPr>
      </w:r>
    </w:p>
    <w:p>
      <w:pPr>
        <w:pStyle w:val="684"/>
        <w:pBdr/>
        <w:spacing w:after="0" w:before="0" w:line="100" w:lineRule="atLeast"/>
        <w:ind/>
        <w:jc w:val="center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</w:r>
      <w:r>
        <w:rPr>
          <w:rFonts w:ascii="Bookman Old Style" w:hAnsi="Bookman Old Style" w:cs="Bookman Old Style"/>
        </w:rPr>
      </w:r>
    </w:p>
    <w:p>
      <w:pPr>
        <w:pStyle w:val="684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sz w:val="20"/>
          <w:szCs w:val="20"/>
        </w:rPr>
      </w:pPr>
      <w:r>
        <w:rPr>
          <w:rFonts w:ascii="Bookman Old Style" w:hAnsi="Bookman Old Style" w:eastAsia="Times New Roman" w:cs="Bookman Old Style"/>
          <w:sz w:val="20"/>
          <w:szCs w:val="20"/>
        </w:rPr>
      </w:r>
      <w:r>
        <w:rPr>
          <w:rFonts w:ascii="Bookman Old Style" w:hAnsi="Bookman Old Style" w:eastAsia="Times New Roman" w:cs="Bookman Old Style"/>
          <w:sz w:val="20"/>
          <w:szCs w:val="20"/>
        </w:rPr>
      </w:r>
    </w:p>
    <w:p>
      <w:pPr>
        <w:pStyle w:val="684"/>
        <w:pBdr/>
        <w:spacing w:after="200" w:before="0" w:line="276" w:lineRule="auto"/>
        <w:ind/>
        <w:rPr>
          <w:rFonts w:ascii="Bookman Old Style" w:hAnsi="Bookman Old Style" w:eastAsia="Times New Roman" w:cs="Bookman Old Style"/>
          <w:sz w:val="20"/>
          <w:szCs w:val="20"/>
        </w:rPr>
      </w:pPr>
      <w:r>
        <w:rPr>
          <w:rFonts w:ascii="Bookman Old Style" w:hAnsi="Bookman Old Style" w:eastAsia="Times New Roman" w:cs="Bookman Old Style"/>
        </w:rPr>
        <w:t xml:space="preserve">Przystępując do udziału w postępowaniu o udzielenie zamówienia publicznego pn.:</w:t>
      </w:r>
      <w:r>
        <w:rPr>
          <w:rFonts w:ascii="Bookman Old Style" w:hAnsi="Bookman Old Style" w:eastAsia="Times New Roman" w:cs="Bookman Old Style"/>
          <w:bCs/>
          <w:sz w:val="20"/>
          <w:szCs w:val="20"/>
          <w:lang w:eastAsia="pl-PL"/>
        </w:rPr>
        <w:t xml:space="preserve">„</w:t>
      </w:r>
      <w:r>
        <w:rPr>
          <w:rFonts w:ascii="Bookman Old Style" w:hAnsi="Bookman Old Style" w:cs="Bookman Old Style"/>
          <w:b/>
          <w:bCs/>
        </w:rPr>
        <w:t xml:space="preserve"> „Remont </w:t>
      </w:r>
      <w:r>
        <w:rPr>
          <w:rFonts w:ascii="Bookman Old Style" w:hAnsi="Bookman Old Style" w:cs="Bookman Old Style"/>
          <w:b/>
          <w:bCs/>
          <w:lang w:val="pl-PL"/>
        </w:rPr>
        <w:t xml:space="preserve">zagospodarowania</w:t>
      </w:r>
      <w:r>
        <w:rPr>
          <w:rFonts w:ascii="Bookman Old Style" w:hAnsi="Bookman Old Style" w:cs="Bookman Old Style"/>
          <w:b/>
          <w:bCs/>
        </w:rPr>
        <w:t xml:space="preserve"> teren</w:t>
      </w:r>
      <w:r>
        <w:rPr>
          <w:rFonts w:ascii="Bookman Old Style" w:hAnsi="Bookman Old Style" w:cs="Bookman Old Style"/>
          <w:b/>
          <w:bCs/>
          <w:lang w:val="pl-PL"/>
        </w:rPr>
        <w:t xml:space="preserve">u przy</w:t>
      </w:r>
      <w:r>
        <w:rPr>
          <w:rFonts w:ascii="Bookman Old Style" w:hAnsi="Bookman Old Style" w:cs="Bookman Old Style"/>
          <w:b/>
          <w:bCs/>
        </w:rPr>
        <w:t xml:space="preserve"> Zespo</w:t>
      </w:r>
      <w:r>
        <w:rPr>
          <w:rFonts w:ascii="Bookman Old Style" w:hAnsi="Bookman Old Style" w:cs="Bookman Old Style"/>
          <w:b/>
          <w:bCs/>
          <w:lang w:val="pl-PL"/>
        </w:rPr>
        <w:t xml:space="preserve">le</w:t>
      </w:r>
      <w:r>
        <w:rPr>
          <w:rFonts w:ascii="Bookman Old Style" w:hAnsi="Bookman Old Style" w:cs="Bookman Old Style"/>
          <w:b/>
          <w:bCs/>
        </w:rPr>
        <w:t xml:space="preserve"> Szkół nr 2 im. H. Kołłątaja w Myszkowie, zlokalizowanego na działce 2/11, 2/44 obręb Będusz</w:t>
      </w:r>
      <w:r>
        <w:rPr>
          <w:rFonts w:ascii="Bookman Old Style" w:hAnsi="Bookman Old Style" w:cs="Bookman Old Style"/>
          <w:b/>
          <w:bCs/>
          <w:lang w:val="pl-PL"/>
        </w:rPr>
        <w:t xml:space="preserve">”</w:t>
      </w:r>
      <w:r>
        <w:rPr>
          <w:rFonts w:ascii="Bookman Old Style" w:hAnsi="Bookman Old Style" w:cs="Bookman Old Style"/>
          <w:b/>
          <w:bCs/>
        </w:rPr>
        <w:t xml:space="preserve">                                          </w:t>
        <w:br w:type="textWrapping" w:clear="all"/>
      </w:r>
      <w:r>
        <w:rPr>
          <w:rFonts w:ascii="Bookman Old Style" w:hAnsi="Bookman Old Style" w:eastAsia="Times New Roman" w:cs="Bookman Old Style"/>
          <w:color w:val="1f3763"/>
          <w:sz w:val="20"/>
          <w:szCs w:val="20"/>
        </w:rPr>
        <w:t xml:space="preserve">.............................................................................................................................................</w:t>
      </w:r>
      <w:r>
        <w:rPr>
          <w:rFonts w:ascii="Bookman Old Style" w:hAnsi="Bookman Old Style" w:eastAsia="Times New Roman" w:cs="Bookman Old Style"/>
          <w:sz w:val="20"/>
          <w:szCs w:val="20"/>
        </w:rPr>
      </w:r>
      <w:r>
        <w:rPr>
          <w:rFonts w:ascii="Bookman Old Style" w:hAnsi="Bookman Old Style" w:eastAsia="Times New Roman" w:cs="Bookman Old Style"/>
          <w:sz w:val="20"/>
          <w:szCs w:val="20"/>
        </w:rPr>
      </w:r>
    </w:p>
    <w:p>
      <w:pPr>
        <w:pStyle w:val="684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sz w:val="20"/>
          <w:szCs w:val="20"/>
        </w:rPr>
      </w:pPr>
      <w:r>
        <w:rPr>
          <w:rFonts w:ascii="Bookman Old Style" w:hAnsi="Bookman Old Style" w:eastAsia="Times New Roman" w:cs="Bookman Old Style"/>
          <w:sz w:val="20"/>
          <w:szCs w:val="20"/>
        </w:rPr>
      </w:r>
      <w:r>
        <w:rPr>
          <w:rFonts w:ascii="Bookman Old Style" w:hAnsi="Bookman Old Style" w:eastAsia="Times New Roman" w:cs="Bookman Old Style"/>
          <w:sz w:val="20"/>
          <w:szCs w:val="20"/>
        </w:rPr>
      </w:r>
    </w:p>
    <w:p>
      <w:pPr>
        <w:pStyle w:val="684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i/>
          <w:sz w:val="16"/>
          <w:szCs w:val="16"/>
        </w:rPr>
      </w:pPr>
      <w:r>
        <w:rPr>
          <w:rFonts w:ascii="Bookman Old Style" w:hAnsi="Bookman Old Style" w:eastAsia="Times New Roman" w:cs="Bookman Old Style"/>
          <w:sz w:val="20"/>
          <w:szCs w:val="20"/>
        </w:rPr>
        <w:t xml:space="preserve">.............................................................................................................................................</w:t>
      </w:r>
      <w:r>
        <w:rPr>
          <w:rFonts w:ascii="Bookman Old Style" w:hAnsi="Bookman Old Style" w:eastAsia="Times New Roman" w:cs="Bookman Old Style"/>
          <w:i/>
          <w:sz w:val="16"/>
          <w:szCs w:val="16"/>
        </w:rPr>
      </w:r>
      <w:r>
        <w:rPr>
          <w:rFonts w:ascii="Bookman Old Style" w:hAnsi="Bookman Old Style" w:eastAsia="Times New Roman" w:cs="Bookman Old Style"/>
          <w:i/>
          <w:sz w:val="16"/>
          <w:szCs w:val="16"/>
        </w:rPr>
      </w:r>
    </w:p>
    <w:p>
      <w:pPr>
        <w:pStyle w:val="684"/>
        <w:pBdr/>
        <w:spacing w:after="0" w:before="0" w:line="100" w:lineRule="atLeast"/>
        <w:ind/>
        <w:jc w:val="center"/>
        <w:rPr>
          <w:rFonts w:ascii="Bookman Old Style" w:hAnsi="Bookman Old Style" w:eastAsia="Times New Roman" w:cs="Bookman Old Style"/>
          <w:sz w:val="20"/>
          <w:szCs w:val="20"/>
        </w:rPr>
      </w:pPr>
      <w:r>
        <w:rPr>
          <w:rFonts w:ascii="Bookman Old Style" w:hAnsi="Bookman Old Style" w:eastAsia="Times New Roman" w:cs="Bookman Old Style"/>
          <w:i/>
          <w:sz w:val="16"/>
          <w:szCs w:val="16"/>
        </w:rPr>
        <w:t xml:space="preserve">(podać pełną nazwę i adres/siedzibę Wykonawcy)</w:t>
      </w:r>
      <w:r>
        <w:rPr>
          <w:rFonts w:ascii="Bookman Old Style" w:hAnsi="Bookman Old Style" w:eastAsia="Times New Roman" w:cs="Bookman Old Style"/>
          <w:sz w:val="20"/>
          <w:szCs w:val="20"/>
        </w:rPr>
      </w:r>
      <w:r>
        <w:rPr>
          <w:rFonts w:ascii="Bookman Old Style" w:hAnsi="Bookman Old Style" w:eastAsia="Times New Roman" w:cs="Bookman Old Style"/>
          <w:sz w:val="20"/>
          <w:szCs w:val="20"/>
        </w:rPr>
      </w:r>
    </w:p>
    <w:p>
      <w:pPr>
        <w:pStyle w:val="684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sz w:val="20"/>
          <w:szCs w:val="20"/>
        </w:rPr>
      </w:pPr>
      <w:r>
        <w:rPr>
          <w:rFonts w:ascii="Bookman Old Style" w:hAnsi="Bookman Old Style" w:eastAsia="Times New Roman" w:cs="Bookman Old Style"/>
          <w:sz w:val="20"/>
          <w:szCs w:val="20"/>
        </w:rPr>
      </w:r>
      <w:r>
        <w:rPr>
          <w:rFonts w:ascii="Bookman Old Style" w:hAnsi="Bookman Old Style" w:eastAsia="Times New Roman" w:cs="Bookman Old Style"/>
          <w:sz w:val="20"/>
          <w:szCs w:val="20"/>
        </w:rPr>
      </w:r>
    </w:p>
    <w:p>
      <w:pPr>
        <w:pStyle w:val="684"/>
        <w:pBdr/>
        <w:spacing w:after="0" w:before="0" w:line="100" w:lineRule="atLeast"/>
        <w:ind/>
        <w:jc w:val="left"/>
        <w:rPr>
          <w:rFonts w:ascii="Bookman Old Style" w:hAnsi="Bookman Old Style" w:eastAsia="Times New Roman" w:cs="Bookman Old Style"/>
          <w:sz w:val="20"/>
          <w:szCs w:val="20"/>
        </w:rPr>
      </w:pPr>
      <w:r>
        <w:rPr>
          <w:rFonts w:ascii="Bookman Old Style" w:hAnsi="Bookman Old Style" w:eastAsia="Times New Roman" w:cs="Bookman Old Style"/>
          <w:sz w:val="20"/>
          <w:szCs w:val="20"/>
        </w:rPr>
        <w:t xml:space="preserve">Przedkładamy wykaz osób potwierdzający spełnienie warunków udziału w postępowaniu </w:t>
        <w:br w:type="textWrapping" w:clear="all"/>
        <w:t xml:space="preserve">w zakresie dysponowania osobami zdolnymi do wykonania zamówienia</w:t>
      </w:r>
      <w:r>
        <w:rPr>
          <w:rFonts w:ascii="Bookman Old Style" w:hAnsi="Bookman Old Style" w:eastAsia="Times New Roman" w:cs="Bookman Old Style"/>
          <w:sz w:val="20"/>
          <w:szCs w:val="20"/>
        </w:rPr>
      </w:r>
      <w:r>
        <w:rPr>
          <w:rFonts w:ascii="Bookman Old Style" w:hAnsi="Bookman Old Style" w:eastAsia="Times New Roman" w:cs="Bookman Old Style"/>
          <w:sz w:val="20"/>
          <w:szCs w:val="20"/>
        </w:rPr>
      </w:r>
    </w:p>
    <w:p>
      <w:pPr>
        <w:pStyle w:val="684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sz w:val="20"/>
          <w:szCs w:val="20"/>
        </w:rPr>
      </w:pPr>
      <w:r>
        <w:rPr>
          <w:rFonts w:ascii="Bookman Old Style" w:hAnsi="Bookman Old Style" w:eastAsia="Times New Roman" w:cs="Bookman Old Style"/>
          <w:sz w:val="20"/>
          <w:szCs w:val="20"/>
        </w:rPr>
      </w:r>
      <w:r>
        <w:rPr>
          <w:rFonts w:ascii="Bookman Old Style" w:hAnsi="Bookman Old Style" w:eastAsia="Times New Roman" w:cs="Bookman Old Style"/>
          <w:sz w:val="20"/>
          <w:szCs w:val="20"/>
        </w:rPr>
      </w:r>
    </w:p>
    <w:p>
      <w:pPr>
        <w:pStyle w:val="684"/>
        <w:pBdr/>
        <w:spacing w:after="0" w:before="0" w:line="100" w:lineRule="atLeast"/>
        <w:ind/>
        <w:jc w:val="right"/>
        <w:rPr>
          <w:rFonts w:eastAsia="Times New Roman" w:cs="Times New Roman"/>
          <w:b/>
          <w:lang w:eastAsia="pl-PL"/>
        </w:rPr>
      </w:pPr>
      <w:r>
        <w:rPr>
          <w:rFonts w:eastAsia="Times New Roman" w:cs="Times New Roman"/>
          <w:b/>
          <w:lang w:eastAsia="pl-PL"/>
        </w:rPr>
      </w:r>
      <w:r>
        <w:rPr>
          <w:rFonts w:eastAsia="Times New Roman" w:cs="Times New Roman"/>
          <w:b/>
          <w:lang w:eastAsia="pl-PL"/>
        </w:rPr>
      </w:r>
    </w:p>
    <w:tbl>
      <w:tblPr>
        <w:tblInd w:w="29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450"/>
        <w:gridCol w:w="1202"/>
        <w:gridCol w:w="1516"/>
        <w:gridCol w:w="1788"/>
        <w:gridCol w:w="1742"/>
        <w:gridCol w:w="1847"/>
        <w:gridCol w:w="1592"/>
      </w:tblGrid>
      <w:tr>
        <w:trPr>
          <w:cantSplit/>
          <w:trHeight w:val="1199"/>
        </w:trPr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20"/>
                <w:szCs w:val="20"/>
                <w:lang w:eastAsia="pl-PL"/>
              </w:rPr>
              <w:t xml:space="preserve">L.p.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</w:p>
        </w:tc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  <w:t xml:space="preserve">Imię i nazwisko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</w:p>
        </w:tc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</w:p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  <w:t xml:space="preserve">Kwalifikacje zawodowe, uprawnienia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</w:p>
        </w:tc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  <w:t xml:space="preserve">Doświadczenie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</w:p>
        </w:tc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  <w:t xml:space="preserve">Wykształcenie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</w:p>
        </w:tc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  <w:t xml:space="preserve">Zakres wykonywanych czynności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</w:p>
        </w:tc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  <w:t xml:space="preserve">Informacja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</w:p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  <w:t xml:space="preserve">o podstawie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</w:r>
          </w:p>
          <w:p>
            <w:pPr>
              <w:pStyle w:val="684"/>
              <w:pBdr/>
              <w:spacing w:after="0" w:before="0" w:line="100" w:lineRule="atLeast"/>
              <w:ind/>
              <w:jc w:val="center"/>
              <w:rPr/>
            </w:pPr>
            <w:r>
              <w:rPr>
                <w:rFonts w:ascii="Bookman Old Style" w:hAnsi="Bookman Old Style" w:eastAsia="Times New Roman" w:cs="Bookman Old Style"/>
                <w:b/>
                <w:bCs/>
                <w:sz w:val="18"/>
                <w:szCs w:val="18"/>
                <w:lang w:eastAsia="pl-PL"/>
              </w:rPr>
              <w:t xml:space="preserve">do dysponowania osobą.</w:t>
            </w:r>
            <w:r/>
          </w:p>
        </w:tc>
      </w:tr>
      <w:tr>
        <w:trPr>
          <w:cantSplit/>
          <w:trHeight w:val="1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  <w:t xml:space="preserve">1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  <w:t xml:space="preserve">2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  <w:t xml:space="preserve">3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  <w:t xml:space="preserve">4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top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  <w:t xml:space="preserve">5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  <w:t xml:space="preserve">6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/>
            </w:pPr>
            <w:r>
              <w:rPr>
                <w:rFonts w:ascii="Bookman Old Style" w:hAnsi="Bookman Old Style" w:eastAsia="Times New Roman" w:cs="Bookman Old Style"/>
                <w:b/>
                <w:bCs/>
                <w:sz w:val="12"/>
                <w:szCs w:val="12"/>
                <w:lang w:eastAsia="pl-PL"/>
              </w:rPr>
              <w:t xml:space="preserve">7</w:t>
            </w:r>
            <w:r/>
          </w:p>
        </w:tc>
      </w:tr>
      <w:tr>
        <w:trPr>
          <w:cantSplit/>
          <w:trHeight w:val="13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Cs/>
                <w:sz w:val="12"/>
                <w:szCs w:val="12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  <w:t xml:space="preserve">1.</w:t>
            </w:r>
            <w:r>
              <w:rPr>
                <w:rFonts w:ascii="Bookman Old Style" w:hAnsi="Bookman Old Style" w:eastAsia="Times New Roman" w:cs="Bookman Old Style"/>
                <w:bCs/>
                <w:sz w:val="12"/>
                <w:szCs w:val="12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Cs/>
                <w:sz w:val="12"/>
                <w:szCs w:val="12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left"/>
              <w:rPr>
                <w:rFonts w:ascii="Bookman Old Style" w:hAnsi="Bookman Old Style" w:eastAsia="Times New Roman" w:cs="Bookman Old Style"/>
                <w:bCs/>
                <w:sz w:val="12"/>
                <w:szCs w:val="12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Cs/>
                <w:sz w:val="12"/>
                <w:szCs w:val="12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Cs/>
                <w:sz w:val="12"/>
                <w:szCs w:val="12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tabs>
                <w:tab w:val="left" w:leader="none" w:pos="200"/>
              </w:tabs>
              <w:spacing w:after="0" w:before="0" w:line="100" w:lineRule="atLeast"/>
              <w:ind w:right="0" w:firstLine="0" w:left="176"/>
              <w:jc w:val="left"/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</w:p>
        </w:tc>
      </w:tr>
      <w:tr>
        <w:trPr>
          <w:cantSplit/>
          <w:trHeight w:val="12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/>
                <w:bCs/>
                <w:sz w:val="16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  <w:t xml:space="preserve">2. </w:t>
            </w:r>
            <w:r>
              <w:rPr>
                <w:rFonts w:ascii="Bookman Old Style" w:hAnsi="Bookman Old Style" w:eastAsia="Times New Roman" w:cs="Bookman Old Style"/>
                <w:b/>
                <w:bCs/>
                <w:sz w:val="16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6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left"/>
              <w:rPr>
                <w:rFonts w:ascii="Bookman Old Style" w:hAnsi="Bookman Old Style" w:eastAsia="Times New Roman" w:cs="Bookman Old Style"/>
                <w:b/>
                <w:bCs/>
                <w:sz w:val="16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/>
                <w:bCs/>
                <w:sz w:val="16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/>
                <w:bCs/>
                <w:sz w:val="16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tabs>
                <w:tab w:val="left" w:leader="none" w:pos="176"/>
              </w:tabs>
              <w:spacing w:after="0" w:before="0" w:line="100" w:lineRule="atLeast"/>
              <w:ind w:right="0" w:firstLine="0" w:left="176"/>
              <w:jc w:val="left"/>
              <w:rPr>
                <w:rFonts w:ascii="Bookman Old Style" w:hAnsi="Bookman Old Style" w:eastAsia="Times New Roman" w:cs="Bookman Old Style"/>
                <w:sz w:val="16"/>
                <w:szCs w:val="16"/>
                <w:lang w:val="en-US" w:eastAsia="en-US"/>
              </w:rPr>
            </w:pPr>
            <w:r>
              <w:rPr>
                <w:rFonts w:ascii="Bookman Old Style" w:hAnsi="Bookman Old Style" w:eastAsia="Times New Roman" w:cs="Bookman Old Style"/>
                <w:sz w:val="16"/>
                <w:szCs w:val="16"/>
                <w:lang w:eastAsia="en-US"/>
              </w:rPr>
              <w:t xml:space="preserve">:</w:t>
            </w:r>
            <w:r>
              <w:rPr>
                <w:rFonts w:ascii="Bookman Old Style" w:hAnsi="Bookman Old Style" w:eastAsia="Times New Roman" w:cs="Bookman Old Style"/>
                <w:sz w:val="16"/>
                <w:szCs w:val="16"/>
                <w:lang w:val="en-US" w:eastAsia="en-US"/>
              </w:rPr>
            </w:r>
            <w:r>
              <w:rPr>
                <w:rFonts w:ascii="Bookman Old Style" w:hAnsi="Bookman Old Style" w:eastAsia="Times New Roman" w:cs="Bookman Old Style"/>
                <w:sz w:val="16"/>
                <w:szCs w:val="16"/>
                <w:lang w:val="en-US" w:eastAsia="en-US"/>
              </w:rPr>
            </w:r>
          </w:p>
          <w:p>
            <w:pPr>
              <w:pStyle w:val="684"/>
              <w:pBdr/>
              <w:tabs>
                <w:tab w:val="left" w:leader="none" w:pos="200"/>
              </w:tabs>
              <w:spacing w:after="0" w:before="0" w:line="100" w:lineRule="atLeast"/>
              <w:ind w:right="0" w:firstLine="0" w:left="176"/>
              <w:jc w:val="left"/>
              <w:rPr>
                <w:rFonts w:ascii="Bookman Old Style" w:hAnsi="Bookman Old Style" w:eastAsia="Times New Roman" w:cs="Bookman Old Style"/>
                <w:sz w:val="16"/>
                <w:szCs w:val="16"/>
                <w:lang w:val="en-US" w:eastAsia="en-US"/>
              </w:rPr>
            </w:pPr>
            <w:r>
              <w:rPr>
                <w:rFonts w:ascii="Bookman Old Style" w:hAnsi="Bookman Old Style" w:eastAsia="Times New Roman" w:cs="Bookman Old Style"/>
                <w:sz w:val="16"/>
                <w:szCs w:val="16"/>
                <w:lang w:val="en-US" w:eastAsia="en-US"/>
              </w:rPr>
            </w:r>
            <w:r>
              <w:rPr>
                <w:rFonts w:ascii="Bookman Old Style" w:hAnsi="Bookman Old Style" w:eastAsia="Times New Roman" w:cs="Bookman Old Style"/>
                <w:sz w:val="16"/>
                <w:szCs w:val="16"/>
                <w:lang w:val="en-US" w:eastAsia="en-US"/>
              </w:rPr>
            </w:r>
          </w:p>
          <w:p>
            <w:pPr>
              <w:pStyle w:val="684"/>
              <w:pBdr/>
              <w:tabs>
                <w:tab w:val="left" w:leader="none" w:pos="176"/>
              </w:tabs>
              <w:spacing w:after="0" w:before="0" w:line="100" w:lineRule="atLeast"/>
              <w:ind w:right="0" w:firstLine="0" w:left="176"/>
              <w:jc w:val="left"/>
              <w:rPr>
                <w:rFonts w:ascii="Bookman Old Style" w:hAnsi="Bookman Old Style" w:eastAsia="Times New Roman" w:cs="Bookman Old Style"/>
                <w:sz w:val="16"/>
                <w:szCs w:val="16"/>
                <w:lang w:val="en-US" w:eastAsia="en-US"/>
              </w:rPr>
            </w:pPr>
            <w:r>
              <w:rPr>
                <w:rFonts w:ascii="Bookman Old Style" w:hAnsi="Bookman Old Style" w:eastAsia="Times New Roman" w:cs="Bookman Old Style"/>
                <w:sz w:val="16"/>
                <w:szCs w:val="16"/>
                <w:lang w:val="en-US" w:eastAsia="en-US"/>
              </w:rPr>
            </w:r>
            <w:r>
              <w:rPr>
                <w:rFonts w:ascii="Bookman Old Style" w:hAnsi="Bookman Old Style" w:eastAsia="Times New Roman" w:cs="Bookman Old Style"/>
                <w:sz w:val="16"/>
                <w:szCs w:val="16"/>
                <w:lang w:val="en-US"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textDirection w:val="lrTb"/>
          </w:tcPr>
          <w:p>
            <w:pPr>
              <w:pStyle w:val="684"/>
              <w:pBdr/>
              <w:spacing w:after="0" w:before="0" w:line="100" w:lineRule="atLeast"/>
              <w:ind/>
              <w:jc w:val="center"/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pP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  <w:r>
              <w:rPr>
                <w:rFonts w:ascii="Bookman Old Style" w:hAnsi="Bookman Old Style" w:eastAsia="Times New Roman" w:cs="Bookman Old Style"/>
                <w:bCs/>
                <w:sz w:val="16"/>
                <w:lang w:eastAsia="pl-PL"/>
              </w:rPr>
            </w:r>
          </w:p>
        </w:tc>
      </w:tr>
    </w:tbl>
    <w:p>
      <w:pPr>
        <w:pStyle w:val="684"/>
        <w:pBdr/>
        <w:spacing w:after="0" w:before="0" w:line="100" w:lineRule="atLeast"/>
        <w:ind/>
        <w:rPr>
          <w:rFonts w:ascii="Bookman Old Style" w:hAnsi="Bookman Old Style" w:eastAsia="Times New Roman" w:cs="Bookman Old Style"/>
          <w:sz w:val="20"/>
          <w:szCs w:val="20"/>
        </w:rPr>
      </w:pPr>
      <w:r>
        <w:rPr>
          <w:rFonts w:ascii="Bookman Old Style" w:hAnsi="Bookman Old Style" w:eastAsia="Times New Roman" w:cs="Bookman Old Style"/>
          <w:sz w:val="20"/>
          <w:szCs w:val="20"/>
        </w:rPr>
      </w:r>
      <w:r>
        <w:rPr>
          <w:rFonts w:ascii="Bookman Old Style" w:hAnsi="Bookman Old Style" w:eastAsia="Times New Roman" w:cs="Bookman Old Style"/>
          <w:sz w:val="20"/>
          <w:szCs w:val="20"/>
        </w:rPr>
      </w:r>
    </w:p>
    <w:p>
      <w:pPr>
        <w:pStyle w:val="684"/>
        <w:pBdr/>
        <w:spacing w:after="0" w:before="0" w:line="100" w:lineRule="atLeast"/>
        <w:ind/>
        <w:jc w:val="left"/>
        <w:rPr>
          <w:rFonts w:ascii="Bookman Old Style" w:hAnsi="Bookman Old Style" w:eastAsia="Calibri" w:cs="Bookman Old Style"/>
          <w:sz w:val="20"/>
          <w:szCs w:val="20"/>
        </w:rPr>
      </w:pPr>
      <w:r>
        <w:rPr>
          <w:rFonts w:ascii="Bookman Old Style" w:hAnsi="Bookman Old Style" w:eastAsia="Calibri" w:cs="Bookman Old Style"/>
          <w:sz w:val="20"/>
          <w:szCs w:val="20"/>
        </w:rPr>
      </w:r>
      <w:r>
        <w:rPr>
          <w:rFonts w:ascii="Bookman Old Style" w:hAnsi="Bookman Old Style" w:eastAsia="Calibri" w:cs="Bookman Old Style"/>
          <w:sz w:val="20"/>
          <w:szCs w:val="20"/>
        </w:rPr>
      </w:r>
    </w:p>
    <w:p>
      <w:pPr>
        <w:pStyle w:val="684"/>
        <w:pBdr/>
        <w:spacing w:after="0" w:before="0" w:line="100" w:lineRule="atLeast"/>
        <w:ind/>
        <w:jc w:val="left"/>
        <w:rPr>
          <w:rFonts w:ascii="Arial" w:hAnsi="Arial" w:cs="Arial"/>
          <w:color w:val="000000"/>
          <w:spacing w:val="1"/>
          <w:sz w:val="20"/>
        </w:rPr>
      </w:pPr>
      <w:r>
        <w:rPr>
          <w:rFonts w:ascii="Bookman Old Style" w:hAnsi="Bookman Old Style" w:eastAsia="Calibri" w:cs="Bookman Old Style"/>
          <w:sz w:val="20"/>
          <w:szCs w:val="20"/>
        </w:rPr>
        <w:t xml:space="preserve">……………</w:t>
      </w:r>
      <w:r>
        <w:rPr>
          <w:rFonts w:ascii="Bookman Old Style" w:hAnsi="Bookman Old Style" w:eastAsia="Calibri" w:cs="Bookman Old Style"/>
          <w:sz w:val="20"/>
          <w:szCs w:val="20"/>
        </w:rPr>
        <w:t xml:space="preserve">.…….(miejscowość), dnia ………….…….r.</w:t>
      </w:r>
      <w:r>
        <w:rPr>
          <w:rFonts w:ascii="Arial" w:hAnsi="Arial" w:cs="Arial"/>
          <w:color w:val="000000"/>
          <w:spacing w:val="1"/>
          <w:sz w:val="20"/>
        </w:rPr>
      </w:r>
      <w:r>
        <w:rPr>
          <w:rFonts w:ascii="Arial" w:hAnsi="Arial" w:cs="Arial"/>
          <w:color w:val="000000"/>
          <w:spacing w:val="1"/>
          <w:sz w:val="20"/>
        </w:rPr>
      </w:r>
    </w:p>
    <w:p>
      <w:pPr>
        <w:pStyle w:val="684"/>
        <w:pBdr/>
        <w:spacing w:after="0" w:before="0" w:line="360" w:lineRule="auto"/>
        <w:ind w:right="0" w:firstLine="0" w:left="5281"/>
        <w:jc w:val="left"/>
        <w:rPr/>
      </w:pPr>
      <w:r/>
      <w:bookmarkStart w:id="0" w:name="Bookmark"/>
      <w:r/>
      <w:bookmarkEnd w:id="0"/>
      <w:r>
        <w:rPr>
          <w:rFonts w:ascii="Arial" w:hAnsi="Arial" w:cs="Arial"/>
          <w:color w:val="000000"/>
          <w:spacing w:val="1"/>
          <w:sz w:val="20"/>
        </w:rPr>
        <w:t xml:space="preserve"> </w:t>
      </w:r>
      <w:r/>
    </w:p>
    <w:sectPr>
      <w:footnotePr/>
      <w:endnotePr>
        <w:numFmt w:val="decimal"/>
      </w:endnotePr>
      <w:type w:val="nextPage"/>
      <w:pgSz w:h="16820" w:orient="portrait" w:w="11906"/>
      <w:pgMar w:top="851" w:right="774" w:bottom="0" w:left="956" w:header="709" w:footer="709" w:gutter="0"/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Bookman Old Style">
    <w:panose1 w:val="02060603050605020204"/>
  </w:font>
  <w:font w:name="Calibri Light">
    <w:panose1 w:val="020F0302020204030204"/>
  </w:font>
  <w:font w:name="SimSun">
    <w:panose1 w:val="02010600030101010101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lvl w:ilvl="0">
      <w:isLgl w:val="false"/>
      <w:lvlJc w:val="left"/>
      <w:lvlText w:val=""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hanging="576" w:left="576"/>
      </w:pPr>
      <w:pStyle w:val="685"/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8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8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8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8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8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8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8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84"/>
    <w:next w:val="68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84"/>
    <w:next w:val="68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84"/>
    <w:next w:val="68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84"/>
    <w:next w:val="68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84"/>
    <w:next w:val="68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84"/>
    <w:next w:val="68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84"/>
    <w:next w:val="68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84"/>
    <w:next w:val="68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84"/>
    <w:next w:val="68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695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95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95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95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95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95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95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9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95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84"/>
    <w:next w:val="68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95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84"/>
    <w:next w:val="68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95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84"/>
    <w:next w:val="68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95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9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84"/>
    <w:next w:val="68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95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9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8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9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95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95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9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9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8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95"/>
    <w:link w:val="176"/>
    <w:uiPriority w:val="99"/>
    <w:pPr>
      <w:pBdr/>
      <w:spacing/>
      <w:ind/>
    </w:pPr>
  </w:style>
  <w:style w:type="paragraph" w:styleId="178">
    <w:name w:val="Footer"/>
    <w:basedOn w:val="68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95"/>
    <w:link w:val="178"/>
    <w:uiPriority w:val="99"/>
    <w:pPr>
      <w:pBdr/>
      <w:spacing/>
      <w:ind/>
    </w:pPr>
  </w:style>
  <w:style w:type="paragraph" w:styleId="180">
    <w:name w:val="Caption"/>
    <w:basedOn w:val="684"/>
    <w:next w:val="68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8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9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9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9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95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9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9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4"/>
    <w:next w:val="684"/>
    <w:uiPriority w:val="39"/>
    <w:unhideWhenUsed/>
    <w:pPr>
      <w:pBdr/>
      <w:spacing w:after="100"/>
      <w:ind/>
    </w:pPr>
  </w:style>
  <w:style w:type="paragraph" w:styleId="190">
    <w:name w:val="toc 2"/>
    <w:basedOn w:val="684"/>
    <w:next w:val="684"/>
    <w:uiPriority w:val="39"/>
    <w:unhideWhenUsed/>
    <w:pPr>
      <w:pBdr/>
      <w:spacing w:after="100"/>
      <w:ind w:left="220"/>
    </w:pPr>
  </w:style>
  <w:style w:type="paragraph" w:styleId="191">
    <w:name w:val="toc 3"/>
    <w:basedOn w:val="684"/>
    <w:next w:val="684"/>
    <w:uiPriority w:val="39"/>
    <w:unhideWhenUsed/>
    <w:pPr>
      <w:pBdr/>
      <w:spacing w:after="100"/>
      <w:ind w:left="440"/>
    </w:pPr>
  </w:style>
  <w:style w:type="paragraph" w:styleId="192">
    <w:name w:val="toc 4"/>
    <w:basedOn w:val="684"/>
    <w:next w:val="684"/>
    <w:uiPriority w:val="39"/>
    <w:unhideWhenUsed/>
    <w:pPr>
      <w:pBdr/>
      <w:spacing w:after="100"/>
      <w:ind w:left="660"/>
    </w:pPr>
  </w:style>
  <w:style w:type="paragraph" w:styleId="193">
    <w:name w:val="toc 5"/>
    <w:basedOn w:val="684"/>
    <w:next w:val="684"/>
    <w:uiPriority w:val="39"/>
    <w:unhideWhenUsed/>
    <w:pPr>
      <w:pBdr/>
      <w:spacing w:after="100"/>
      <w:ind w:left="880"/>
    </w:pPr>
  </w:style>
  <w:style w:type="paragraph" w:styleId="194">
    <w:name w:val="toc 6"/>
    <w:basedOn w:val="684"/>
    <w:next w:val="684"/>
    <w:uiPriority w:val="39"/>
    <w:unhideWhenUsed/>
    <w:pPr>
      <w:pBdr/>
      <w:spacing w:after="100"/>
      <w:ind w:left="1100"/>
    </w:pPr>
  </w:style>
  <w:style w:type="paragraph" w:styleId="195">
    <w:name w:val="toc 7"/>
    <w:basedOn w:val="684"/>
    <w:next w:val="684"/>
    <w:uiPriority w:val="39"/>
    <w:unhideWhenUsed/>
    <w:pPr>
      <w:pBdr/>
      <w:spacing w:after="100"/>
      <w:ind w:left="1320"/>
    </w:pPr>
  </w:style>
  <w:style w:type="paragraph" w:styleId="196">
    <w:name w:val="toc 8"/>
    <w:basedOn w:val="684"/>
    <w:next w:val="684"/>
    <w:uiPriority w:val="39"/>
    <w:unhideWhenUsed/>
    <w:pPr>
      <w:pBdr/>
      <w:spacing w:after="100"/>
      <w:ind w:left="1540"/>
    </w:pPr>
  </w:style>
  <w:style w:type="paragraph" w:styleId="197">
    <w:name w:val="toc 9"/>
    <w:basedOn w:val="684"/>
    <w:next w:val="68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9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84"/>
    <w:next w:val="684"/>
    <w:uiPriority w:val="99"/>
    <w:unhideWhenUsed/>
    <w:pPr>
      <w:pBdr/>
      <w:spacing w:after="0" w:afterAutospacing="0"/>
      <w:ind/>
    </w:pPr>
  </w:style>
  <w:style w:type="table" w:styleId="683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84" w:default="1">
    <w:name w:val="Normal"/>
    <w:next w:val="684"/>
    <w:link w:val="684"/>
    <w:pPr>
      <w:widowControl w:val="true"/>
      <w:numPr>
        <w:ilvl w:val="0"/>
        <w:numId w:val="0"/>
      </w:numPr>
      <w:pBdr/>
      <w:bidi w:val="false"/>
      <w:spacing w:after="240" w:before="120" w:line="254" w:lineRule="auto"/>
      <w:ind w:right="0" w:firstLine="0" w:left="0"/>
      <w:jc w:val="both"/>
    </w:pPr>
    <w:rPr>
      <w:rFonts w:ascii="Calibri" w:hAnsi="Calibri" w:eastAsia="SimSun" w:cs="Calibri"/>
      <w:color w:val="000000"/>
      <w:sz w:val="22"/>
      <w:szCs w:val="22"/>
      <w:lang w:val="pl-PL" w:eastAsia="ar-SA" w:bidi="ar-SA"/>
    </w:rPr>
  </w:style>
  <w:style w:type="paragraph" w:styleId="685">
    <w:name w:val="Nagłówek 2"/>
    <w:basedOn w:val="684"/>
    <w:next w:val="704"/>
    <w:link w:val="684"/>
    <w:pPr>
      <w:keepNext w:val="true"/>
      <w:keepLines w:val="true"/>
      <w:numPr>
        <w:ilvl w:val="1"/>
        <w:numId w:val="1"/>
      </w:numPr>
      <w:pBdr/>
      <w:tabs>
        <w:tab w:val="left" w:leader="none" w:pos="0"/>
      </w:tabs>
      <w:spacing w:after="0" w:before="40"/>
      <w:ind/>
      <w:outlineLvl w:val="1"/>
    </w:pPr>
    <w:rPr>
      <w:rFonts w:ascii="Calibri Light" w:hAnsi="Calibri Light" w:cs="Calibri Light"/>
      <w:color w:val="2f5496"/>
      <w:sz w:val="26"/>
      <w:szCs w:val="26"/>
    </w:rPr>
  </w:style>
  <w:style w:type="character" w:styleId="686">
    <w:name w:val="WW8Num1z0"/>
    <w:next w:val="686"/>
    <w:link w:val="684"/>
    <w:pPr>
      <w:pBdr/>
      <w:spacing/>
      <w:ind/>
    </w:pPr>
  </w:style>
  <w:style w:type="character" w:styleId="687">
    <w:name w:val="WW8Num1z1"/>
    <w:next w:val="687"/>
    <w:link w:val="684"/>
    <w:pPr>
      <w:pBdr/>
      <w:spacing/>
      <w:ind/>
    </w:pPr>
  </w:style>
  <w:style w:type="character" w:styleId="688">
    <w:name w:val="WW8Num1z2"/>
    <w:next w:val="688"/>
    <w:link w:val="684"/>
    <w:pPr>
      <w:pBdr/>
      <w:spacing/>
      <w:ind/>
    </w:pPr>
  </w:style>
  <w:style w:type="character" w:styleId="689">
    <w:name w:val="WW8Num1z3"/>
    <w:next w:val="689"/>
    <w:link w:val="684"/>
    <w:pPr>
      <w:pBdr/>
      <w:spacing/>
      <w:ind/>
    </w:pPr>
  </w:style>
  <w:style w:type="character" w:styleId="690">
    <w:name w:val="WW8Num1z4"/>
    <w:next w:val="690"/>
    <w:link w:val="684"/>
    <w:pPr>
      <w:pBdr/>
      <w:spacing/>
      <w:ind/>
    </w:pPr>
  </w:style>
  <w:style w:type="character" w:styleId="691">
    <w:name w:val="WW8Num1z5"/>
    <w:next w:val="691"/>
    <w:link w:val="684"/>
    <w:pPr>
      <w:pBdr/>
      <w:spacing/>
      <w:ind/>
    </w:pPr>
  </w:style>
  <w:style w:type="character" w:styleId="692">
    <w:name w:val="WW8Num1z6"/>
    <w:next w:val="692"/>
    <w:link w:val="684"/>
    <w:pPr>
      <w:pBdr/>
      <w:spacing/>
      <w:ind/>
    </w:pPr>
  </w:style>
  <w:style w:type="character" w:styleId="693">
    <w:name w:val="WW8Num1z7"/>
    <w:next w:val="693"/>
    <w:link w:val="684"/>
    <w:pPr>
      <w:pBdr/>
      <w:spacing/>
      <w:ind/>
    </w:pPr>
  </w:style>
  <w:style w:type="character" w:styleId="694">
    <w:name w:val="WW8Num1z8"/>
    <w:next w:val="694"/>
    <w:link w:val="684"/>
    <w:pPr>
      <w:pBdr/>
      <w:spacing/>
      <w:ind/>
    </w:pPr>
  </w:style>
  <w:style w:type="character" w:styleId="695" w:default="1">
    <w:name w:val="Default Paragraph Font"/>
    <w:next w:val="695"/>
    <w:link w:val="684"/>
    <w:pPr>
      <w:pBdr/>
      <w:spacing/>
      <w:ind/>
    </w:pPr>
  </w:style>
  <w:style w:type="character" w:styleId="696">
    <w:name w:val="Default Paragraph Font1"/>
    <w:next w:val="696"/>
    <w:link w:val="684"/>
    <w:pPr>
      <w:pBdr/>
      <w:spacing/>
      <w:ind/>
    </w:pPr>
  </w:style>
  <w:style w:type="character" w:styleId="697">
    <w:name w:val="Styl1 Znak"/>
    <w:basedOn w:val="696"/>
    <w:next w:val="697"/>
    <w:link w:val="684"/>
    <w:pPr>
      <w:pBdr/>
      <w:spacing/>
      <w:ind/>
    </w:pPr>
    <w:rPr>
      <w:rFonts w:ascii="Arial" w:hAnsi="Arial" w:cs="Arial"/>
      <w:color w:val="000000"/>
      <w:lang w:val="en-US" w:eastAsia="en-US"/>
    </w:rPr>
  </w:style>
  <w:style w:type="character" w:styleId="698">
    <w:name w:val="Nagłówek Znak"/>
    <w:basedOn w:val="696"/>
    <w:next w:val="698"/>
    <w:link w:val="684"/>
    <w:pPr>
      <w:pBdr/>
      <w:spacing/>
      <w:ind/>
    </w:pPr>
    <w:rPr>
      <w:lang w:eastAsia="en-US"/>
    </w:rPr>
  </w:style>
  <w:style w:type="character" w:styleId="699">
    <w:name w:val="Stopka Znak"/>
    <w:basedOn w:val="696"/>
    <w:next w:val="699"/>
    <w:link w:val="684"/>
    <w:pPr>
      <w:pBdr/>
      <w:spacing/>
      <w:ind/>
    </w:pPr>
    <w:rPr>
      <w:lang w:eastAsia="en-US"/>
    </w:rPr>
  </w:style>
  <w:style w:type="character" w:styleId="700">
    <w:name w:val="Nagłówek 2 Znak"/>
    <w:basedOn w:val="696"/>
    <w:next w:val="700"/>
    <w:link w:val="684"/>
    <w:pPr>
      <w:pBdr/>
      <w:spacing/>
      <w:ind/>
    </w:pPr>
    <w:rPr>
      <w:rFonts w:ascii="Calibri Light" w:hAnsi="Calibri Light" w:cs="Calibri Light"/>
      <w:color w:val="2f5496"/>
      <w:sz w:val="26"/>
      <w:szCs w:val="26"/>
      <w:lang w:eastAsia="en-US"/>
    </w:rPr>
  </w:style>
  <w:style w:type="character" w:styleId="701">
    <w:name w:val="ListLabel 1"/>
    <w:next w:val="701"/>
    <w:link w:val="684"/>
    <w:pPr>
      <w:pBdr/>
      <w:spacing/>
      <w:ind/>
    </w:pPr>
    <w:rPr>
      <w:color w:val="000000"/>
      <w:sz w:val="24"/>
    </w:rPr>
  </w:style>
  <w:style w:type="character" w:styleId="702">
    <w:name w:val="ListLabel 2"/>
    <w:next w:val="702"/>
    <w:link w:val="684"/>
    <w:pPr>
      <w:pBdr/>
      <w:spacing/>
      <w:ind/>
    </w:pPr>
    <w:rPr>
      <w:sz w:val="24"/>
    </w:rPr>
  </w:style>
  <w:style w:type="paragraph" w:styleId="703">
    <w:name w:val="Nagłówek"/>
    <w:basedOn w:val="684"/>
    <w:next w:val="704"/>
    <w:link w:val="684"/>
    <w:pPr>
      <w:keepNext w:val="true"/>
      <w:pBdr/>
      <w:spacing w:after="120" w:before="240"/>
      <w:ind/>
    </w:pPr>
    <w:rPr>
      <w:rFonts w:ascii="Arial" w:hAnsi="Arial" w:eastAsia="Microsoft YaHei" w:cs="Arial"/>
      <w:sz w:val="28"/>
      <w:szCs w:val="28"/>
    </w:rPr>
  </w:style>
  <w:style w:type="paragraph" w:styleId="704">
    <w:name w:val="Treść tekstu"/>
    <w:basedOn w:val="684"/>
    <w:next w:val="704"/>
    <w:link w:val="684"/>
    <w:pPr>
      <w:pBdr/>
      <w:spacing w:after="120" w:before="0"/>
      <w:ind/>
    </w:pPr>
  </w:style>
  <w:style w:type="paragraph" w:styleId="705">
    <w:name w:val="Lista"/>
    <w:basedOn w:val="704"/>
    <w:next w:val="705"/>
    <w:link w:val="684"/>
    <w:pPr>
      <w:pBdr/>
      <w:spacing/>
      <w:ind/>
    </w:pPr>
    <w:rPr>
      <w:rFonts w:cs="Arial"/>
    </w:rPr>
  </w:style>
  <w:style w:type="paragraph" w:styleId="706">
    <w:name w:val="Podpis"/>
    <w:basedOn w:val="684"/>
    <w:next w:val="706"/>
    <w:link w:val="684"/>
    <w:pPr>
      <w:suppressLineNumbers w:val="true"/>
      <w:pBdr/>
      <w:spacing w:after="120" w:before="120"/>
      <w:ind/>
    </w:pPr>
    <w:rPr>
      <w:rFonts w:cs="Arial"/>
      <w:i/>
      <w:iCs/>
      <w:sz w:val="24"/>
      <w:szCs w:val="24"/>
    </w:rPr>
  </w:style>
  <w:style w:type="paragraph" w:styleId="707">
    <w:name w:val="Indeks"/>
    <w:basedOn w:val="684"/>
    <w:next w:val="707"/>
    <w:link w:val="684"/>
    <w:pPr>
      <w:suppressLineNumbers w:val="true"/>
      <w:pBdr/>
      <w:spacing/>
      <w:ind/>
    </w:pPr>
    <w:rPr>
      <w:rFonts w:cs="Arial"/>
    </w:rPr>
  </w:style>
  <w:style w:type="paragraph" w:styleId="708">
    <w:name w:val="Stopka"/>
    <w:basedOn w:val="684"/>
    <w:next w:val="708"/>
    <w:link w:val="684"/>
    <w:pPr>
      <w:numPr>
        <w:ilvl w:val="0"/>
        <w:numId w:val="0"/>
      </w:numPr>
      <w:suppressLineNumbers w:val="true"/>
      <w:pBdr/>
      <w:tabs>
        <w:tab w:val="center" w:leader="none" w:pos="4536"/>
        <w:tab w:val="right" w:leader="none" w:pos="9072"/>
      </w:tabs>
      <w:spacing w:after="0" w:before="0" w:line="100" w:lineRule="atLeast"/>
      <w:ind w:right="0" w:firstLine="0" w:left="0"/>
    </w:pPr>
  </w:style>
  <w:style w:type="paragraph" w:styleId="709">
    <w:name w:val="Nagłówek strony"/>
    <w:basedOn w:val="684"/>
    <w:next w:val="709"/>
    <w:link w:val="684"/>
    <w:pPr>
      <w:numPr>
        <w:ilvl w:val="0"/>
        <w:numId w:val="0"/>
      </w:numPr>
      <w:suppressLineNumbers w:val="true"/>
      <w:pBdr/>
      <w:tabs>
        <w:tab w:val="center" w:leader="none" w:pos="4536"/>
        <w:tab w:val="right" w:leader="none" w:pos="9072"/>
      </w:tabs>
      <w:spacing w:after="0" w:before="0" w:line="100" w:lineRule="atLeast"/>
      <w:ind w:right="0" w:firstLine="0" w:left="0"/>
    </w:pPr>
  </w:style>
  <w:style w:type="paragraph" w:styleId="710">
    <w:name w:val="Bez listy1"/>
    <w:next w:val="710"/>
    <w:link w:val="684"/>
    <w:pPr>
      <w:widowControl w:val="true"/>
      <w:numPr>
        <w:ilvl w:val="0"/>
        <w:numId w:val="0"/>
      </w:numPr>
      <w:pBdr/>
      <w:bidi w:val="false"/>
      <w:spacing w:after="160" w:before="0" w:line="254" w:lineRule="auto"/>
      <w:ind w:right="0" w:firstLine="0" w:left="0"/>
    </w:pPr>
    <w:rPr>
      <w:rFonts w:ascii="Calibri" w:hAnsi="Calibri" w:eastAsia="SimSun" w:cs="Calibri"/>
      <w:color w:val="000000"/>
      <w:sz w:val="22"/>
      <w:szCs w:val="22"/>
      <w:lang w:val="pl-PL" w:eastAsia="ar-SA" w:bidi="ar-SA"/>
    </w:rPr>
  </w:style>
  <w:style w:type="paragraph" w:styleId="711">
    <w:name w:val="List Paragraph"/>
    <w:basedOn w:val="684"/>
    <w:next w:val="711"/>
    <w:link w:val="684"/>
    <w:pPr>
      <w:numPr>
        <w:ilvl w:val="0"/>
        <w:numId w:val="0"/>
      </w:numPr>
      <w:pBdr/>
      <w:spacing/>
      <w:ind w:right="0" w:firstLine="0" w:left="720"/>
    </w:pPr>
  </w:style>
  <w:style w:type="paragraph" w:styleId="712">
    <w:name w:val="Styl1"/>
    <w:basedOn w:val="684"/>
    <w:next w:val="712"/>
    <w:link w:val="684"/>
    <w:pPr>
      <w:numPr>
        <w:ilvl w:val="0"/>
        <w:numId w:val="0"/>
      </w:numPr>
      <w:pBdr/>
      <w:spacing w:after="0" w:before="0" w:line="253" w:lineRule="exact"/>
      <w:ind w:right="0" w:firstLine="0" w:left="0"/>
      <w:jc w:val="left"/>
    </w:pPr>
    <w:rPr>
      <w:rFonts w:ascii="Arial" w:hAnsi="Arial" w:cs="Arial"/>
      <w:color w:val="000000"/>
    </w:rPr>
  </w:style>
  <w:style w:type="paragraph" w:styleId="713">
    <w:name w:val="gwp930e39d3_msonormal"/>
    <w:basedOn w:val="684"/>
    <w:next w:val="713"/>
    <w:link w:val="684"/>
    <w:pPr>
      <w:numPr>
        <w:ilvl w:val="0"/>
        <w:numId w:val="0"/>
      </w:numPr>
      <w:pBdr/>
      <w:spacing w:after="100" w:before="100" w:line="100" w:lineRule="atLeast"/>
      <w:ind w:right="0" w:firstLine="0" w:left="0"/>
      <w:jc w:val="left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714">
    <w:name w:val="Zawartość tabeli"/>
    <w:basedOn w:val="684"/>
    <w:next w:val="714"/>
    <w:link w:val="684"/>
    <w:pPr>
      <w:suppressLineNumbers w:val="true"/>
      <w:pBdr/>
      <w:spacing/>
      <w:ind/>
    </w:pPr>
  </w:style>
  <w:style w:type="paragraph" w:styleId="715">
    <w:name w:val="Nagłówek tabeli"/>
    <w:basedOn w:val="714"/>
    <w:next w:val="715"/>
    <w:link w:val="684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revision>2</cp:revision>
  <dcterms:created xsi:type="dcterms:W3CDTF">2023-05-02T07:13:00Z</dcterms:created>
  <dcterms:modified xsi:type="dcterms:W3CDTF">2026-07-09T07:55:26Z</dcterms:modified>
</cp:coreProperties>
</file>