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CD" w:rsidRDefault="00EA4ECD" w:rsidP="00EA4ECD">
      <w:pPr>
        <w:pStyle w:val="NormalnyWeb"/>
        <w:jc w:val="right"/>
      </w:pPr>
      <w:r>
        <w:t>Gryfice, dnia 14 maja 2020 r.</w:t>
      </w:r>
    </w:p>
    <w:p w:rsidR="00EA4ECD" w:rsidRDefault="00EA4ECD" w:rsidP="00EA4ECD">
      <w:pPr>
        <w:pStyle w:val="NormalnyWeb"/>
      </w:pPr>
    </w:p>
    <w:p w:rsidR="00EA4ECD" w:rsidRDefault="00EA4ECD" w:rsidP="00EA4ECD">
      <w:pPr>
        <w:pStyle w:val="NormalnyWeb"/>
      </w:pPr>
      <w:r>
        <w:t xml:space="preserve">Dyrektor Szkoły Podstawowej nr 4 w Gryficach wycofuje zapytanie ofertowe z dnia 12 </w:t>
      </w:r>
      <w:r>
        <w:t>m</w:t>
      </w:r>
      <w:r>
        <w:t>aja 2020 r. na wymianę wykładziny podłogowej w trzech salach lekcyjnych.</w:t>
      </w:r>
      <w:r>
        <w:t xml:space="preserve"> </w:t>
      </w:r>
      <w:bookmarkStart w:id="0" w:name="_GoBack"/>
      <w:bookmarkEnd w:id="0"/>
    </w:p>
    <w:p w:rsidR="00EA4ECD" w:rsidRDefault="00EA4ECD" w:rsidP="00EA4ECD">
      <w:pPr>
        <w:pStyle w:val="NormalnyWeb"/>
      </w:pPr>
      <w:r>
        <w:t>Za zmianę decyzji przepraszam.</w:t>
      </w:r>
    </w:p>
    <w:p w:rsidR="00EA4ECD" w:rsidRDefault="00EA4ECD" w:rsidP="00EA4ECD">
      <w:pPr>
        <w:pStyle w:val="NormalnyWeb"/>
      </w:pPr>
      <w:r>
        <w:t>Jerzy Kołodziejczyk - dyrektor Szkoły Podstawowej nr 4 w Gryficach</w:t>
      </w:r>
    </w:p>
    <w:p w:rsidR="00FA5276" w:rsidRDefault="00FA5276"/>
    <w:sectPr w:rsidR="00FA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CD"/>
    <w:rsid w:val="007141AB"/>
    <w:rsid w:val="007E2566"/>
    <w:rsid w:val="00EA4ECD"/>
    <w:rsid w:val="00F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00F28-67E8-473E-8688-0B9E4D3A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56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4E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2020-05-14T09:39:00Z</dcterms:created>
  <dcterms:modified xsi:type="dcterms:W3CDTF">2020-05-14T09:41:00Z</dcterms:modified>
</cp:coreProperties>
</file>