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A0C0" w14:textId="1965B44D" w:rsidR="00D15048" w:rsidRPr="00566E92" w:rsidRDefault="00D15048" w:rsidP="00D15048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66E92">
        <w:rPr>
          <w:rFonts w:ascii="Times New Roman" w:eastAsia="Arial Unicode MS" w:hAnsi="Times New Roman" w:cs="Times New Roman"/>
          <w:sz w:val="24"/>
          <w:szCs w:val="24"/>
        </w:rPr>
        <w:t xml:space="preserve">Załącznik nr </w:t>
      </w:r>
      <w:r w:rsidR="009607AF">
        <w:rPr>
          <w:rFonts w:ascii="Times New Roman" w:eastAsia="Arial Unicode MS" w:hAnsi="Times New Roman" w:cs="Times New Roman"/>
          <w:sz w:val="24"/>
          <w:szCs w:val="24"/>
        </w:rPr>
        <w:t>3</w:t>
      </w:r>
      <w:r w:rsidR="009838F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7F61DCB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E0338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AE5CF9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131B04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A45268E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29E4F259" w14:textId="77777777" w:rsidR="00D15048" w:rsidRPr="00566E92" w:rsidRDefault="00D15048" w:rsidP="00D15048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4F3C94" w14:textId="2ADDEC53" w:rsidR="009607AF" w:rsidRDefault="00D15048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566E92">
        <w:rPr>
          <w:rFonts w:ascii="Times New Roman" w:hAnsi="Times New Roman" w:cs="Times New Roman"/>
          <w:bCs/>
        </w:rPr>
        <w:t>Dotyczy</w:t>
      </w:r>
      <w:r w:rsidR="009607AF">
        <w:rPr>
          <w:rFonts w:ascii="Times New Roman" w:hAnsi="Times New Roman" w:cs="Times New Roman"/>
          <w:bCs/>
        </w:rPr>
        <w:t xml:space="preserve"> </w:t>
      </w:r>
      <w:r w:rsidRPr="00566E92">
        <w:rPr>
          <w:rFonts w:ascii="Times New Roman" w:hAnsi="Times New Roman" w:cs="Times New Roman"/>
          <w:bCs/>
        </w:rPr>
        <w:t>p</w:t>
      </w:r>
      <w:r w:rsidR="009607AF">
        <w:rPr>
          <w:rFonts w:ascii="Times New Roman" w:hAnsi="Times New Roman" w:cs="Times New Roman"/>
          <w:bCs/>
        </w:rPr>
        <w:t>ostępowania</w:t>
      </w:r>
      <w:r w:rsidRPr="00566E92">
        <w:rPr>
          <w:rFonts w:ascii="Times New Roman" w:hAnsi="Times New Roman" w:cs="Times New Roman"/>
          <w:bCs/>
        </w:rPr>
        <w:t xml:space="preserve">, którego przedmiotem </w:t>
      </w:r>
      <w:r w:rsidR="009607AF">
        <w:rPr>
          <w:rFonts w:ascii="Times New Roman" w:hAnsi="Times New Roman" w:cs="Times New Roman"/>
          <w:bCs/>
        </w:rPr>
        <w:t>jest</w:t>
      </w:r>
      <w:r w:rsidRPr="00566E92">
        <w:rPr>
          <w:rFonts w:ascii="Times New Roman" w:hAnsi="Times New Roman" w:cs="Times New Roman"/>
          <w:bCs/>
        </w:rPr>
        <w:t xml:space="preserve"> </w:t>
      </w:r>
    </w:p>
    <w:p w14:paraId="1BDA103C" w14:textId="77777777" w:rsidR="00C530D7" w:rsidRDefault="00C530D7" w:rsidP="00C530D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30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Wymiana sprzętu sieciowego wraz z jego instalacją </w:t>
      </w:r>
    </w:p>
    <w:p w14:paraId="4F652431" w14:textId="60CFB831" w:rsidR="00D15048" w:rsidRPr="00631FB1" w:rsidRDefault="00C530D7" w:rsidP="00C530D7">
      <w:pPr>
        <w:spacing w:after="0" w:line="360" w:lineRule="auto"/>
        <w:ind w:left="57" w:right="57"/>
        <w:jc w:val="center"/>
        <w:rPr>
          <w:rFonts w:ascii="Tahoma" w:eastAsia="Arial Unicode MS" w:hAnsi="Tahoma" w:cs="Tahoma"/>
          <w:sz w:val="20"/>
          <w:szCs w:val="20"/>
        </w:rPr>
      </w:pPr>
      <w:r w:rsidRPr="00C530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Centrum Kultury Dwór Artusa w Toruniu</w:t>
      </w:r>
    </w:p>
    <w:p w14:paraId="168F843D" w14:textId="77777777" w:rsidR="00C448E6" w:rsidRPr="002A44F1" w:rsidRDefault="00C448E6" w:rsidP="00C448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AD0D800" w14:textId="47C4673D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>administratorem Pani/Pana danych osobowych jest Centrum Kultury Dwór Artusa;</w:t>
      </w:r>
    </w:p>
    <w:p w14:paraId="58FB488C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inspektorem ochrony danych osobowych w Centrum Kultury Dwór Artusa jest Marcin Sobczak tel. </w:t>
      </w:r>
      <w:r>
        <w:rPr>
          <w:rFonts w:ascii="Times New Roman" w:hAnsi="Times New Roman" w:cs="Times New Roman"/>
        </w:rPr>
        <w:t>(</w:t>
      </w:r>
      <w:r w:rsidRPr="000D66C2">
        <w:rPr>
          <w:rFonts w:ascii="Times New Roman" w:hAnsi="Times New Roman" w:cs="Times New Roman"/>
          <w:lang w:eastAsia="pl-PL"/>
        </w:rPr>
        <w:t>56</w:t>
      </w:r>
      <w:r>
        <w:rPr>
          <w:rFonts w:ascii="Times New Roman" w:hAnsi="Times New Roman" w:cs="Times New Roman"/>
          <w:lang w:eastAsia="pl-PL"/>
        </w:rPr>
        <w:t>)</w:t>
      </w:r>
      <w:r w:rsidRPr="000D66C2">
        <w:rPr>
          <w:rFonts w:ascii="Times New Roman" w:hAnsi="Times New Roman" w:cs="Times New Roman"/>
          <w:lang w:eastAsia="pl-PL"/>
        </w:rPr>
        <w:t> 655 49 39 wew. 29</w:t>
      </w:r>
      <w:r w:rsidRPr="000D66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e-</w:t>
      </w:r>
      <w:r w:rsidRPr="000D66C2">
        <w:rPr>
          <w:rFonts w:ascii="Times New Roman" w:hAnsi="Times New Roman" w:cs="Times New Roman"/>
        </w:rPr>
        <w:t xml:space="preserve">mail: </w:t>
      </w:r>
      <w:hyperlink r:id="rId7" w:history="1">
        <w:r w:rsidRPr="00D0478E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D0478E">
        <w:rPr>
          <w:rFonts w:ascii="Times New Roman" w:hAnsi="Times New Roman" w:cs="Times New Roman"/>
          <w:color w:val="auto"/>
        </w:rPr>
        <w:t>;</w:t>
      </w:r>
    </w:p>
    <w:p w14:paraId="3B1B06D0" w14:textId="4DA16165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Pani/Pana dane osobowe przetwarzane będą na podstawie art. 6 ust. 1 lit. cRODO w celu związanym z postępowaniem o udzielenie zamówienia publicznego pt. </w:t>
      </w:r>
      <w:r w:rsidRPr="00C448E6">
        <w:rPr>
          <w:rFonts w:ascii="Times New Roman" w:hAnsi="Times New Roman" w:cs="Times New Roman"/>
          <w:color w:val="auto"/>
        </w:rPr>
        <w:t>„</w:t>
      </w:r>
      <w:r w:rsidR="00FA70C4">
        <w:rPr>
          <w:rFonts w:ascii="Times New Roman" w:hAnsi="Times New Roman" w:cs="Times New Roman"/>
          <w:b/>
          <w:bCs/>
          <w:color w:val="auto"/>
        </w:rPr>
        <w:t xml:space="preserve">Wymiana </w:t>
      </w:r>
      <w:r w:rsidR="00C530D7">
        <w:rPr>
          <w:rFonts w:ascii="Times New Roman" w:hAnsi="Times New Roman" w:cs="Times New Roman"/>
          <w:b/>
          <w:bCs/>
          <w:color w:val="auto"/>
        </w:rPr>
        <w:t>sprzętu sieciowego wraz z jego instalacją</w:t>
      </w:r>
      <w:bookmarkStart w:id="0" w:name="_GoBack"/>
      <w:bookmarkEnd w:id="0"/>
      <w:r w:rsidR="00FA70C4">
        <w:rPr>
          <w:rFonts w:ascii="Times New Roman" w:hAnsi="Times New Roman" w:cs="Times New Roman"/>
          <w:b/>
          <w:bCs/>
          <w:color w:val="auto"/>
        </w:rPr>
        <w:t xml:space="preserve"> w </w:t>
      </w:r>
      <w:r w:rsidR="009607AF">
        <w:rPr>
          <w:rFonts w:ascii="Times New Roman" w:hAnsi="Times New Roman" w:cs="Times New Roman"/>
          <w:b/>
          <w:bCs/>
          <w:color w:val="auto"/>
        </w:rPr>
        <w:t xml:space="preserve">Centrum </w:t>
      </w:r>
      <w:r w:rsidRPr="00C448E6">
        <w:rPr>
          <w:rFonts w:ascii="Times New Roman" w:hAnsi="Times New Roman" w:cs="Times New Roman"/>
          <w:b/>
          <w:bCs/>
          <w:color w:val="auto"/>
        </w:rPr>
        <w:t>Kultury Dworu Artusa</w:t>
      </w:r>
      <w:r w:rsidR="003006C1">
        <w:rPr>
          <w:rFonts w:ascii="Times New Roman" w:hAnsi="Times New Roman" w:cs="Times New Roman"/>
          <w:b/>
          <w:bCs/>
          <w:color w:val="auto"/>
        </w:rPr>
        <w:t xml:space="preserve"> w Toruniu</w:t>
      </w:r>
      <w:r w:rsidRPr="00C448E6">
        <w:rPr>
          <w:rFonts w:ascii="Times New Roman" w:hAnsi="Times New Roman" w:cs="Times New Roman"/>
          <w:color w:val="auto"/>
        </w:rPr>
        <w:t xml:space="preserve">” </w:t>
      </w:r>
      <w:r w:rsidRPr="000D66C2">
        <w:rPr>
          <w:rFonts w:ascii="Times New Roman" w:hAnsi="Times New Roman" w:cs="Times New Roman"/>
        </w:rPr>
        <w:t>pr</w:t>
      </w:r>
      <w:r w:rsidRPr="00A252BF">
        <w:rPr>
          <w:rFonts w:ascii="Times New Roman" w:hAnsi="Times New Roman" w:cs="Times New Roman"/>
        </w:rPr>
        <w:t xml:space="preserve">owadzonym </w:t>
      </w:r>
      <w:r w:rsidR="00A252BF" w:rsidRPr="00A252BF">
        <w:rPr>
          <w:rFonts w:ascii="Times New Roman" w:hAnsi="Times New Roman" w:cs="Times New Roman"/>
        </w:rPr>
        <w:t>w zamówieniu o wartości poniżej progu stosowania ustawy PZP</w:t>
      </w:r>
      <w:r w:rsidRPr="00A252BF">
        <w:rPr>
          <w:rFonts w:ascii="Times New Roman" w:hAnsi="Times New Roman" w:cs="Times New Roman"/>
        </w:rPr>
        <w:t>;</w:t>
      </w:r>
    </w:p>
    <w:p w14:paraId="16E13F3E" w14:textId="4E849915" w:rsidR="00C448E6" w:rsidRPr="004747A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747A6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</w:t>
      </w:r>
      <w:r w:rsidR="004747A6" w:rsidRPr="004747A6">
        <w:rPr>
          <w:rFonts w:ascii="Times New Roman" w:hAnsi="Times New Roman" w:cs="Times New Roman"/>
        </w:rPr>
        <w:t>zgodnie z</w:t>
      </w:r>
      <w:r w:rsidRPr="004747A6">
        <w:rPr>
          <w:rFonts w:ascii="Times New Roman" w:hAnsi="Times New Roman" w:cs="Times New Roman"/>
        </w:rPr>
        <w:t xml:space="preserve"> art. 18, 19 oraz art. 74, 75, 76 ustawy z dnia 11 września 2011 r. – Prawo zamówień publicznych;  </w:t>
      </w:r>
    </w:p>
    <w:p w14:paraId="5A43F3A8" w14:textId="27AC707B" w:rsidR="00C448E6" w:rsidRPr="004747A6" w:rsidRDefault="004747A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747A6">
        <w:rPr>
          <w:rFonts w:ascii="Times New Roman" w:hAnsi="Times New Roman" w:cs="Times New Roman"/>
        </w:rPr>
        <w:t>Dane osobowe będą przetwarzane do czasu potrzebnego na realizację i rozliczenie umowy, niezbędnego do przedawnienia ewentualnych roszczeń oraz przez czas wynikający z obowiązków pranych i rozliczenia projektu;</w:t>
      </w:r>
    </w:p>
    <w:p w14:paraId="73BA34A5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4982A33D" w14:textId="77777777" w:rsidR="00C448E6" w:rsidRPr="000D66C2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posiada Pani/Pan:</w:t>
      </w:r>
    </w:p>
    <w:p w14:paraId="33BD3A65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podstawie art. 15 RODO prawo dostępu do Pani/Pana danych osobowych;</w:t>
      </w:r>
    </w:p>
    <w:p w14:paraId="7D76095B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14:paraId="3451F201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6BDD346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B5F0622" w14:textId="77777777" w:rsidR="00C448E6" w:rsidRPr="000D66C2" w:rsidRDefault="00C448E6" w:rsidP="00C44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077B412A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1E7F90A6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14:paraId="1EDCE01C" w14:textId="77777777" w:rsidR="00C448E6" w:rsidRPr="000D66C2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4C198C4D" w14:textId="791FE549" w:rsidR="004D2D86" w:rsidRDefault="004D2D86" w:rsidP="00566E9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7E77769" w14:textId="65DCDCB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650D70EA" w14:textId="4FB19F91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6C43605B" w14:textId="6FD4655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241869D" w14:textId="66D6092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3C2B02E0" w14:textId="591A2B0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BF2B690" w14:textId="0952A388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182995D1" w14:textId="09EC0F03" w:rsidR="00566E92" w:rsidRPr="00566E92" w:rsidRDefault="00566E92" w:rsidP="00566E92">
      <w:pPr>
        <w:spacing w:after="0" w:line="360" w:lineRule="auto"/>
        <w:ind w:left="4305" w:right="57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E652E59" w14:textId="745D0076" w:rsidR="00566E92" w:rsidRPr="00566E92" w:rsidRDefault="00566E92" w:rsidP="00566E92">
      <w:pPr>
        <w:spacing w:after="0" w:line="360" w:lineRule="auto"/>
        <w:ind w:left="5013" w:right="57" w:firstLine="651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566E92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42585D7E" w14:textId="53077062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F6F2FA0" w14:textId="77777777" w:rsidR="004D369D" w:rsidRP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7F07B020" w14:textId="77777777" w:rsidR="00D15048" w:rsidRDefault="00D15048" w:rsidP="00D15048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40CCF" w14:textId="77777777" w:rsidR="00D5778F" w:rsidRDefault="00D5778F" w:rsidP="00020E8D">
      <w:pPr>
        <w:spacing w:after="0" w:line="240" w:lineRule="auto"/>
      </w:pPr>
      <w:r>
        <w:separator/>
      </w:r>
    </w:p>
  </w:endnote>
  <w:endnote w:type="continuationSeparator" w:id="0">
    <w:p w14:paraId="130CDA1E" w14:textId="77777777" w:rsidR="00D5778F" w:rsidRDefault="00D5778F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5DCCD" w14:textId="77777777" w:rsidR="00D5778F" w:rsidRDefault="00D5778F" w:rsidP="00020E8D">
      <w:pPr>
        <w:spacing w:after="0" w:line="240" w:lineRule="auto"/>
      </w:pPr>
      <w:r>
        <w:separator/>
      </w:r>
    </w:p>
  </w:footnote>
  <w:footnote w:type="continuationSeparator" w:id="0">
    <w:p w14:paraId="008CE571" w14:textId="77777777" w:rsidR="00D5778F" w:rsidRDefault="00D5778F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00003"/>
    <w:rsid w:val="00141736"/>
    <w:rsid w:val="0015229C"/>
    <w:rsid w:val="00175492"/>
    <w:rsid w:val="001C43C8"/>
    <w:rsid w:val="001E0D29"/>
    <w:rsid w:val="00230B3A"/>
    <w:rsid w:val="00282676"/>
    <w:rsid w:val="003006C1"/>
    <w:rsid w:val="0032563E"/>
    <w:rsid w:val="0034240D"/>
    <w:rsid w:val="003612D0"/>
    <w:rsid w:val="00382CE2"/>
    <w:rsid w:val="003A6FC9"/>
    <w:rsid w:val="00424B4A"/>
    <w:rsid w:val="004747A6"/>
    <w:rsid w:val="004D2D86"/>
    <w:rsid w:val="004D369D"/>
    <w:rsid w:val="0054167F"/>
    <w:rsid w:val="00566E92"/>
    <w:rsid w:val="00575712"/>
    <w:rsid w:val="0058106A"/>
    <w:rsid w:val="00591F21"/>
    <w:rsid w:val="005F4764"/>
    <w:rsid w:val="00606F53"/>
    <w:rsid w:val="00637874"/>
    <w:rsid w:val="00646CDF"/>
    <w:rsid w:val="006C1CCB"/>
    <w:rsid w:val="006C5F7A"/>
    <w:rsid w:val="006F5455"/>
    <w:rsid w:val="0070241C"/>
    <w:rsid w:val="00733709"/>
    <w:rsid w:val="00735B22"/>
    <w:rsid w:val="007644F7"/>
    <w:rsid w:val="007D480E"/>
    <w:rsid w:val="007D50E3"/>
    <w:rsid w:val="007F5B4A"/>
    <w:rsid w:val="00815BED"/>
    <w:rsid w:val="00826043"/>
    <w:rsid w:val="00833710"/>
    <w:rsid w:val="00853A77"/>
    <w:rsid w:val="008738AF"/>
    <w:rsid w:val="0088265C"/>
    <w:rsid w:val="008A63A0"/>
    <w:rsid w:val="008A6D28"/>
    <w:rsid w:val="008E2515"/>
    <w:rsid w:val="008E6987"/>
    <w:rsid w:val="00943B7D"/>
    <w:rsid w:val="009607AF"/>
    <w:rsid w:val="00964532"/>
    <w:rsid w:val="009838F9"/>
    <w:rsid w:val="009904F9"/>
    <w:rsid w:val="009A129C"/>
    <w:rsid w:val="009C4F43"/>
    <w:rsid w:val="00A007B0"/>
    <w:rsid w:val="00A15BF7"/>
    <w:rsid w:val="00A252BF"/>
    <w:rsid w:val="00A744B7"/>
    <w:rsid w:val="00B97D87"/>
    <w:rsid w:val="00BC0B79"/>
    <w:rsid w:val="00C2001C"/>
    <w:rsid w:val="00C448E6"/>
    <w:rsid w:val="00C5004D"/>
    <w:rsid w:val="00C530D7"/>
    <w:rsid w:val="00C75028"/>
    <w:rsid w:val="00D15048"/>
    <w:rsid w:val="00D5778F"/>
    <w:rsid w:val="00DA1551"/>
    <w:rsid w:val="00DF366A"/>
    <w:rsid w:val="00DF5AC3"/>
    <w:rsid w:val="00E11C35"/>
    <w:rsid w:val="00E23EB9"/>
    <w:rsid w:val="00E35410"/>
    <w:rsid w:val="00F07352"/>
    <w:rsid w:val="00F1029A"/>
    <w:rsid w:val="00F13CD1"/>
    <w:rsid w:val="00F356BA"/>
    <w:rsid w:val="00F40B77"/>
    <w:rsid w:val="00FA70C4"/>
    <w:rsid w:val="00FC447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styleId="Hipercze">
    <w:name w:val="Hyperlink"/>
    <w:unhideWhenUsed/>
    <w:rsid w:val="004D2D86"/>
    <w:rPr>
      <w:color w:val="0000FF"/>
      <w:u w:val="single"/>
    </w:rPr>
  </w:style>
  <w:style w:type="paragraph" w:customStyle="1" w:styleId="Default">
    <w:name w:val="Default"/>
    <w:rsid w:val="00566E9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in.sobczak@artus.toru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29</cp:revision>
  <dcterms:created xsi:type="dcterms:W3CDTF">2021-01-31T08:57:00Z</dcterms:created>
  <dcterms:modified xsi:type="dcterms:W3CDTF">2022-01-18T09:12:00Z</dcterms:modified>
</cp:coreProperties>
</file>