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7044" w14:textId="73A10812" w:rsidR="00C728C5" w:rsidRDefault="00986E32">
      <w:pPr>
        <w:spacing w:line="24" w:lineRule="atLeast"/>
        <w:jc w:val="center"/>
        <w:rPr>
          <w:rFonts w:ascii="Calibri" w:hAnsi="Calibri" w:cs="Calibri"/>
          <w:b/>
        </w:rPr>
      </w:pPr>
      <w:r>
        <w:rPr>
          <w:rFonts w:ascii="Calibri" w:hAnsi="Calibri" w:cs="Calibri"/>
          <w:b/>
        </w:rPr>
        <w:t>sierpień</w:t>
      </w:r>
      <w:r w:rsidR="00190865">
        <w:rPr>
          <w:rFonts w:ascii="Calibri" w:hAnsi="Calibri" w:cs="Calibri"/>
          <w:b/>
        </w:rPr>
        <w:t xml:space="preserve"> 2022</w:t>
      </w:r>
    </w:p>
    <w:p w14:paraId="6E7BDFDB" w14:textId="77777777" w:rsidR="00C728C5" w:rsidRDefault="00C728C5">
      <w:pPr>
        <w:spacing w:line="24" w:lineRule="atLeast"/>
        <w:jc w:val="both"/>
        <w:rPr>
          <w:rFonts w:ascii="Calibri" w:hAnsi="Calibri" w:cs="Calibri"/>
          <w:b/>
        </w:rPr>
      </w:pPr>
    </w:p>
    <w:p w14:paraId="2147B7D7" w14:textId="77777777" w:rsidR="00C728C5" w:rsidRDefault="00C728C5">
      <w:pPr>
        <w:spacing w:line="24" w:lineRule="atLeast"/>
        <w:jc w:val="both"/>
        <w:rPr>
          <w:rFonts w:ascii="Calibri" w:hAnsi="Calibri" w:cs="Calibri"/>
          <w:b/>
        </w:rPr>
      </w:pPr>
    </w:p>
    <w:p w14:paraId="57648081" w14:textId="77777777" w:rsidR="00C728C5" w:rsidRDefault="00C728C5">
      <w:pPr>
        <w:spacing w:line="24" w:lineRule="atLeast"/>
        <w:jc w:val="both"/>
        <w:rPr>
          <w:rFonts w:ascii="Calibri" w:hAnsi="Calibri" w:cs="Calibri"/>
          <w:b/>
        </w:rPr>
      </w:pPr>
    </w:p>
    <w:p w14:paraId="45A2C70E" w14:textId="77777777" w:rsidR="00C728C5" w:rsidRDefault="00C728C5">
      <w:pPr>
        <w:spacing w:line="24" w:lineRule="atLeast"/>
        <w:jc w:val="both"/>
        <w:rPr>
          <w:rFonts w:ascii="Calibri" w:hAnsi="Calibri" w:cs="Calibri"/>
          <w:b/>
        </w:rPr>
      </w:pPr>
    </w:p>
    <w:p w14:paraId="10BB3709" w14:textId="77777777" w:rsidR="00C728C5" w:rsidRDefault="00C728C5">
      <w:pPr>
        <w:spacing w:line="24" w:lineRule="atLeast"/>
        <w:jc w:val="both"/>
        <w:rPr>
          <w:rFonts w:ascii="Calibri" w:hAnsi="Calibri" w:cs="Calibri"/>
          <w:b/>
        </w:rPr>
      </w:pPr>
    </w:p>
    <w:p w14:paraId="793B0AAA" w14:textId="77777777" w:rsidR="00C728C5" w:rsidRDefault="00C728C5">
      <w:pPr>
        <w:spacing w:line="24" w:lineRule="atLeast"/>
        <w:jc w:val="both"/>
        <w:rPr>
          <w:rFonts w:ascii="Calibri" w:hAnsi="Calibri" w:cs="Calibri"/>
          <w:b/>
        </w:rPr>
      </w:pPr>
    </w:p>
    <w:p w14:paraId="69151703" w14:textId="77777777" w:rsidR="00C728C5" w:rsidRDefault="00C728C5">
      <w:pPr>
        <w:spacing w:line="24" w:lineRule="atLeast"/>
        <w:jc w:val="both"/>
        <w:rPr>
          <w:rFonts w:ascii="Calibri" w:hAnsi="Calibri" w:cs="Calibri"/>
          <w:b/>
        </w:rPr>
      </w:pPr>
    </w:p>
    <w:p w14:paraId="6920C6A6" w14:textId="77777777" w:rsidR="00C728C5" w:rsidRDefault="00C728C5">
      <w:pPr>
        <w:spacing w:line="24" w:lineRule="atLeast"/>
        <w:jc w:val="both"/>
        <w:rPr>
          <w:rFonts w:ascii="Calibri" w:hAnsi="Calibri" w:cs="Calibri"/>
          <w:b/>
        </w:rPr>
      </w:pPr>
    </w:p>
    <w:p w14:paraId="2971B21C" w14:textId="77777777" w:rsidR="00C728C5" w:rsidRDefault="00C728C5">
      <w:pPr>
        <w:spacing w:line="24" w:lineRule="atLeast"/>
        <w:jc w:val="both"/>
        <w:rPr>
          <w:rFonts w:ascii="Calibri" w:hAnsi="Calibri" w:cs="Calibri"/>
          <w:b/>
        </w:rPr>
      </w:pPr>
    </w:p>
    <w:p w14:paraId="09CAB3EB" w14:textId="77777777" w:rsidR="00C728C5" w:rsidRDefault="00C728C5">
      <w:pPr>
        <w:spacing w:line="24" w:lineRule="atLeast"/>
        <w:jc w:val="both"/>
        <w:rPr>
          <w:rFonts w:ascii="Calibri" w:hAnsi="Calibri" w:cs="Calibri"/>
          <w:b/>
        </w:rPr>
      </w:pPr>
    </w:p>
    <w:p w14:paraId="4064E662" w14:textId="77777777" w:rsidR="00C728C5" w:rsidRDefault="00190865">
      <w:pPr>
        <w:spacing w:line="24" w:lineRule="atLeast"/>
        <w:jc w:val="center"/>
        <w:rPr>
          <w:rFonts w:ascii="Calibri" w:hAnsi="Calibri" w:cs="Calibri"/>
          <w:b/>
          <w:sz w:val="44"/>
          <w:szCs w:val="44"/>
        </w:rPr>
      </w:pPr>
      <w:r>
        <w:rPr>
          <w:rFonts w:ascii="Calibri" w:hAnsi="Calibri" w:cs="Calibri"/>
          <w:b/>
          <w:sz w:val="44"/>
          <w:szCs w:val="44"/>
        </w:rPr>
        <w:t>Specyfikacja warunków zamówienia</w:t>
      </w:r>
    </w:p>
    <w:p w14:paraId="79E7174A" w14:textId="77777777" w:rsidR="00C728C5" w:rsidRDefault="00C728C5">
      <w:pPr>
        <w:spacing w:line="24" w:lineRule="atLeast"/>
        <w:jc w:val="both"/>
        <w:rPr>
          <w:rFonts w:ascii="Calibri" w:hAnsi="Calibri" w:cs="Calibri"/>
          <w:sz w:val="28"/>
          <w:szCs w:val="28"/>
        </w:rPr>
      </w:pPr>
    </w:p>
    <w:p w14:paraId="31755BFC" w14:textId="77777777" w:rsidR="00C728C5" w:rsidRDefault="00190865">
      <w:pPr>
        <w:spacing w:line="24" w:lineRule="atLeast"/>
        <w:jc w:val="center"/>
      </w:pPr>
      <w:r>
        <w:rPr>
          <w:rFonts w:ascii="Calibri" w:hAnsi="Calibri" w:cs="Calibri"/>
        </w:rPr>
        <w:t xml:space="preserve">zamówienie o wartości </w:t>
      </w:r>
      <w:r>
        <w:rPr>
          <w:rFonts w:ascii="Calibri" w:hAnsi="Calibri" w:cs="Calibri"/>
          <w:b/>
        </w:rPr>
        <w:t xml:space="preserve">mniejszej </w:t>
      </w:r>
      <w:r>
        <w:rPr>
          <w:rFonts w:ascii="Calibri" w:hAnsi="Calibri" w:cs="Calibri"/>
        </w:rPr>
        <w:t>niż progi unijne</w:t>
      </w:r>
    </w:p>
    <w:p w14:paraId="7E568DD0" w14:textId="77777777" w:rsidR="00C728C5" w:rsidRDefault="00C728C5">
      <w:pPr>
        <w:spacing w:line="24" w:lineRule="atLeast"/>
        <w:jc w:val="both"/>
        <w:rPr>
          <w:rFonts w:ascii="Calibri" w:hAnsi="Calibri" w:cs="Calibri"/>
        </w:rPr>
      </w:pPr>
    </w:p>
    <w:p w14:paraId="598B5867" w14:textId="77777777" w:rsidR="00C728C5" w:rsidRDefault="00C728C5">
      <w:pPr>
        <w:spacing w:line="24" w:lineRule="atLeast"/>
        <w:jc w:val="center"/>
        <w:rPr>
          <w:rFonts w:ascii="Calibri" w:hAnsi="Calibri" w:cs="Calibri"/>
          <w:b/>
          <w:sz w:val="36"/>
          <w:szCs w:val="36"/>
        </w:rPr>
      </w:pPr>
    </w:p>
    <w:p w14:paraId="51CB3A5D" w14:textId="77777777" w:rsidR="00C728C5" w:rsidRDefault="00C728C5">
      <w:pPr>
        <w:spacing w:line="24" w:lineRule="atLeast"/>
        <w:jc w:val="center"/>
        <w:rPr>
          <w:rFonts w:ascii="Calibri" w:hAnsi="Calibri" w:cs="Calibri"/>
          <w:b/>
          <w:sz w:val="36"/>
          <w:szCs w:val="36"/>
        </w:rPr>
      </w:pPr>
    </w:p>
    <w:p w14:paraId="7C8ADE8B" w14:textId="77777777" w:rsidR="00C728C5" w:rsidRDefault="00C728C5">
      <w:pPr>
        <w:spacing w:line="24" w:lineRule="atLeast"/>
        <w:jc w:val="center"/>
        <w:rPr>
          <w:rFonts w:ascii="Calibri" w:hAnsi="Calibri" w:cs="Calibri"/>
          <w:sz w:val="36"/>
          <w:szCs w:val="36"/>
        </w:rPr>
      </w:pPr>
    </w:p>
    <w:p w14:paraId="768875C0" w14:textId="77777777" w:rsidR="00C728C5" w:rsidRDefault="00C728C5">
      <w:pPr>
        <w:spacing w:line="24" w:lineRule="atLeast"/>
        <w:jc w:val="center"/>
        <w:rPr>
          <w:rFonts w:ascii="Calibri" w:hAnsi="Calibri" w:cs="Calibri"/>
          <w:sz w:val="36"/>
          <w:szCs w:val="36"/>
        </w:rPr>
      </w:pPr>
    </w:p>
    <w:p w14:paraId="6C1A3F4F" w14:textId="77777777" w:rsidR="00C728C5" w:rsidRDefault="00C728C5">
      <w:pPr>
        <w:spacing w:line="24" w:lineRule="atLeast"/>
        <w:jc w:val="center"/>
        <w:rPr>
          <w:rFonts w:ascii="Calibri" w:hAnsi="Calibri" w:cs="Calibri"/>
          <w:sz w:val="36"/>
          <w:szCs w:val="36"/>
        </w:rPr>
      </w:pPr>
    </w:p>
    <w:p w14:paraId="45FB9D94" w14:textId="77777777" w:rsidR="00C728C5" w:rsidRDefault="00190865">
      <w:pPr>
        <w:spacing w:line="24" w:lineRule="atLeast"/>
        <w:rPr>
          <w:rFonts w:ascii="Calibri" w:hAnsi="Calibri" w:cs="Calibri"/>
        </w:rPr>
      </w:pPr>
      <w:r>
        <w:rPr>
          <w:rFonts w:ascii="Calibri" w:hAnsi="Calibri" w:cs="Calibri"/>
        </w:rPr>
        <w:t>Zamawiający:</w:t>
      </w:r>
    </w:p>
    <w:p w14:paraId="60D9158C" w14:textId="77777777" w:rsidR="00C728C5" w:rsidRDefault="00190865">
      <w:pPr>
        <w:spacing w:line="24" w:lineRule="atLeast"/>
        <w:rPr>
          <w:rFonts w:ascii="Calibri" w:hAnsi="Calibri" w:cs="Calibri"/>
          <w:bCs/>
          <w:sz w:val="36"/>
          <w:szCs w:val="36"/>
        </w:rPr>
      </w:pPr>
      <w:r>
        <w:rPr>
          <w:rFonts w:ascii="Calibri" w:hAnsi="Calibri" w:cs="Calibri"/>
          <w:bCs/>
          <w:sz w:val="36"/>
          <w:szCs w:val="36"/>
        </w:rPr>
        <w:t>Centrum Kultury Dwór Artusa</w:t>
      </w:r>
    </w:p>
    <w:p w14:paraId="031C9373" w14:textId="77777777" w:rsidR="00C728C5" w:rsidRDefault="00C728C5">
      <w:pPr>
        <w:spacing w:line="24" w:lineRule="atLeast"/>
        <w:rPr>
          <w:rFonts w:ascii="Calibri" w:hAnsi="Calibri" w:cs="Calibri"/>
          <w:sz w:val="36"/>
          <w:szCs w:val="36"/>
        </w:rPr>
      </w:pPr>
    </w:p>
    <w:p w14:paraId="7A51525B" w14:textId="77777777" w:rsidR="00C728C5" w:rsidRDefault="00190865">
      <w:pPr>
        <w:spacing w:line="24" w:lineRule="atLeast"/>
        <w:rPr>
          <w:rFonts w:ascii="Calibri" w:hAnsi="Calibri" w:cs="Calibri"/>
          <w:color w:val="auto"/>
        </w:rPr>
      </w:pPr>
      <w:r>
        <w:rPr>
          <w:rFonts w:ascii="Calibri" w:hAnsi="Calibri" w:cs="Calibri"/>
          <w:color w:val="auto"/>
        </w:rPr>
        <w:t>Przedmiot zamówienia:</w:t>
      </w:r>
    </w:p>
    <w:p w14:paraId="1CD15404" w14:textId="07BEEBC4" w:rsidR="00C728C5" w:rsidRDefault="00190865">
      <w:pPr>
        <w:spacing w:line="24" w:lineRule="atLeast"/>
        <w:rPr>
          <w:rFonts w:ascii="Calibri" w:hAnsi="Calibri" w:cs="Calibri"/>
          <w:b/>
          <w:color w:val="auto"/>
          <w:sz w:val="36"/>
          <w:szCs w:val="36"/>
          <w:u w:val="single"/>
        </w:rPr>
      </w:pPr>
      <w:r>
        <w:rPr>
          <w:rFonts w:ascii="Calibri" w:hAnsi="Calibri" w:cs="Calibri"/>
          <w:bCs/>
          <w:color w:val="auto"/>
          <w:sz w:val="36"/>
          <w:szCs w:val="36"/>
        </w:rPr>
        <w:t>Prace modernizacyjne przy zabytkowym budynku Centrum Kultury Dworu Artusa</w:t>
      </w:r>
      <w:r>
        <w:rPr>
          <w:rFonts w:ascii="Calibri" w:hAnsi="Calibri" w:cs="Calibri"/>
          <w:bCs/>
          <w:color w:val="auto"/>
          <w:sz w:val="36"/>
          <w:szCs w:val="36"/>
          <w:highlight w:val="yellow"/>
        </w:rPr>
        <w:br/>
      </w:r>
      <w:r w:rsidR="001512B1">
        <w:rPr>
          <w:rFonts w:ascii="Calibri" w:hAnsi="Calibri" w:cs="Calibri"/>
          <w:bCs/>
          <w:color w:val="auto"/>
          <w:sz w:val="36"/>
          <w:szCs w:val="36"/>
        </w:rPr>
        <w:t xml:space="preserve">(znak postępowania </w:t>
      </w:r>
      <w:r w:rsidR="001512B1" w:rsidRPr="001C65C5">
        <w:rPr>
          <w:rFonts w:ascii="Calibri" w:hAnsi="Calibri" w:cs="Calibri"/>
          <w:bCs/>
          <w:color w:val="auto"/>
          <w:sz w:val="36"/>
          <w:szCs w:val="36"/>
        </w:rPr>
        <w:t>DA/PZP/</w:t>
      </w:r>
      <w:r w:rsidR="007E3A3F">
        <w:rPr>
          <w:rFonts w:ascii="Calibri" w:hAnsi="Calibri" w:cs="Calibri"/>
          <w:bCs/>
          <w:color w:val="auto"/>
          <w:sz w:val="36"/>
          <w:szCs w:val="36"/>
        </w:rPr>
        <w:t>8</w:t>
      </w:r>
      <w:r w:rsidR="001512B1" w:rsidRPr="001C65C5">
        <w:rPr>
          <w:rFonts w:ascii="Calibri" w:hAnsi="Calibri" w:cs="Calibri"/>
          <w:bCs/>
          <w:color w:val="auto"/>
          <w:sz w:val="36"/>
          <w:szCs w:val="36"/>
        </w:rPr>
        <w:t>/2022</w:t>
      </w:r>
      <w:r w:rsidR="001512B1">
        <w:rPr>
          <w:rFonts w:ascii="Calibri" w:hAnsi="Calibri" w:cs="Calibri"/>
          <w:bCs/>
          <w:color w:val="auto"/>
          <w:sz w:val="36"/>
          <w:szCs w:val="36"/>
        </w:rPr>
        <w:t>)</w:t>
      </w:r>
    </w:p>
    <w:p w14:paraId="2590D7AD" w14:textId="77777777" w:rsidR="00C728C5" w:rsidRDefault="00C728C5">
      <w:pPr>
        <w:spacing w:line="24" w:lineRule="atLeast"/>
        <w:rPr>
          <w:rFonts w:ascii="Calibri" w:hAnsi="Calibri" w:cs="Calibri"/>
          <w:sz w:val="36"/>
          <w:szCs w:val="36"/>
        </w:rPr>
      </w:pPr>
    </w:p>
    <w:p w14:paraId="40AEC07E" w14:textId="77777777" w:rsidR="00C728C5" w:rsidRDefault="00190865">
      <w:pPr>
        <w:spacing w:line="24" w:lineRule="atLeast"/>
        <w:rPr>
          <w:rFonts w:ascii="Calibri" w:hAnsi="Calibri" w:cs="Calibri"/>
        </w:rPr>
      </w:pPr>
      <w:r>
        <w:rPr>
          <w:rFonts w:ascii="Calibri" w:hAnsi="Calibri" w:cs="Calibri"/>
        </w:rPr>
        <w:t>Tryb postępowania:</w:t>
      </w:r>
    </w:p>
    <w:p w14:paraId="0B1B87E7" w14:textId="77777777" w:rsidR="00C728C5" w:rsidRDefault="00190865">
      <w:pPr>
        <w:spacing w:line="24" w:lineRule="atLeast"/>
        <w:rPr>
          <w:rFonts w:ascii="Calibri" w:hAnsi="Calibri" w:cs="Calibri"/>
          <w:sz w:val="36"/>
          <w:szCs w:val="36"/>
        </w:rPr>
      </w:pPr>
      <w:r>
        <w:rPr>
          <w:rFonts w:ascii="Calibri" w:hAnsi="Calibri" w:cs="Calibri"/>
          <w:sz w:val="36"/>
          <w:szCs w:val="36"/>
        </w:rPr>
        <w:t>Tryb podstawowy bez negocjacji</w:t>
      </w:r>
    </w:p>
    <w:p w14:paraId="3A397280" w14:textId="77777777" w:rsidR="00C728C5" w:rsidRDefault="00C728C5">
      <w:pPr>
        <w:spacing w:line="24" w:lineRule="atLeast"/>
        <w:rPr>
          <w:rFonts w:ascii="Calibri" w:hAnsi="Calibri" w:cs="Calibri"/>
          <w:color w:val="auto"/>
          <w:sz w:val="36"/>
          <w:szCs w:val="36"/>
        </w:rPr>
      </w:pPr>
    </w:p>
    <w:p w14:paraId="48EA5A36" w14:textId="77777777" w:rsidR="00C728C5" w:rsidRDefault="00190865">
      <w:pPr>
        <w:spacing w:after="57" w:line="24" w:lineRule="atLeast"/>
        <w:rPr>
          <w:color w:val="auto"/>
        </w:rPr>
      </w:pPr>
      <w:r>
        <w:rPr>
          <w:rFonts w:ascii="Calibri" w:hAnsi="Calibri" w:cs="Calibri"/>
          <w:color w:val="auto"/>
        </w:rPr>
        <w:t>Termin składania ofert:</w:t>
      </w:r>
    </w:p>
    <w:p w14:paraId="6193AEEB" w14:textId="16CA74DD" w:rsidR="00C728C5" w:rsidRPr="00E24319" w:rsidRDefault="00DC4DAE">
      <w:pPr>
        <w:spacing w:line="24" w:lineRule="atLeast"/>
        <w:rPr>
          <w:rFonts w:ascii="Calibri" w:hAnsi="Calibri" w:cs="Calibri"/>
          <w:color w:val="auto"/>
          <w:sz w:val="36"/>
          <w:szCs w:val="36"/>
          <w:u w:val="single"/>
        </w:rPr>
      </w:pPr>
      <w:r>
        <w:rPr>
          <w:rFonts w:ascii="Calibri" w:hAnsi="Calibri" w:cs="Calibri"/>
          <w:color w:val="auto"/>
          <w:sz w:val="36"/>
          <w:szCs w:val="36"/>
          <w:u w:val="single"/>
        </w:rPr>
        <w:t>0</w:t>
      </w:r>
      <w:r w:rsidR="0059375D">
        <w:rPr>
          <w:rFonts w:ascii="Calibri" w:hAnsi="Calibri" w:cs="Calibri"/>
          <w:color w:val="auto"/>
          <w:sz w:val="36"/>
          <w:szCs w:val="36"/>
          <w:u w:val="single"/>
        </w:rPr>
        <w:t>7</w:t>
      </w:r>
      <w:r w:rsidR="00AC0ACE" w:rsidRPr="00E24319">
        <w:rPr>
          <w:rFonts w:ascii="Calibri" w:hAnsi="Calibri" w:cs="Calibri"/>
          <w:color w:val="auto"/>
          <w:sz w:val="36"/>
          <w:szCs w:val="36"/>
          <w:u w:val="single"/>
        </w:rPr>
        <w:t xml:space="preserve"> </w:t>
      </w:r>
      <w:r>
        <w:rPr>
          <w:rFonts w:ascii="Calibri" w:hAnsi="Calibri" w:cs="Calibri"/>
          <w:color w:val="auto"/>
          <w:sz w:val="36"/>
          <w:szCs w:val="36"/>
          <w:u w:val="single"/>
        </w:rPr>
        <w:t>wrzesie</w:t>
      </w:r>
      <w:r w:rsidR="00E24319" w:rsidRPr="00E24319">
        <w:rPr>
          <w:rFonts w:ascii="Calibri" w:hAnsi="Calibri" w:cs="Calibri"/>
          <w:color w:val="auto"/>
          <w:sz w:val="36"/>
          <w:szCs w:val="36"/>
          <w:u w:val="single"/>
        </w:rPr>
        <w:t>ń</w:t>
      </w:r>
      <w:r w:rsidR="00190865" w:rsidRPr="00E24319">
        <w:rPr>
          <w:rFonts w:ascii="Calibri" w:hAnsi="Calibri" w:cs="Calibri"/>
          <w:color w:val="auto"/>
          <w:sz w:val="36"/>
          <w:szCs w:val="36"/>
          <w:u w:val="single"/>
        </w:rPr>
        <w:t xml:space="preserve"> </w:t>
      </w:r>
      <w:r w:rsidR="00851872" w:rsidRPr="00E24319">
        <w:rPr>
          <w:rFonts w:ascii="Calibri" w:hAnsi="Calibri" w:cs="Calibri"/>
          <w:color w:val="auto"/>
          <w:sz w:val="36"/>
          <w:szCs w:val="36"/>
          <w:u w:val="single"/>
        </w:rPr>
        <w:t xml:space="preserve">2022 </w:t>
      </w:r>
      <w:r w:rsidR="00190865" w:rsidRPr="00E24319">
        <w:rPr>
          <w:rFonts w:ascii="Calibri" w:hAnsi="Calibri" w:cs="Calibri"/>
          <w:color w:val="auto"/>
          <w:sz w:val="36"/>
          <w:szCs w:val="36"/>
          <w:u w:val="single"/>
        </w:rPr>
        <w:t xml:space="preserve">r. o godz. </w:t>
      </w:r>
      <w:bookmarkStart w:id="0" w:name="_Toc108499769"/>
      <w:bookmarkStart w:id="1" w:name="_Toc176243895"/>
      <w:bookmarkEnd w:id="0"/>
      <w:bookmarkEnd w:id="1"/>
      <w:r w:rsidR="00AC0ACE" w:rsidRPr="00E24319">
        <w:rPr>
          <w:rFonts w:ascii="Calibri" w:hAnsi="Calibri" w:cs="Calibri"/>
          <w:color w:val="auto"/>
          <w:sz w:val="36"/>
          <w:szCs w:val="36"/>
          <w:u w:val="single"/>
        </w:rPr>
        <w:t>10:00</w:t>
      </w:r>
    </w:p>
    <w:p w14:paraId="79AA5D63" w14:textId="77777777" w:rsidR="00C728C5" w:rsidRDefault="00C728C5">
      <w:pPr>
        <w:spacing w:line="24" w:lineRule="atLeast"/>
        <w:rPr>
          <w:rFonts w:ascii="Calibri" w:hAnsi="Calibri" w:cs="Calibri"/>
          <w:color w:val="auto"/>
          <w:sz w:val="36"/>
          <w:szCs w:val="36"/>
        </w:rPr>
        <w:sectPr w:rsidR="00C728C5">
          <w:headerReference w:type="default" r:id="rId8"/>
          <w:pgSz w:w="11906" w:h="16838"/>
          <w:pgMar w:top="1417" w:right="1417" w:bottom="1417" w:left="1417" w:header="680" w:footer="0" w:gutter="0"/>
          <w:cols w:space="708"/>
          <w:formProt w:val="0"/>
          <w:docGrid w:linePitch="360"/>
        </w:sectPr>
      </w:pPr>
    </w:p>
    <w:p w14:paraId="17CD8E03"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Zamawiający</w:t>
      </w:r>
    </w:p>
    <w:p w14:paraId="43CDC40F"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Zamawiający:</w:t>
      </w:r>
    </w:p>
    <w:p w14:paraId="47E74B6A" w14:textId="77777777" w:rsidR="00C728C5" w:rsidRDefault="00190865">
      <w:pPr>
        <w:widowControl w:val="0"/>
        <w:autoSpaceDN w:val="0"/>
        <w:spacing w:after="57" w:line="276" w:lineRule="auto"/>
        <w:ind w:left="680"/>
        <w:rPr>
          <w:rFonts w:ascii="Calibri" w:hAnsi="Calibri" w:cs="Calibri"/>
          <w:color w:val="auto"/>
          <w:kern w:val="3"/>
          <w:lang w:eastAsia="en-US"/>
        </w:rPr>
      </w:pPr>
      <w:bookmarkStart w:id="2" w:name="_Hlk497384785"/>
      <w:r>
        <w:rPr>
          <w:rFonts w:ascii="Calibri" w:hAnsi="Calibri" w:cs="Calibri"/>
          <w:color w:val="auto"/>
          <w:kern w:val="3"/>
          <w:lang w:eastAsia="en-US"/>
        </w:rPr>
        <w:t>Centrum Kultury Dwór Artusa</w:t>
      </w:r>
    </w:p>
    <w:p w14:paraId="0F4504CB" w14:textId="77777777" w:rsidR="00C728C5" w:rsidRDefault="00190865">
      <w:pPr>
        <w:widowControl w:val="0"/>
        <w:autoSpaceDN w:val="0"/>
        <w:spacing w:after="57" w:line="276" w:lineRule="auto"/>
        <w:ind w:left="680"/>
        <w:rPr>
          <w:rFonts w:ascii="Calibri" w:hAnsi="Calibri" w:cs="Calibri"/>
          <w:color w:val="auto"/>
          <w:kern w:val="3"/>
          <w:lang w:eastAsia="en-US"/>
        </w:rPr>
      </w:pPr>
      <w:r>
        <w:rPr>
          <w:rFonts w:ascii="Calibri" w:hAnsi="Calibri" w:cs="Calibri"/>
          <w:color w:val="auto"/>
          <w:kern w:val="3"/>
          <w:lang w:eastAsia="en-US"/>
        </w:rPr>
        <w:t>adres siedziby: ul. Rynek Staromiejski 6, 87-100 Toruń</w:t>
      </w:r>
    </w:p>
    <w:bookmarkEnd w:id="2"/>
    <w:p w14:paraId="65D586B5" w14:textId="77777777" w:rsidR="00C728C5" w:rsidRDefault="00190865">
      <w:pPr>
        <w:widowControl w:val="0"/>
        <w:numPr>
          <w:ilvl w:val="1"/>
          <w:numId w:val="4"/>
        </w:numPr>
        <w:autoSpaceDN w:val="0"/>
        <w:spacing w:after="57" w:line="276" w:lineRule="auto"/>
        <w:ind w:left="680"/>
        <w:rPr>
          <w:rFonts w:ascii="Calibri" w:hAnsi="Calibri" w:cs="Calibri"/>
          <w:color w:val="auto"/>
          <w:kern w:val="3"/>
          <w:lang w:eastAsia="en-US"/>
        </w:rPr>
      </w:pPr>
      <w:r>
        <w:rPr>
          <w:rFonts w:ascii="Calibri" w:hAnsi="Calibri" w:cs="Calibri"/>
          <w:color w:val="auto"/>
          <w:kern w:val="3"/>
          <w:lang w:eastAsia="en-US"/>
        </w:rPr>
        <w:t>Adres poczty elektronicznej w sprawach związanych z postępowaniem:</w:t>
      </w:r>
      <w:r>
        <w:rPr>
          <w:rFonts w:ascii="Calibri" w:hAnsi="Calibri" w:cs="Calibri"/>
          <w:color w:val="auto"/>
          <w:kern w:val="3"/>
          <w:lang w:eastAsia="en-US"/>
        </w:rPr>
        <w:br/>
        <w:t>sekretariat@artus.torun.pl oraz marcin.sobczak@artus.torun.pl</w:t>
      </w:r>
    </w:p>
    <w:p w14:paraId="4B9DB8FA"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Numer telefonu: 56 655 49 39 wew. 29</w:t>
      </w:r>
    </w:p>
    <w:p w14:paraId="7CCE25E2"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Osoby uprawnione do komunikowania się z wykonawcami: Marcin Sobczak</w:t>
      </w:r>
    </w:p>
    <w:p w14:paraId="0B9051DB"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Godziny pracy: poniedziałek-piątek w godz. 8:00 - 16:00</w:t>
      </w:r>
    </w:p>
    <w:p w14:paraId="3AA0F0B0"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 xml:space="preserve">Strona internetowa zamawiającego: </w:t>
      </w:r>
      <w:hyperlink r:id="rId9" w:history="1">
        <w:r>
          <w:rPr>
            <w:rFonts w:ascii="Calibri" w:hAnsi="Calibri" w:cs="Calibri"/>
            <w:color w:val="auto"/>
            <w:kern w:val="3"/>
            <w:lang w:eastAsia="en-US"/>
          </w:rPr>
          <w:t>www.artus.torun.pl</w:t>
        </w:r>
      </w:hyperlink>
    </w:p>
    <w:p w14:paraId="4B3E5745"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Adres strony internetowej prowadzonego postępowania, na której udostępniane będą dokumenty zamówienia i ich zmiany: https://www.e-bip.org.pl/artus/6240</w:t>
      </w:r>
    </w:p>
    <w:p w14:paraId="31A6C8E9"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Przedmiot i termin realizacji zamówienia</w:t>
      </w:r>
    </w:p>
    <w:p w14:paraId="66765A2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bookmarkStart w:id="3" w:name="_Hlk32481928"/>
      <w:r>
        <w:rPr>
          <w:rFonts w:ascii="Calibri" w:hAnsi="Calibri" w:cs="Calibri"/>
          <w:color w:val="auto"/>
          <w:kern w:val="3"/>
          <w:lang w:eastAsia="en-US"/>
        </w:rPr>
        <w:t xml:space="preserve">Przedmiotem zamówienia są </w:t>
      </w:r>
      <w:bookmarkStart w:id="4" w:name="_Hlk108002289"/>
      <w:r>
        <w:rPr>
          <w:rFonts w:ascii="Calibri" w:hAnsi="Calibri" w:cs="Calibri"/>
          <w:color w:val="auto"/>
          <w:kern w:val="3"/>
          <w:lang w:eastAsia="en-US"/>
        </w:rPr>
        <w:t xml:space="preserve">prace modernizacyjne przy zabytkowym budynku Centrum Kultury Dworu Artusa </w:t>
      </w:r>
      <w:bookmarkEnd w:id="4"/>
      <w:r>
        <w:rPr>
          <w:rFonts w:ascii="Calibri" w:hAnsi="Calibri" w:cs="Calibri"/>
          <w:color w:val="auto"/>
          <w:kern w:val="3"/>
          <w:lang w:eastAsia="en-US"/>
        </w:rPr>
        <w:t xml:space="preserve">ul. Rynek Staromiejski 6 w Toruniu składające się z następujących zadań: </w:t>
      </w:r>
    </w:p>
    <w:p w14:paraId="656C6267" w14:textId="77777777" w:rsidR="00C728C5" w:rsidRDefault="00190865">
      <w:pPr>
        <w:widowControl w:val="0"/>
        <w:numPr>
          <w:ilvl w:val="2"/>
          <w:numId w:val="20"/>
        </w:numPr>
        <w:autoSpaceDN w:val="0"/>
        <w:spacing w:after="57" w:line="276" w:lineRule="auto"/>
        <w:jc w:val="both"/>
        <w:rPr>
          <w:rFonts w:ascii="Calibri" w:hAnsi="Calibri" w:cs="Calibri"/>
          <w:b/>
          <w:bCs/>
          <w:color w:val="auto"/>
          <w:kern w:val="3"/>
          <w:lang w:eastAsia="en-US"/>
        </w:rPr>
      </w:pPr>
      <w:r>
        <w:rPr>
          <w:rFonts w:ascii="Calibri" w:hAnsi="Calibri" w:cs="Calibri"/>
          <w:b/>
          <w:bCs/>
          <w:color w:val="auto"/>
          <w:kern w:val="3"/>
          <w:lang w:eastAsia="en-US"/>
        </w:rPr>
        <w:t xml:space="preserve">Zadanie I. Wymiana parkietu w Galerii Dworu Artusa </w:t>
      </w:r>
    </w:p>
    <w:p w14:paraId="0A07EF06" w14:textId="77777777" w:rsidR="00C728C5" w:rsidRDefault="0019086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Prace konserwatorskie mają służyć przede wszystkim wyeliminowaniu przyczyn destrukcji obiektu, wzmocnieniu i ustabilizowaniu materii zabytkowej oraz zabezpieczeniu jej przed dalszym niszczeniem. Zachodzi potrzeba wymiany parkietu ze względu na jego zniszczenie i głośne trzeszczenie w trakcie chodzenia, co powoduje dyskomfort w trakcie spotkań i wystaw.</w:t>
      </w:r>
    </w:p>
    <w:p w14:paraId="6D697857" w14:textId="77777777" w:rsidR="00C728C5" w:rsidRDefault="00190865">
      <w:pPr>
        <w:widowControl w:val="0"/>
        <w:numPr>
          <w:ilvl w:val="2"/>
          <w:numId w:val="20"/>
        </w:numPr>
        <w:autoSpaceDN w:val="0"/>
        <w:spacing w:after="57" w:line="276" w:lineRule="auto"/>
        <w:jc w:val="both"/>
        <w:rPr>
          <w:rFonts w:ascii="Calibri" w:hAnsi="Calibri" w:cs="Calibri"/>
          <w:b/>
          <w:bCs/>
          <w:color w:val="auto"/>
          <w:kern w:val="3"/>
          <w:lang w:eastAsia="en-US"/>
        </w:rPr>
      </w:pPr>
      <w:r>
        <w:rPr>
          <w:rFonts w:ascii="Calibri" w:hAnsi="Calibri" w:cs="Calibri"/>
          <w:b/>
          <w:bCs/>
          <w:color w:val="auto"/>
          <w:kern w:val="3"/>
          <w:lang w:eastAsia="en-US"/>
        </w:rPr>
        <w:t>Zadanie II. Prace modernizacyjne szatni w Galerii Dworu Artusa wg. projektu aranżacyjnego</w:t>
      </w:r>
    </w:p>
    <w:p w14:paraId="023AA688" w14:textId="77777777" w:rsidR="00C728C5" w:rsidRDefault="0019086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Modernizacja szatni w Galerii poprzez przebudowę szatni. Całość doprowadzi do stworzenia przestrzeni bardziej przyjaznej widzowi, która będzie mogła gościć profesjonalnych twórców. Zmiana lokalizacji szatni, sprawi, że pomieszczenie stanie się bardziej przestronne i łatwiejsze do eksponowania dzieł sztuki. Jednocześnie rozładuje tworzące się w trakcie koncertów kolejki, które ustawiały się do szatni. Dzięki modernizacjom możliwe będzie poszerzenie oferty ekspozycyjnej Dworu Artusa.</w:t>
      </w:r>
    </w:p>
    <w:p w14:paraId="1F136BE0" w14:textId="77777777" w:rsidR="00C728C5" w:rsidRDefault="00190865">
      <w:pPr>
        <w:widowControl w:val="0"/>
        <w:numPr>
          <w:ilvl w:val="2"/>
          <w:numId w:val="20"/>
        </w:numPr>
        <w:autoSpaceDN w:val="0"/>
        <w:spacing w:after="57" w:line="276" w:lineRule="auto"/>
        <w:jc w:val="both"/>
        <w:rPr>
          <w:rFonts w:ascii="Calibri" w:hAnsi="Calibri" w:cs="Calibri"/>
          <w:b/>
          <w:bCs/>
          <w:color w:val="auto"/>
          <w:kern w:val="3"/>
          <w:lang w:eastAsia="en-US"/>
        </w:rPr>
      </w:pPr>
      <w:r>
        <w:rPr>
          <w:rFonts w:ascii="Calibri" w:hAnsi="Calibri" w:cs="Calibri"/>
          <w:b/>
          <w:bCs/>
          <w:color w:val="auto"/>
          <w:kern w:val="3"/>
          <w:lang w:eastAsia="en-US"/>
        </w:rPr>
        <w:t>Zadanie III. Malowanie – pomalowanie ścian i sufitów zgodnie z wizualizacją w celu odświeżenia pomieszczenia po remoncie i nadanie mu nowego wyglądu.</w:t>
      </w:r>
    </w:p>
    <w:p w14:paraId="471E3A42" w14:textId="77777777" w:rsidR="00C728C5" w:rsidRDefault="00190865">
      <w:pPr>
        <w:widowControl w:val="0"/>
        <w:numPr>
          <w:ilvl w:val="2"/>
          <w:numId w:val="20"/>
        </w:numPr>
        <w:autoSpaceDN w:val="0"/>
        <w:spacing w:after="57" w:line="276" w:lineRule="auto"/>
        <w:jc w:val="both"/>
        <w:rPr>
          <w:rFonts w:ascii="Calibri" w:hAnsi="Calibri" w:cs="Calibri"/>
          <w:b/>
          <w:bCs/>
          <w:color w:val="auto"/>
          <w:kern w:val="3"/>
          <w:lang w:eastAsia="en-US"/>
        </w:rPr>
      </w:pPr>
      <w:r>
        <w:rPr>
          <w:rFonts w:ascii="Calibri" w:hAnsi="Calibri" w:cs="Calibri"/>
          <w:b/>
          <w:bCs/>
          <w:color w:val="auto"/>
          <w:kern w:val="3"/>
          <w:lang w:eastAsia="en-US"/>
        </w:rPr>
        <w:lastRenderedPageBreak/>
        <w:t xml:space="preserve">Zadanie IV. Założenie oświetlenia sufitowego w Galerii Dworu Artusa </w:t>
      </w:r>
    </w:p>
    <w:p w14:paraId="6DADC433" w14:textId="77777777" w:rsidR="00C728C5" w:rsidRDefault="0019086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Zamontowanie energooszczędnego oświetlenia i dostosowanie go do obowiązujących w galeriach sztuki trendów.</w:t>
      </w:r>
    </w:p>
    <w:p w14:paraId="3E4CCAA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Szczegółowy zakres i opis przedmiotu zamówienia określony został w dokumentacji projektowej:</w:t>
      </w:r>
    </w:p>
    <w:p w14:paraId="2306E7FF" w14:textId="77777777" w:rsidR="00C728C5" w:rsidRDefault="00190865">
      <w:pPr>
        <w:widowControl w:val="0"/>
        <w:autoSpaceDN w:val="0"/>
        <w:spacing w:after="57" w:line="276" w:lineRule="auto"/>
        <w:ind w:left="1304"/>
        <w:jc w:val="both"/>
        <w:rPr>
          <w:rFonts w:ascii="Calibri" w:hAnsi="Calibri" w:cs="Calibri"/>
          <w:b/>
          <w:bCs/>
          <w:color w:val="auto"/>
          <w:kern w:val="3"/>
          <w:lang w:eastAsia="en-US"/>
        </w:rPr>
      </w:pPr>
      <w:r>
        <w:rPr>
          <w:rFonts w:ascii="Calibri" w:hAnsi="Calibri" w:cs="Calibri"/>
          <w:b/>
          <w:bCs/>
          <w:color w:val="auto"/>
          <w:kern w:val="3"/>
          <w:lang w:eastAsia="en-US"/>
        </w:rPr>
        <w:t>Zadanie I</w:t>
      </w:r>
    </w:p>
    <w:p w14:paraId="660CAFC0" w14:textId="2EFDC14D" w:rsidR="000475B1" w:rsidRPr="000475B1" w:rsidRDefault="00190865" w:rsidP="000475B1">
      <w:pPr>
        <w:widowControl w:val="0"/>
        <w:numPr>
          <w:ilvl w:val="2"/>
          <w:numId w:val="2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Opinia techniczna w zakresie oceny stanu technicznego posadzki drewnianej znajdującej się w Galerii na I piętrze Centrum Kultury „Dwór Artusa” w Toruniu</w:t>
      </w:r>
      <w:r w:rsidR="000475B1">
        <w:rPr>
          <w:rFonts w:ascii="Calibri" w:hAnsi="Calibri" w:cs="Calibri"/>
          <w:color w:val="auto"/>
          <w:kern w:val="3"/>
          <w:lang w:eastAsia="en-US"/>
        </w:rPr>
        <w:t xml:space="preserve"> </w:t>
      </w:r>
      <w:r w:rsidR="00637CAF" w:rsidRPr="000475B1">
        <w:rPr>
          <w:rFonts w:ascii="Calibri" w:hAnsi="Calibri" w:cs="Calibri"/>
          <w:color w:val="auto"/>
          <w:kern w:val="3"/>
          <w:lang w:eastAsia="en-US"/>
        </w:rPr>
        <w:t>(Załącznik 1.1</w:t>
      </w:r>
      <w:r w:rsidR="00764F40">
        <w:rPr>
          <w:rFonts w:ascii="Calibri" w:hAnsi="Calibri" w:cs="Calibri"/>
          <w:color w:val="auto"/>
          <w:kern w:val="3"/>
          <w:lang w:eastAsia="en-US"/>
        </w:rPr>
        <w:t>.1</w:t>
      </w:r>
      <w:r w:rsidR="00637CAF" w:rsidRPr="000475B1">
        <w:rPr>
          <w:rFonts w:ascii="Calibri" w:hAnsi="Calibri" w:cs="Calibri"/>
          <w:color w:val="auto"/>
          <w:kern w:val="3"/>
          <w:lang w:eastAsia="en-US"/>
        </w:rPr>
        <w:t>)</w:t>
      </w:r>
    </w:p>
    <w:p w14:paraId="7F5C1305" w14:textId="4D6DBD7E" w:rsidR="00C728C5" w:rsidRPr="000475B1" w:rsidRDefault="00190865" w:rsidP="00E065B6">
      <w:pPr>
        <w:widowControl w:val="0"/>
        <w:numPr>
          <w:ilvl w:val="2"/>
          <w:numId w:val="20"/>
        </w:numPr>
        <w:autoSpaceDN w:val="0"/>
        <w:spacing w:after="57" w:line="276" w:lineRule="auto"/>
        <w:jc w:val="both"/>
        <w:rPr>
          <w:rFonts w:ascii="Calibri" w:hAnsi="Calibri" w:cs="Calibri"/>
          <w:color w:val="auto"/>
          <w:kern w:val="3"/>
          <w:lang w:eastAsia="en-US"/>
        </w:rPr>
      </w:pPr>
      <w:r w:rsidRPr="000475B1">
        <w:rPr>
          <w:rFonts w:ascii="Calibri" w:hAnsi="Calibri" w:cs="Calibri"/>
          <w:color w:val="auto"/>
          <w:kern w:val="3"/>
          <w:lang w:eastAsia="en-US"/>
        </w:rPr>
        <w:t>Specyfikacja Techniczna Wykonania i Odbioru Robót (Załącznik nr 1.</w:t>
      </w:r>
      <w:r w:rsidR="00764F40">
        <w:rPr>
          <w:rFonts w:ascii="Calibri" w:hAnsi="Calibri" w:cs="Calibri"/>
          <w:color w:val="auto"/>
          <w:kern w:val="3"/>
          <w:lang w:eastAsia="en-US"/>
        </w:rPr>
        <w:t>1.</w:t>
      </w:r>
      <w:r w:rsidRPr="000475B1">
        <w:rPr>
          <w:rFonts w:ascii="Calibri" w:hAnsi="Calibri" w:cs="Calibri"/>
          <w:color w:val="auto"/>
          <w:kern w:val="3"/>
          <w:lang w:eastAsia="en-US"/>
        </w:rPr>
        <w:t>2)</w:t>
      </w:r>
    </w:p>
    <w:p w14:paraId="0A52A333" w14:textId="0ECA5653" w:rsidR="00C728C5" w:rsidRDefault="00190865">
      <w:pPr>
        <w:widowControl w:val="0"/>
        <w:numPr>
          <w:ilvl w:val="2"/>
          <w:numId w:val="2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Przedmiar robót prac wymiany parkietu Dworu Artusa (Załącznik nr 1.</w:t>
      </w:r>
      <w:r w:rsidR="00A53B9E">
        <w:rPr>
          <w:rFonts w:ascii="Calibri" w:hAnsi="Calibri" w:cs="Calibri"/>
          <w:color w:val="auto"/>
          <w:kern w:val="3"/>
          <w:lang w:eastAsia="en-US"/>
        </w:rPr>
        <w:t>1.</w:t>
      </w:r>
      <w:r>
        <w:rPr>
          <w:rFonts w:ascii="Calibri" w:hAnsi="Calibri" w:cs="Calibri"/>
          <w:color w:val="auto"/>
          <w:kern w:val="3"/>
          <w:lang w:eastAsia="en-US"/>
        </w:rPr>
        <w:t>3)</w:t>
      </w:r>
    </w:p>
    <w:p w14:paraId="1F4BA316" w14:textId="37624B3F" w:rsidR="00C728C5" w:rsidRDefault="00190865">
      <w:pPr>
        <w:widowControl w:val="0"/>
        <w:numPr>
          <w:ilvl w:val="2"/>
          <w:numId w:val="2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Rzut piętra – powierzchnia prac (Załącznik nr 1.</w:t>
      </w:r>
      <w:r w:rsidR="00A42C10">
        <w:rPr>
          <w:rFonts w:ascii="Calibri" w:hAnsi="Calibri" w:cs="Calibri"/>
          <w:color w:val="auto"/>
          <w:kern w:val="3"/>
          <w:lang w:eastAsia="en-US"/>
        </w:rPr>
        <w:t>1.4</w:t>
      </w:r>
      <w:r>
        <w:rPr>
          <w:rFonts w:ascii="Calibri" w:hAnsi="Calibri" w:cs="Calibri"/>
          <w:color w:val="auto"/>
          <w:kern w:val="3"/>
          <w:lang w:eastAsia="en-US"/>
        </w:rPr>
        <w:t>)</w:t>
      </w:r>
    </w:p>
    <w:p w14:paraId="33BC4860" w14:textId="77777777" w:rsidR="00C728C5" w:rsidRDefault="00190865">
      <w:pPr>
        <w:widowControl w:val="0"/>
        <w:autoSpaceDN w:val="0"/>
        <w:spacing w:after="57" w:line="276" w:lineRule="auto"/>
        <w:ind w:left="1304"/>
        <w:jc w:val="both"/>
        <w:rPr>
          <w:rFonts w:ascii="Calibri" w:hAnsi="Calibri" w:cs="Calibri"/>
          <w:b/>
          <w:bCs/>
          <w:color w:val="auto"/>
          <w:kern w:val="3"/>
          <w:lang w:eastAsia="en-US"/>
        </w:rPr>
      </w:pPr>
      <w:r>
        <w:rPr>
          <w:rFonts w:ascii="Calibri" w:hAnsi="Calibri" w:cs="Calibri"/>
          <w:b/>
          <w:bCs/>
          <w:color w:val="auto"/>
          <w:kern w:val="3"/>
          <w:lang w:eastAsia="en-US"/>
        </w:rPr>
        <w:t>Zadanie II i III:</w:t>
      </w:r>
    </w:p>
    <w:p w14:paraId="59316C5B" w14:textId="54220C24" w:rsidR="00C728C5" w:rsidRDefault="00190865">
      <w:pPr>
        <w:widowControl w:val="0"/>
        <w:numPr>
          <w:ilvl w:val="2"/>
          <w:numId w:val="28"/>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Wizualizacja aranżacji szatni i malowania pomieszczeń Galerii (Załącznik nr 1.</w:t>
      </w:r>
      <w:r w:rsidR="007571D5">
        <w:rPr>
          <w:rFonts w:ascii="Calibri" w:hAnsi="Calibri" w:cs="Calibri"/>
          <w:color w:val="auto"/>
          <w:kern w:val="3"/>
          <w:lang w:eastAsia="en-US"/>
        </w:rPr>
        <w:t>2.1</w:t>
      </w:r>
      <w:r>
        <w:rPr>
          <w:rFonts w:ascii="Calibri" w:hAnsi="Calibri" w:cs="Calibri"/>
          <w:color w:val="auto"/>
          <w:kern w:val="3"/>
          <w:lang w:eastAsia="en-US"/>
        </w:rPr>
        <w:t>)</w:t>
      </w:r>
      <w:r w:rsidR="0073788F">
        <w:rPr>
          <w:rFonts w:ascii="Calibri" w:hAnsi="Calibri" w:cs="Calibri"/>
          <w:color w:val="auto"/>
          <w:kern w:val="3"/>
          <w:lang w:eastAsia="en-US"/>
        </w:rPr>
        <w:t xml:space="preserve"> - Zip składający się z 13 plików</w:t>
      </w:r>
    </w:p>
    <w:p w14:paraId="5816C4F6" w14:textId="2BE2AA5F" w:rsidR="00C728C5" w:rsidRDefault="000311F3">
      <w:pPr>
        <w:widowControl w:val="0"/>
        <w:numPr>
          <w:ilvl w:val="2"/>
          <w:numId w:val="28"/>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Projekt Techniczny Galerii</w:t>
      </w:r>
      <w:r w:rsidR="00190865">
        <w:rPr>
          <w:rFonts w:ascii="Calibri" w:hAnsi="Calibri" w:cs="Calibri"/>
          <w:color w:val="auto"/>
          <w:kern w:val="3"/>
          <w:lang w:eastAsia="en-US"/>
        </w:rPr>
        <w:t xml:space="preserve"> (Załącznik nr 1.</w:t>
      </w:r>
      <w:r>
        <w:rPr>
          <w:rFonts w:ascii="Calibri" w:hAnsi="Calibri" w:cs="Calibri"/>
          <w:color w:val="auto"/>
          <w:kern w:val="3"/>
          <w:lang w:eastAsia="en-US"/>
        </w:rPr>
        <w:t>2.2</w:t>
      </w:r>
      <w:r w:rsidR="00190865">
        <w:rPr>
          <w:rFonts w:ascii="Calibri" w:hAnsi="Calibri" w:cs="Calibri"/>
          <w:color w:val="auto"/>
          <w:kern w:val="3"/>
          <w:lang w:eastAsia="en-US"/>
        </w:rPr>
        <w:t>)</w:t>
      </w:r>
      <w:r>
        <w:rPr>
          <w:rFonts w:ascii="Calibri" w:hAnsi="Calibri" w:cs="Calibri"/>
          <w:color w:val="auto"/>
          <w:kern w:val="3"/>
          <w:lang w:eastAsia="en-US"/>
        </w:rPr>
        <w:t xml:space="preserve"> – Zip składający się z 16 plików</w:t>
      </w:r>
    </w:p>
    <w:p w14:paraId="31AEC060" w14:textId="2A01C19C" w:rsidR="00FF0A66" w:rsidRPr="00FF0A66" w:rsidRDefault="00FF0A66" w:rsidP="00FF0A66">
      <w:pPr>
        <w:widowControl w:val="0"/>
        <w:numPr>
          <w:ilvl w:val="2"/>
          <w:numId w:val="28"/>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Kosztorys ślepy – malowanie (Załącznik nr </w:t>
      </w:r>
      <w:r w:rsidR="003F621C">
        <w:rPr>
          <w:rFonts w:ascii="Calibri" w:hAnsi="Calibri" w:cs="Calibri"/>
          <w:color w:val="auto"/>
          <w:kern w:val="3"/>
          <w:lang w:eastAsia="en-US"/>
        </w:rPr>
        <w:t>1.2.3</w:t>
      </w:r>
      <w:r>
        <w:rPr>
          <w:rFonts w:ascii="Calibri" w:hAnsi="Calibri" w:cs="Calibri"/>
          <w:color w:val="auto"/>
          <w:kern w:val="3"/>
          <w:lang w:eastAsia="en-US"/>
        </w:rPr>
        <w:t>)</w:t>
      </w:r>
    </w:p>
    <w:p w14:paraId="7C8EEC67" w14:textId="5007B1A1" w:rsidR="00C728C5" w:rsidRDefault="00190865">
      <w:pPr>
        <w:widowControl w:val="0"/>
        <w:numPr>
          <w:ilvl w:val="2"/>
          <w:numId w:val="28"/>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Rzut piętra – powierzchnia prac (Załącznik nr 1.</w:t>
      </w:r>
      <w:r w:rsidR="009322D2">
        <w:rPr>
          <w:rFonts w:ascii="Calibri" w:hAnsi="Calibri" w:cs="Calibri"/>
          <w:color w:val="auto"/>
          <w:kern w:val="3"/>
          <w:lang w:eastAsia="en-US"/>
        </w:rPr>
        <w:t>2.</w:t>
      </w:r>
      <w:r w:rsidR="00FF0A66">
        <w:rPr>
          <w:rFonts w:ascii="Calibri" w:hAnsi="Calibri" w:cs="Calibri"/>
          <w:color w:val="auto"/>
          <w:kern w:val="3"/>
          <w:lang w:eastAsia="en-US"/>
        </w:rPr>
        <w:t>4</w:t>
      </w:r>
      <w:r>
        <w:rPr>
          <w:rFonts w:ascii="Calibri" w:hAnsi="Calibri" w:cs="Calibri"/>
          <w:color w:val="auto"/>
          <w:kern w:val="3"/>
          <w:lang w:eastAsia="en-US"/>
        </w:rPr>
        <w:t>)</w:t>
      </w:r>
    </w:p>
    <w:p w14:paraId="1266CFAC" w14:textId="77777777" w:rsidR="00AE55E1" w:rsidRPr="00AE55E1" w:rsidRDefault="00AE55E1" w:rsidP="00AE55E1">
      <w:pPr>
        <w:pStyle w:val="Akapitzlist"/>
        <w:widowControl w:val="0"/>
        <w:autoSpaceDN w:val="0"/>
        <w:spacing w:after="57"/>
        <w:ind w:left="1106" w:firstLine="198"/>
        <w:jc w:val="both"/>
        <w:rPr>
          <w:rFonts w:cs="Calibri"/>
          <w:b/>
          <w:bCs/>
          <w:color w:val="auto"/>
          <w:kern w:val="3"/>
          <w:sz w:val="24"/>
          <w:szCs w:val="24"/>
        </w:rPr>
      </w:pPr>
      <w:r w:rsidRPr="00AE55E1">
        <w:rPr>
          <w:rFonts w:cs="Calibri"/>
          <w:b/>
          <w:bCs/>
          <w:color w:val="auto"/>
          <w:kern w:val="3"/>
          <w:sz w:val="24"/>
          <w:szCs w:val="24"/>
        </w:rPr>
        <w:t xml:space="preserve">Zadanie IV: </w:t>
      </w:r>
    </w:p>
    <w:p w14:paraId="6CE1B687" w14:textId="0329CF85" w:rsidR="00AE55E1" w:rsidRPr="001730FF" w:rsidRDefault="00AE55E1" w:rsidP="00AE55E1">
      <w:pPr>
        <w:widowControl w:val="0"/>
        <w:numPr>
          <w:ilvl w:val="2"/>
          <w:numId w:val="49"/>
        </w:numPr>
        <w:autoSpaceDN w:val="0"/>
        <w:spacing w:after="57" w:line="276" w:lineRule="auto"/>
        <w:jc w:val="both"/>
        <w:rPr>
          <w:rFonts w:ascii="Calibri" w:hAnsi="Calibri" w:cs="Calibri"/>
          <w:color w:val="auto"/>
          <w:kern w:val="3"/>
          <w:lang w:eastAsia="en-US"/>
        </w:rPr>
      </w:pPr>
      <w:r w:rsidRPr="00AE55E1">
        <w:rPr>
          <w:rFonts w:ascii="Calibri" w:hAnsi="Calibri"/>
        </w:rPr>
        <w:t>Wykaz materiałów oświetleniowych do instalacji sufitowej (Załącznik nr 1.</w:t>
      </w:r>
      <w:r w:rsidR="004A4673">
        <w:rPr>
          <w:rFonts w:ascii="Calibri" w:hAnsi="Calibri"/>
        </w:rPr>
        <w:t>3.1</w:t>
      </w:r>
      <w:r w:rsidRPr="00AE55E1">
        <w:rPr>
          <w:rFonts w:ascii="Calibri" w:hAnsi="Calibri"/>
        </w:rPr>
        <w:t>)</w:t>
      </w:r>
    </w:p>
    <w:p w14:paraId="19A63502" w14:textId="77777777" w:rsidR="001730FF" w:rsidRDefault="001730FF" w:rsidP="001730FF">
      <w:pPr>
        <w:widowControl w:val="0"/>
        <w:numPr>
          <w:ilvl w:val="2"/>
          <w:numId w:val="49"/>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Rzut piętra – powierzchnia prac (Załącznik nr 1.2.4)</w:t>
      </w:r>
    </w:p>
    <w:p w14:paraId="6AD6413C" w14:textId="77777777" w:rsidR="00E84130" w:rsidRDefault="00E84130">
      <w:pPr>
        <w:widowControl w:val="0"/>
        <w:autoSpaceDN w:val="0"/>
        <w:spacing w:after="57" w:line="276" w:lineRule="auto"/>
        <w:ind w:left="1304"/>
        <w:jc w:val="both"/>
        <w:rPr>
          <w:rFonts w:ascii="Calibri" w:hAnsi="Calibri" w:cs="Calibri"/>
          <w:color w:val="auto"/>
          <w:kern w:val="3"/>
          <w:lang w:eastAsia="en-US"/>
        </w:rPr>
      </w:pPr>
    </w:p>
    <w:p w14:paraId="115EF1A8" w14:textId="163C27D2"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Ponadto Wykonawca zobowiązany jest wykonać przedmiot zamówienia zgodnie z decyzją Miejskiego Konserwatora Zabytków na prowadzenie prac przy zabytku nr BMKZ.4125.2.40.2020.AWK z dnia 26.06.2020 (Załącznik </w:t>
      </w:r>
      <w:r w:rsidR="0059338B">
        <w:rPr>
          <w:rFonts w:ascii="Calibri" w:hAnsi="Calibri" w:cs="Calibri"/>
          <w:color w:val="auto"/>
          <w:kern w:val="3"/>
          <w:lang w:eastAsia="en-US"/>
        </w:rPr>
        <w:t xml:space="preserve">nr </w:t>
      </w:r>
      <w:r>
        <w:rPr>
          <w:rFonts w:ascii="Calibri" w:hAnsi="Calibri" w:cs="Calibri"/>
          <w:color w:val="auto"/>
          <w:kern w:val="3"/>
          <w:lang w:eastAsia="en-US"/>
        </w:rPr>
        <w:t>1.</w:t>
      </w:r>
      <w:r w:rsidR="00F23FD8">
        <w:rPr>
          <w:rFonts w:ascii="Calibri" w:hAnsi="Calibri" w:cs="Calibri"/>
          <w:color w:val="auto"/>
          <w:kern w:val="3"/>
          <w:lang w:eastAsia="en-US"/>
        </w:rPr>
        <w:t>4</w:t>
      </w:r>
      <w:r w:rsidR="002737EA">
        <w:rPr>
          <w:rFonts w:ascii="Calibri" w:hAnsi="Calibri" w:cs="Calibri"/>
          <w:color w:val="auto"/>
          <w:kern w:val="3"/>
          <w:lang w:eastAsia="en-US"/>
        </w:rPr>
        <w:t>.1</w:t>
      </w:r>
      <w:r>
        <w:rPr>
          <w:rFonts w:ascii="Calibri" w:hAnsi="Calibri" w:cs="Calibri"/>
          <w:color w:val="auto"/>
          <w:kern w:val="3"/>
          <w:lang w:eastAsia="en-US"/>
        </w:rPr>
        <w:t>)</w:t>
      </w:r>
    </w:p>
    <w:p w14:paraId="0269700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Zamówienie obejmuje również:</w:t>
      </w:r>
    </w:p>
    <w:p w14:paraId="21FCA181"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wykonanie wymaganych obowiązującymi przepisami badań i pomiarów, prób, sprawdzeń, kontroli i odbiorów technicznych, dokumentacji powykonawczej,</w:t>
      </w:r>
    </w:p>
    <w:p w14:paraId="73CC923A"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urządzenie i zagospodarowanie placu robót oraz jego zabezpieczenie przed dostępem osób nieupoważnionych,</w:t>
      </w:r>
    </w:p>
    <w:p w14:paraId="0A12AD0A"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utylizację zdemontowanego parkietu,</w:t>
      </w:r>
    </w:p>
    <w:p w14:paraId="098516C1"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ewentualnie inne koszty, które zdaniem wykonawcy trzeba ponieść w związku z realizacją zamówienia,</w:t>
      </w:r>
    </w:p>
    <w:p w14:paraId="51C68D7B"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roboty należy wykonać zgodnie z obowiązującym prawem budowlanym, normami i przepisami. Roboty budowlane Wykonawca zobowiązuje wykonać z materiałów i urządzeń własnych. Dostarczone materiały muszą być nowe </w:t>
      </w:r>
      <w:r>
        <w:rPr>
          <w:rFonts w:ascii="Calibri" w:hAnsi="Calibri" w:cs="Calibri"/>
          <w:color w:val="auto"/>
          <w:kern w:val="3"/>
          <w:lang w:eastAsia="en-US"/>
        </w:rPr>
        <w:lastRenderedPageBreak/>
        <w:t>i odpowiadać rodzajom i parametrom materiałów uwzględniających w opisie przedmiotu zamówienia. Materiały te powinny odpowiadać, co, do jakości wymogom wyrobów dopuszczonych do obrotu i stosowania w budownictwie zgodnie z art. 10 ustawy z dnia 7 lipca 1994 r. Prawo budowlane (</w:t>
      </w:r>
      <w:proofErr w:type="spellStart"/>
      <w:r>
        <w:rPr>
          <w:rFonts w:ascii="Calibri" w:hAnsi="Calibri" w:cs="Calibri"/>
          <w:color w:val="auto"/>
          <w:kern w:val="3"/>
          <w:lang w:eastAsia="en-US"/>
        </w:rPr>
        <w:t>t.j</w:t>
      </w:r>
      <w:proofErr w:type="spellEnd"/>
      <w:r>
        <w:rPr>
          <w:rFonts w:ascii="Calibri" w:hAnsi="Calibri" w:cs="Calibri"/>
          <w:color w:val="auto"/>
          <w:kern w:val="3"/>
          <w:lang w:eastAsia="en-US"/>
        </w:rPr>
        <w:t xml:space="preserve">. Dz. U. z 2019 r. poz. 1186 z </w:t>
      </w:r>
      <w:proofErr w:type="spellStart"/>
      <w:r>
        <w:rPr>
          <w:rFonts w:ascii="Calibri" w:hAnsi="Calibri" w:cs="Calibri"/>
          <w:color w:val="auto"/>
          <w:kern w:val="3"/>
          <w:lang w:eastAsia="en-US"/>
        </w:rPr>
        <w:t>późn</w:t>
      </w:r>
      <w:proofErr w:type="spellEnd"/>
      <w:r>
        <w:rPr>
          <w:rFonts w:ascii="Calibri" w:hAnsi="Calibri" w:cs="Calibri"/>
          <w:color w:val="auto"/>
          <w:kern w:val="3"/>
          <w:lang w:eastAsia="en-US"/>
        </w:rPr>
        <w:t>. zm.)</w:t>
      </w:r>
    </w:p>
    <w:p w14:paraId="492E775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 przypadku rozbieżności w ustaleniach poszczególnych dokumentów składających się na opis przedmiotu zamówienia obowiązuje następująca kolejność ich ważności: </w:t>
      </w:r>
    </w:p>
    <w:p w14:paraId="16A4D4F1" w14:textId="77777777" w:rsidR="00C728C5" w:rsidRDefault="00190865">
      <w:pPr>
        <w:widowControl w:val="0"/>
        <w:numPr>
          <w:ilvl w:val="2"/>
          <w:numId w:val="31"/>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specyfikacja warunków zamówienia,</w:t>
      </w:r>
    </w:p>
    <w:p w14:paraId="4C89EBF4" w14:textId="77777777" w:rsidR="00C728C5" w:rsidRDefault="00190865">
      <w:pPr>
        <w:widowControl w:val="0"/>
        <w:numPr>
          <w:ilvl w:val="2"/>
          <w:numId w:val="31"/>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dokumentacja projektowa,</w:t>
      </w:r>
    </w:p>
    <w:p w14:paraId="622DD7A4" w14:textId="77777777" w:rsidR="00C728C5" w:rsidRDefault="00190865">
      <w:pPr>
        <w:widowControl w:val="0"/>
        <w:numPr>
          <w:ilvl w:val="2"/>
          <w:numId w:val="31"/>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przedmiary robót.</w:t>
      </w:r>
    </w:p>
    <w:p w14:paraId="13B68CE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Realizacja zamówienia z uwzględnieniem potrzeb osób niepełnosprawnych - jedną z wytycznych dla realizowania projektu było takie dostosowanie prowadzonych prac aby umożliwić osobom niepełnosprawnym, w tym osobom niepełnosprawnym poruszającym się na wózkach na pełne korzystanie z modernizowanego obiektu. Wykonawca zobowiązany jest wykonać zamówienie w sposób zapewniający realizację tego celu.</w:t>
      </w:r>
    </w:p>
    <w:p w14:paraId="5D48BAC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udzieli Zamawiającemu gwarancji na wykonane roboty budowlane oraz użyte materiały, na okres minimalny 24 miesięcy licząc od dnia ostatecznego odbioru potwierdzonego stosownym protokołem. Niezależnie od gwarancji Zamawiającemu przysługują uprawnienia z tytułu rękojmi zgodnie z zasadami określonymi przez Kodeks cywilny. Okres rękojmi za wady wynosi minimum 24 miesięcy licząc od dnia ostatecznego odbioru robót. </w:t>
      </w:r>
      <w:bookmarkEnd w:id="3"/>
    </w:p>
    <w:p w14:paraId="4A32795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Miejscem realizacji zamówienia jest Centrum Kultury Dwór Artusa przy ul. Rynek Staromiejski 6 w Toruniu.</w:t>
      </w:r>
    </w:p>
    <w:p w14:paraId="0D6549DC" w14:textId="5C219A04"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Termin realizacji zamówienia wynosi </w:t>
      </w:r>
      <w:r w:rsidR="007B1FA5">
        <w:rPr>
          <w:rFonts w:ascii="Calibri" w:hAnsi="Calibri" w:cs="Calibri"/>
          <w:color w:val="auto"/>
          <w:kern w:val="3"/>
          <w:lang w:eastAsia="en-US"/>
        </w:rPr>
        <w:t>6</w:t>
      </w:r>
      <w:r>
        <w:rPr>
          <w:rFonts w:ascii="Calibri" w:hAnsi="Calibri" w:cs="Calibri"/>
          <w:color w:val="auto"/>
          <w:kern w:val="3"/>
          <w:lang w:eastAsia="en-US"/>
        </w:rPr>
        <w:t xml:space="preserve"> miesi</w:t>
      </w:r>
      <w:r w:rsidR="007B1FA5">
        <w:rPr>
          <w:rFonts w:ascii="Calibri" w:hAnsi="Calibri" w:cs="Calibri"/>
          <w:color w:val="auto"/>
          <w:kern w:val="3"/>
          <w:lang w:eastAsia="en-US"/>
        </w:rPr>
        <w:t>ę</w:t>
      </w:r>
      <w:r>
        <w:rPr>
          <w:rFonts w:ascii="Calibri" w:hAnsi="Calibri" w:cs="Calibri"/>
          <w:color w:val="auto"/>
          <w:kern w:val="3"/>
          <w:lang w:eastAsia="en-US"/>
        </w:rPr>
        <w:t>c</w:t>
      </w:r>
      <w:r w:rsidR="007B1FA5">
        <w:rPr>
          <w:rFonts w:ascii="Calibri" w:hAnsi="Calibri" w:cs="Calibri"/>
          <w:color w:val="auto"/>
          <w:kern w:val="3"/>
          <w:lang w:eastAsia="en-US"/>
        </w:rPr>
        <w:t>y</w:t>
      </w:r>
      <w:r>
        <w:rPr>
          <w:rFonts w:ascii="Calibri" w:hAnsi="Calibri" w:cs="Calibri"/>
          <w:color w:val="auto"/>
          <w:kern w:val="3"/>
          <w:lang w:eastAsia="en-US"/>
        </w:rPr>
        <w:t xml:space="preserve"> od daty podpisania umowy.</w:t>
      </w:r>
    </w:p>
    <w:p w14:paraId="01CF353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Nazwy i kody dotyczące przedmiotu zamówienia określone we Wspólnym Słowniku Zamówień (CPV):</w:t>
      </w:r>
    </w:p>
    <w:p w14:paraId="05388274"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45000000-7 (Roboty budowlane)</w:t>
      </w:r>
      <w:r>
        <w:rPr>
          <w:rFonts w:cs="Calibri"/>
          <w:color w:val="auto"/>
          <w:kern w:val="3"/>
          <w:sz w:val="24"/>
          <w:szCs w:val="24"/>
        </w:rPr>
        <w:tab/>
      </w:r>
    </w:p>
    <w:p w14:paraId="63F153F6"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45212313-3 (Roboty budowlane w zakresie muzeów)</w:t>
      </w:r>
    </w:p>
    <w:p w14:paraId="3C2F0190"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45453000-7 (Roboty remontowe i renowacyjne)</w:t>
      </w:r>
    </w:p>
    <w:p w14:paraId="725BCFDF"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 xml:space="preserve">44112240-2 (Parkiet) </w:t>
      </w:r>
      <w:r>
        <w:rPr>
          <w:rFonts w:cs="Calibri"/>
          <w:color w:val="auto"/>
          <w:kern w:val="3"/>
          <w:sz w:val="24"/>
          <w:szCs w:val="24"/>
        </w:rPr>
        <w:tab/>
      </w:r>
    </w:p>
    <w:p w14:paraId="474280B1"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 xml:space="preserve">45432113-9 (Kładzenie parkietu) </w:t>
      </w:r>
    </w:p>
    <w:p w14:paraId="5D4FE8AE"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44191000-5 (Różne drewniane materiały budowlane)</w:t>
      </w:r>
    </w:p>
    <w:p w14:paraId="5D9E4801"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 xml:space="preserve">45442110-1 (Malowanie budynków) </w:t>
      </w:r>
    </w:p>
    <w:p w14:paraId="1C3D44AD"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45442180-2 (Powtórne malowanie)</w:t>
      </w:r>
    </w:p>
    <w:p w14:paraId="7580736A"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31500000-1 (Urządzenia oświetleniowe i lampy elektryczne)</w:t>
      </w:r>
    </w:p>
    <w:p w14:paraId="5BD8B027"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31524120-2 (Oświetlenie sufitowe)</w:t>
      </w:r>
    </w:p>
    <w:p w14:paraId="22EAB1B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Wykonawca jest zobowiązany do zrealizowania wszystkich obowiązków wynikających ze specyfikacji warunków zamówienia (zwanej również „SWZ”) wraz z załącznikami.</w:t>
      </w:r>
    </w:p>
    <w:p w14:paraId="20B19D3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zobowiązany jest przyjąć warunki umowy zgodnie ze wzorem umowy stanowiącym załącznik nr 2 do SWZ. Zamawiający przewiduje możliwość dokonania zmian w treści zawartej umowy w stosunku do treści oferty na warunkach przewidzianych we wzorze umowy.</w:t>
      </w:r>
    </w:p>
    <w:p w14:paraId="58EA177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wymaga zatrudnienia przez wykonawcę oraz podwykonawcę osób wykonujących czynności wchodzące w tzw. koszty bezpośrednie, związane z realizacją zamówienia, na podstawie umowy o pracę. Wymóg ten dotyczy osób, które wykonują czynności bezpośrednio związane z wykonywaniem robót, czyli tzw. pracowników fizycznych. Wymóg nie dotyczy m.in. następujących osób: kierujących budową, wykonujących obsługę geodezyjną, dostawców materiałów budowlanych. Szczegółowe wymagania, sposób dokumentowania zatrudnienia, uprawnienia kontrolne zamawiającego oraz kary umowne związane z obowiązkiem zatrudnienia na podstawie umowy o pracę określa wzór umowy.</w:t>
      </w:r>
    </w:p>
    <w:p w14:paraId="2793C03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opis przedmiotu zamówienia zawierałby w odniesieniu do niektórych materiałów lub urządzeń wskazanie znaków towarowych, patentów lub pochodzenia, źródła lub szczególnego procesu, który charakteryzuje produkty lub usługi dostarczane przez konkretnego wykonawcę, należy przyjąć, iż wskazaniu takiemu towarzyszą wyrazy "lub równoważny", a zamawiający dopuszcza oferowanie materiałów lub urządzeń równoważnych. Wskazane w ten sposób materiały lub urządzenia określają istotne wymagane parametry i cechy techniczne i użytkowe, jakim muszą odpowiadać lub je przewyższać materiały lub urządzenia oferowane przez wykonawcę.</w:t>
      </w:r>
    </w:p>
    <w:p w14:paraId="6A420BD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dokumentacja projektowa lub specyfikacja techniczna wykonania i odbioru robót budowlanych opisuje przedmiot zamówienia przez odniesienie do norm, ocen technicznych, aprobat, specyfikacji technicznych i systemów referencji technicznych, należy przyjąć, iż odniesieniu takiemu towarzyszą wyrazy "lub równoważny", a zamawiający dopuszcza rozwiązania równoważne opisywanym. W przypadku oferowania rozwiązań równoważnych wykonawca udowodni w ofercie, że proponowane rozwiązania w równoważnym stopniu spełniają wymagania określone w opisie przedmiotu zamówienia.</w:t>
      </w:r>
    </w:p>
    <w:p w14:paraId="02CC4B3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Treść oferty musi być zgodna z wymaganiami zamawiającego określonymi w dokumentach zamówienia. Niezgodność treści oferty z warunkami zamówienia spowoduje odrzucenie oferty wykonawcy, z wyjątkiem zaistnienia przesłanek ustawowych jej poprawienia.</w:t>
      </w:r>
    </w:p>
    <w:p w14:paraId="726E1AE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zastrzega obowiązku osobistego wykonania przez wykonawcę kluczowych zadań.</w:t>
      </w:r>
    </w:p>
    <w:p w14:paraId="0509EF6E" w14:textId="77777777" w:rsidR="00C728C5" w:rsidRDefault="00190865">
      <w:pPr>
        <w:widowControl w:val="0"/>
        <w:numPr>
          <w:ilvl w:val="1"/>
          <w:numId w:val="2"/>
        </w:numPr>
        <w:autoSpaceDN w:val="0"/>
        <w:spacing w:after="57" w:line="276" w:lineRule="auto"/>
        <w:jc w:val="both"/>
        <w:rPr>
          <w:rFonts w:asciiTheme="minorHAnsi" w:hAnsiTheme="minorHAnsi" w:cs="Calibri"/>
          <w:color w:val="auto"/>
          <w:kern w:val="3"/>
          <w:lang w:eastAsia="en-US"/>
        </w:rPr>
      </w:pPr>
      <w:r>
        <w:rPr>
          <w:rFonts w:asciiTheme="minorHAnsi" w:hAnsiTheme="minorHAnsi" w:cs="Calibri"/>
          <w:color w:val="auto"/>
          <w:kern w:val="3"/>
          <w:lang w:eastAsia="en-US"/>
        </w:rPr>
        <w:lastRenderedPageBreak/>
        <w:t>Zamawiający przewiduje możliwości odbycia wizji lokalnej. Wykonawca, który chciałby dokonać wizji lokalnej miejsca montażu proszony jest o kontakt na adresy poczty elektronicznej określonej w pkt I.2.</w:t>
      </w:r>
    </w:p>
    <w:p w14:paraId="6932F04D" w14:textId="55044E25" w:rsidR="00C728C5" w:rsidRDefault="00190865">
      <w:pPr>
        <w:widowControl w:val="0"/>
        <w:numPr>
          <w:ilvl w:val="1"/>
          <w:numId w:val="2"/>
        </w:numPr>
        <w:autoSpaceDN w:val="0"/>
        <w:spacing w:after="57" w:line="276" w:lineRule="auto"/>
        <w:jc w:val="both"/>
        <w:rPr>
          <w:rFonts w:asciiTheme="minorHAnsi" w:hAnsiTheme="minorHAnsi" w:cs="Calibri"/>
          <w:color w:val="auto"/>
          <w:kern w:val="3"/>
          <w:lang w:eastAsia="en-US"/>
        </w:rPr>
      </w:pPr>
      <w:r>
        <w:rPr>
          <w:rFonts w:asciiTheme="minorHAnsi" w:hAnsiTheme="minorHAnsi" w:cs="Calibri"/>
          <w:color w:val="auto"/>
          <w:kern w:val="3"/>
          <w:lang w:eastAsia="en-US"/>
        </w:rPr>
        <w:t xml:space="preserve">Zamawiający dysponuje następującą kwotą na wykonanie całości zamówienia: </w:t>
      </w:r>
      <w:r>
        <w:rPr>
          <w:rFonts w:asciiTheme="minorHAnsi" w:hAnsiTheme="minorHAnsi" w:cs="Calibri"/>
          <w:b/>
          <w:bCs/>
          <w:color w:val="auto"/>
          <w:kern w:val="3"/>
          <w:lang w:eastAsia="en-US"/>
        </w:rPr>
        <w:t>242 357,56 zł brutto</w:t>
      </w:r>
      <w:r>
        <w:rPr>
          <w:rFonts w:asciiTheme="minorHAnsi" w:hAnsiTheme="minorHAnsi" w:cs="Calibri"/>
          <w:color w:val="auto"/>
          <w:kern w:val="3"/>
          <w:lang w:eastAsia="en-US"/>
        </w:rPr>
        <w:t xml:space="preserve"> (dwieście czterdzieści dwa tysiące trzysta pięćdziesiąt siedem złotych </w:t>
      </w:r>
      <w:r w:rsidR="000B58E8">
        <w:rPr>
          <w:rFonts w:asciiTheme="minorHAnsi" w:hAnsiTheme="minorHAnsi" w:cs="Calibri"/>
          <w:color w:val="auto"/>
          <w:kern w:val="3"/>
          <w:lang w:eastAsia="en-US"/>
        </w:rPr>
        <w:t>5</w:t>
      </w:r>
      <w:r>
        <w:rPr>
          <w:rFonts w:asciiTheme="minorHAnsi" w:hAnsiTheme="minorHAnsi" w:cs="Calibri"/>
          <w:color w:val="auto"/>
          <w:kern w:val="3"/>
          <w:lang w:eastAsia="en-US"/>
        </w:rPr>
        <w:t>6/100).</w:t>
      </w:r>
    </w:p>
    <w:p w14:paraId="6239B3A8" w14:textId="77777777" w:rsidR="00C728C5" w:rsidRDefault="00190865">
      <w:pPr>
        <w:widowControl w:val="0"/>
        <w:numPr>
          <w:ilvl w:val="1"/>
          <w:numId w:val="2"/>
        </w:numPr>
        <w:autoSpaceDN w:val="0"/>
        <w:spacing w:after="57" w:line="276" w:lineRule="auto"/>
        <w:jc w:val="both"/>
        <w:rPr>
          <w:rFonts w:asciiTheme="minorHAnsi" w:hAnsiTheme="minorHAnsi" w:cs="Calibri"/>
          <w:color w:val="auto"/>
          <w:kern w:val="3"/>
          <w:lang w:eastAsia="en-US"/>
        </w:rPr>
      </w:pPr>
      <w:r>
        <w:rPr>
          <w:rFonts w:asciiTheme="minorHAnsi" w:hAnsiTheme="minorHAnsi" w:cs="Calibri"/>
          <w:color w:val="auto"/>
          <w:kern w:val="3"/>
          <w:lang w:eastAsia="en-US"/>
        </w:rPr>
        <w:t xml:space="preserve">Uzasadnienie braku podziału zamówienia na części: Zamawiający kieruje się „zasadą efektywności ekonomicznej”. Zgodnie z art. 17 zamawiający udziela zamówienia w sposób zapewniający: </w:t>
      </w:r>
    </w:p>
    <w:p w14:paraId="5AAE0D45" w14:textId="77777777" w:rsidR="00C728C5" w:rsidRDefault="00190865">
      <w:pPr>
        <w:pStyle w:val="Akapitzlist"/>
        <w:numPr>
          <w:ilvl w:val="0"/>
          <w:numId w:val="34"/>
        </w:numPr>
        <w:suppressAutoHyphens w:val="0"/>
        <w:spacing w:after="0"/>
        <w:ind w:left="1097"/>
        <w:jc w:val="both"/>
        <w:rPr>
          <w:rFonts w:asciiTheme="minorHAnsi" w:hAnsiTheme="minorHAnsi"/>
          <w:sz w:val="24"/>
          <w:szCs w:val="24"/>
        </w:rPr>
      </w:pPr>
      <w:r>
        <w:rPr>
          <w:rFonts w:asciiTheme="minorHAnsi" w:hAnsiTheme="minorHAnsi"/>
          <w:sz w:val="24"/>
          <w:szCs w:val="24"/>
        </w:rPr>
        <w:t>najlepszą jakość dostaw, usług oraz robót budowlanych, uzasadnioną charakterem zamówienia</w:t>
      </w:r>
    </w:p>
    <w:p w14:paraId="623FF6B7" w14:textId="77777777" w:rsidR="00C728C5" w:rsidRDefault="00190865">
      <w:pPr>
        <w:pStyle w:val="Akapitzlist"/>
        <w:numPr>
          <w:ilvl w:val="0"/>
          <w:numId w:val="38"/>
        </w:numPr>
        <w:suppressAutoHyphens w:val="0"/>
        <w:spacing w:after="0"/>
        <w:ind w:left="1469"/>
        <w:jc w:val="both"/>
        <w:rPr>
          <w:rFonts w:asciiTheme="minorHAnsi" w:hAnsiTheme="minorHAnsi"/>
          <w:sz w:val="24"/>
          <w:szCs w:val="24"/>
        </w:rPr>
      </w:pPr>
      <w:r>
        <w:rPr>
          <w:rFonts w:asciiTheme="minorHAnsi" w:hAnsiTheme="minorHAnsi"/>
          <w:sz w:val="24"/>
          <w:szCs w:val="24"/>
        </w:rPr>
        <w:t>praca przy zabytku, zamawiający dąży do uzyskania jak najlepszego efektu, maksymalizacji jakości wykonanych robót które zostaną osiągnięte poprzez wykonanie prac równocześnie przy wszystkich zadaniach</w:t>
      </w:r>
    </w:p>
    <w:p w14:paraId="4AE8C4D7" w14:textId="77777777" w:rsidR="00C728C5" w:rsidRDefault="00190865">
      <w:pPr>
        <w:pStyle w:val="Akapitzlist"/>
        <w:numPr>
          <w:ilvl w:val="0"/>
          <w:numId w:val="34"/>
        </w:numPr>
        <w:suppressAutoHyphens w:val="0"/>
        <w:spacing w:after="0"/>
        <w:ind w:left="1097"/>
        <w:jc w:val="both"/>
        <w:rPr>
          <w:rFonts w:asciiTheme="minorHAnsi" w:hAnsiTheme="minorHAnsi"/>
          <w:sz w:val="24"/>
          <w:szCs w:val="24"/>
        </w:rPr>
      </w:pPr>
      <w:r>
        <w:rPr>
          <w:rFonts w:asciiTheme="minorHAnsi" w:hAnsiTheme="minorHAnsi"/>
          <w:sz w:val="24"/>
          <w:szCs w:val="24"/>
        </w:rPr>
        <w:t xml:space="preserve">w ramach środków, które zamawiający może przeznaczyć na jego realizację </w:t>
      </w:r>
    </w:p>
    <w:p w14:paraId="5ED43755" w14:textId="77777777" w:rsidR="00C728C5" w:rsidRDefault="00190865">
      <w:pPr>
        <w:pStyle w:val="Akapitzlist"/>
        <w:numPr>
          <w:ilvl w:val="0"/>
          <w:numId w:val="36"/>
        </w:numPr>
        <w:suppressAutoHyphens w:val="0"/>
        <w:spacing w:after="0"/>
        <w:ind w:left="1469"/>
        <w:jc w:val="both"/>
        <w:rPr>
          <w:rFonts w:asciiTheme="minorHAnsi" w:hAnsiTheme="minorHAnsi"/>
          <w:sz w:val="24"/>
          <w:szCs w:val="24"/>
        </w:rPr>
      </w:pPr>
      <w:r>
        <w:rPr>
          <w:rFonts w:asciiTheme="minorHAnsi" w:hAnsiTheme="minorHAnsi"/>
          <w:sz w:val="24"/>
          <w:szCs w:val="24"/>
        </w:rPr>
        <w:t>otrzymanie niższych ofert za całość zamówienia</w:t>
      </w:r>
    </w:p>
    <w:p w14:paraId="0E5B9FCF" w14:textId="77777777" w:rsidR="00C728C5" w:rsidRDefault="00190865">
      <w:pPr>
        <w:pStyle w:val="Akapitzlist"/>
        <w:numPr>
          <w:ilvl w:val="0"/>
          <w:numId w:val="34"/>
        </w:numPr>
        <w:suppressAutoHyphens w:val="0"/>
        <w:spacing w:after="0"/>
        <w:ind w:left="1097"/>
        <w:jc w:val="both"/>
        <w:rPr>
          <w:rFonts w:asciiTheme="minorHAnsi" w:hAnsiTheme="minorHAnsi"/>
          <w:sz w:val="24"/>
          <w:szCs w:val="24"/>
        </w:rPr>
      </w:pPr>
      <w:r>
        <w:rPr>
          <w:rFonts w:asciiTheme="minorHAnsi" w:hAnsiTheme="minorHAnsi"/>
          <w:sz w:val="24"/>
          <w:szCs w:val="24"/>
        </w:rPr>
        <w:t>uzyskanie najlepszych efektów zamówienia w tym efektów społecznych, środowiskowych oraz gospodarczych</w:t>
      </w:r>
    </w:p>
    <w:p w14:paraId="6C0E7933" w14:textId="77777777" w:rsidR="00C728C5" w:rsidRDefault="00190865">
      <w:pPr>
        <w:pStyle w:val="Akapitzlist"/>
        <w:numPr>
          <w:ilvl w:val="0"/>
          <w:numId w:val="37"/>
        </w:numPr>
        <w:suppressAutoHyphens w:val="0"/>
        <w:spacing w:after="0"/>
        <w:ind w:left="1469"/>
        <w:jc w:val="both"/>
        <w:rPr>
          <w:rFonts w:asciiTheme="minorHAnsi" w:hAnsiTheme="minorHAnsi"/>
          <w:sz w:val="24"/>
          <w:szCs w:val="24"/>
        </w:rPr>
      </w:pPr>
      <w:r>
        <w:rPr>
          <w:rFonts w:asciiTheme="minorHAnsi" w:hAnsiTheme="minorHAnsi"/>
          <w:sz w:val="24"/>
          <w:szCs w:val="24"/>
        </w:rPr>
        <w:t>wszystkie trzy zadania będą mogły odbywać się równocześnie, zostanie skrócony czas wykonania zamówienia (inaczej ujmując: możliwość przyspieszenia wykonywania prac ze względu na termin realizacji zamówienia)</w:t>
      </w:r>
    </w:p>
    <w:p w14:paraId="024C91CB" w14:textId="77777777" w:rsidR="00C728C5" w:rsidRDefault="00190865">
      <w:pPr>
        <w:pStyle w:val="Akapitzlist"/>
        <w:numPr>
          <w:ilvl w:val="0"/>
          <w:numId w:val="35"/>
        </w:numPr>
        <w:suppressAutoHyphens w:val="0"/>
        <w:spacing w:after="0"/>
        <w:ind w:left="1469"/>
        <w:jc w:val="both"/>
        <w:rPr>
          <w:rFonts w:asciiTheme="minorHAnsi" w:hAnsiTheme="minorHAnsi"/>
          <w:sz w:val="24"/>
          <w:szCs w:val="24"/>
        </w:rPr>
      </w:pPr>
      <w:r>
        <w:rPr>
          <w:rFonts w:asciiTheme="minorHAnsi" w:hAnsiTheme="minorHAnsi"/>
          <w:sz w:val="24"/>
          <w:szCs w:val="24"/>
        </w:rPr>
        <w:t>głównym przedmiotem zamówienia są prace nad wymianą parkietu które stanowią 60% zamówienia, najlepszy efekt zostanie osiągnięty przy równoczesnym remoncie całości zamówienia; wykonawca może wykonać zamówienie z wspólnikiem lub posiłkować się podwykonawcami</w:t>
      </w:r>
    </w:p>
    <w:p w14:paraId="4E81BA63" w14:textId="77777777" w:rsidR="00C728C5" w:rsidRDefault="00190865">
      <w:pPr>
        <w:pStyle w:val="Akapitzlist"/>
        <w:numPr>
          <w:ilvl w:val="0"/>
          <w:numId w:val="35"/>
        </w:numPr>
        <w:suppressAutoHyphens w:val="0"/>
        <w:spacing w:after="0"/>
        <w:ind w:left="1469"/>
        <w:jc w:val="both"/>
        <w:rPr>
          <w:rFonts w:asciiTheme="minorHAnsi" w:hAnsiTheme="minorHAnsi"/>
          <w:sz w:val="24"/>
          <w:szCs w:val="24"/>
        </w:rPr>
      </w:pPr>
      <w:r>
        <w:rPr>
          <w:rFonts w:asciiTheme="minorHAnsi" w:hAnsiTheme="minorHAnsi"/>
          <w:sz w:val="24"/>
          <w:szCs w:val="24"/>
        </w:rPr>
        <w:t>jednostka zamawiającego w czasie robót musi zachować ciągłość swojej działalności, wykonywanie prac przez jednego wykonawcę skróci okres robót,</w:t>
      </w:r>
    </w:p>
    <w:p w14:paraId="61D85729" w14:textId="77777777" w:rsidR="00C728C5" w:rsidRDefault="00190865">
      <w:pPr>
        <w:pStyle w:val="Akapitzlist"/>
        <w:numPr>
          <w:ilvl w:val="0"/>
          <w:numId w:val="38"/>
        </w:numPr>
        <w:suppressAutoHyphens w:val="0"/>
        <w:spacing w:after="0"/>
        <w:ind w:left="1469"/>
        <w:jc w:val="both"/>
        <w:rPr>
          <w:rFonts w:asciiTheme="minorHAnsi" w:hAnsiTheme="minorHAnsi"/>
          <w:sz w:val="24"/>
          <w:szCs w:val="24"/>
        </w:rPr>
      </w:pPr>
      <w:r>
        <w:rPr>
          <w:rFonts w:asciiTheme="minorHAnsi" w:hAnsiTheme="minorHAnsi"/>
          <w:sz w:val="24"/>
          <w:szCs w:val="24"/>
        </w:rPr>
        <w:t>za wykonanie zamówienia będzie odpowiedzialny jeden podmiot, który otrzyma wynagrodzenie za odbiór robót po jego właściwym wykonaniu</w:t>
      </w:r>
    </w:p>
    <w:p w14:paraId="43949FA7" w14:textId="77777777" w:rsidR="00C728C5" w:rsidRDefault="00190865">
      <w:pPr>
        <w:spacing w:line="276" w:lineRule="auto"/>
        <w:ind w:left="737"/>
        <w:jc w:val="both"/>
        <w:rPr>
          <w:rFonts w:asciiTheme="minorHAnsi" w:hAnsiTheme="minorHAnsi"/>
        </w:rPr>
      </w:pPr>
      <w:r>
        <w:rPr>
          <w:rFonts w:asciiTheme="minorHAnsi" w:hAnsiTheme="minorHAnsi"/>
        </w:rPr>
        <w:t xml:space="preserve">Zamawiający tak sformułował swoje wymagania w opisie zamówienia, aby doprowadzić do efektywnego ekonomicznie wydatku publicznego. Zgodnie z art. 44 ust. 3 pkt 1 ustawy o finansach publicznych, wydatki publiczne powinny być dokonywane w sposób celowy i oszczędny, z zachowaniem zasad uzyskiwania najlepszych efektów z danych nakładów i optymalnego doboru metod i środków służących osiągnięciu założonych celów. </w:t>
      </w:r>
    </w:p>
    <w:p w14:paraId="37BDA8C1"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Postępowanie</w:t>
      </w:r>
    </w:p>
    <w:p w14:paraId="01FFBAD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Postępowanie prowadzone jest w trybie podstawowym bez możliwości przeprowadzenia negocjacji zgodnie z ustawą z dnia 11 września 2019 r. – Prawo zamówień publicznych (Dz.U. z 2019 r. poz. 2020 z późniejszymi zmianami, zwaną dalej „Ustawą”) dla zamówień o wartości mniejszej niż progi unijne.</w:t>
      </w:r>
    </w:p>
    <w:p w14:paraId="4AAFDC4A" w14:textId="5FABEBF4"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Postępowanie określone jest </w:t>
      </w:r>
      <w:r w:rsidRPr="000D04B9">
        <w:rPr>
          <w:rFonts w:ascii="Calibri" w:hAnsi="Calibri" w:cs="Calibri"/>
          <w:color w:val="auto"/>
          <w:kern w:val="3"/>
          <w:lang w:eastAsia="en-US"/>
        </w:rPr>
        <w:t xml:space="preserve">znakiem </w:t>
      </w:r>
      <w:r w:rsidR="000D04B9" w:rsidRPr="000D04B9">
        <w:rPr>
          <w:rFonts w:ascii="Calibri" w:hAnsi="Calibri" w:cs="Calibri"/>
          <w:bCs/>
          <w:color w:val="auto"/>
        </w:rPr>
        <w:t>DA/PZP/</w:t>
      </w:r>
      <w:r w:rsidR="007C2631">
        <w:rPr>
          <w:rFonts w:ascii="Calibri" w:hAnsi="Calibri" w:cs="Calibri"/>
          <w:bCs/>
          <w:color w:val="auto"/>
        </w:rPr>
        <w:t>8</w:t>
      </w:r>
      <w:r w:rsidR="000D04B9" w:rsidRPr="000D04B9">
        <w:rPr>
          <w:rFonts w:ascii="Calibri" w:hAnsi="Calibri" w:cs="Calibri"/>
          <w:bCs/>
          <w:color w:val="auto"/>
        </w:rPr>
        <w:t>/2022</w:t>
      </w:r>
      <w:r w:rsidRPr="000D04B9">
        <w:rPr>
          <w:rFonts w:ascii="Calibri" w:hAnsi="Calibri" w:cs="Calibri"/>
          <w:color w:val="auto"/>
          <w:kern w:val="3"/>
          <w:lang w:eastAsia="en-US"/>
        </w:rPr>
        <w:t>.</w:t>
      </w:r>
      <w:r>
        <w:rPr>
          <w:rFonts w:ascii="Calibri" w:hAnsi="Calibri" w:cs="Calibri"/>
          <w:color w:val="auto"/>
          <w:kern w:val="3"/>
          <w:lang w:eastAsia="en-US"/>
        </w:rPr>
        <w:t xml:space="preserve"> Wszelka korespondencja w sprawach związanych z postępowaniem powinna zawierać znak postępowania.</w:t>
      </w:r>
    </w:p>
    <w:p w14:paraId="57A2EB5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dopuszcza składania ofert częściowych.</w:t>
      </w:r>
    </w:p>
    <w:p w14:paraId="202B14A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dopuszcza składania ofert wariantowych.</w:t>
      </w:r>
    </w:p>
    <w:p w14:paraId="2FC4901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Warunki udziału w postępowaniu</w:t>
      </w:r>
    </w:p>
    <w:p w14:paraId="22D9273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udzielenie zamówienia mogą ubiegać się wykonawcy, którzy spełniają warunki udziału w postępowaniu.</w:t>
      </w:r>
    </w:p>
    <w:p w14:paraId="7FC12BE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ustanawia poniższe warunki udziału w postępowaniu:</w:t>
      </w:r>
    </w:p>
    <w:p w14:paraId="30BF6550" w14:textId="77777777" w:rsidR="00C728C5" w:rsidRDefault="00190865">
      <w:pPr>
        <w:numPr>
          <w:ilvl w:val="0"/>
          <w:numId w:val="5"/>
        </w:numPr>
        <w:spacing w:before="120" w:after="120" w:line="24" w:lineRule="atLeast"/>
        <w:ind w:left="1202" w:hanging="403"/>
        <w:jc w:val="both"/>
        <w:rPr>
          <w:rFonts w:ascii="Calibri" w:hAnsi="Calibri" w:cs="Calibri"/>
          <w:color w:val="auto"/>
        </w:rPr>
      </w:pPr>
      <w:r>
        <w:rPr>
          <w:rFonts w:ascii="Calibri" w:hAnsi="Calibri" w:cs="Calibri"/>
          <w:color w:val="auto"/>
        </w:rPr>
        <w:t>zamawiający wymaga, by wykonawca w okresie ostatnich pięciu lat przed upływem terminu składania ofert, a jeżeli okres prowadzenia działalności jest krótszy - w tym okresie, wykonał co najmniej:</w:t>
      </w:r>
    </w:p>
    <w:p w14:paraId="399E80B6" w14:textId="77777777" w:rsidR="00C728C5" w:rsidRDefault="00190865">
      <w:pPr>
        <w:numPr>
          <w:ilvl w:val="1"/>
          <w:numId w:val="5"/>
        </w:numPr>
        <w:tabs>
          <w:tab w:val="clear" w:pos="1440"/>
        </w:tabs>
        <w:spacing w:before="120" w:after="120" w:line="24" w:lineRule="atLeast"/>
        <w:ind w:left="1701"/>
        <w:jc w:val="both"/>
        <w:rPr>
          <w:rFonts w:ascii="Calibri" w:hAnsi="Calibri" w:cs="Calibri"/>
          <w:color w:val="auto"/>
        </w:rPr>
      </w:pPr>
      <w:r>
        <w:rPr>
          <w:rFonts w:ascii="Calibri" w:hAnsi="Calibri" w:cs="Calibri"/>
          <w:color w:val="auto"/>
        </w:rPr>
        <w:t>jedno zamówienie, które obejmowało wykonanie prac remontowych o wartości nie mniejszej niż 100 000 zł,</w:t>
      </w:r>
    </w:p>
    <w:p w14:paraId="10BC8702" w14:textId="77777777" w:rsidR="00C728C5" w:rsidRDefault="00190865">
      <w:pPr>
        <w:spacing w:before="120" w:after="120" w:line="24" w:lineRule="atLeast"/>
        <w:ind w:left="1701"/>
        <w:jc w:val="both"/>
        <w:rPr>
          <w:rFonts w:ascii="Calibri" w:hAnsi="Calibri" w:cs="Calibri"/>
          <w:color w:val="auto"/>
        </w:rPr>
      </w:pPr>
      <w:r>
        <w:rPr>
          <w:rFonts w:ascii="Calibri" w:hAnsi="Calibri" w:cs="Calibri"/>
          <w:color w:val="auto"/>
        </w:rPr>
        <w:t>oraz dodatkowo</w:t>
      </w:r>
    </w:p>
    <w:p w14:paraId="2B9416BE" w14:textId="77777777" w:rsidR="00C728C5" w:rsidRDefault="00190865">
      <w:pPr>
        <w:numPr>
          <w:ilvl w:val="1"/>
          <w:numId w:val="5"/>
        </w:numPr>
        <w:tabs>
          <w:tab w:val="clear" w:pos="1440"/>
        </w:tabs>
        <w:spacing w:before="120" w:after="120" w:line="24" w:lineRule="atLeast"/>
        <w:ind w:left="1701"/>
        <w:jc w:val="both"/>
        <w:rPr>
          <w:rFonts w:ascii="Calibri" w:hAnsi="Calibri" w:cs="Calibri"/>
          <w:color w:val="auto"/>
        </w:rPr>
      </w:pPr>
      <w:r>
        <w:rPr>
          <w:rFonts w:ascii="Calibri" w:hAnsi="Calibri" w:cs="Calibri"/>
          <w:color w:val="auto"/>
        </w:rPr>
        <w:t>jedno zamówienie, które obejmowało wykonanie prac montażu parkietu o wartości nie mniejszej niż 200 000 zł;</w:t>
      </w:r>
    </w:p>
    <w:p w14:paraId="6B3947A5" w14:textId="77777777" w:rsidR="00C728C5" w:rsidRDefault="00190865">
      <w:pPr>
        <w:numPr>
          <w:ilvl w:val="0"/>
          <w:numId w:val="5"/>
        </w:numPr>
        <w:spacing w:before="120" w:after="120" w:line="24" w:lineRule="atLeast"/>
        <w:ind w:left="1202" w:hanging="403"/>
        <w:jc w:val="both"/>
        <w:rPr>
          <w:rFonts w:ascii="Calibri" w:hAnsi="Calibri" w:cs="Calibri"/>
          <w:color w:val="auto"/>
        </w:rPr>
      </w:pPr>
      <w:r>
        <w:rPr>
          <w:rFonts w:ascii="Calibri" w:hAnsi="Calibri" w:cs="Calibri"/>
          <w:color w:val="auto"/>
        </w:rPr>
        <w:t>zamawiający wymaga, by wykonawca był ubezpieczony od odpowiedzialności cywilnej w zakresie prowadzonej działalności związanej z przedmiotem zamówienia z sumą gwarancyjną minimum 200 000 zł.</w:t>
      </w:r>
    </w:p>
    <w:p w14:paraId="0F7E6FD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wartość zamówienia lub suma ubezpieczenia została wyrażona w walucie innej niż PLN,  Wykonawca zobowiązany jest do jej przeliczenia na PLN przyjmując jako podstawę średni kurs danej waluty opublikowany przez NBP (według tabeli średnich walut obcych) w dniu publikacji ogłoszenia o zamówieniu.</w:t>
      </w:r>
    </w:p>
    <w:p w14:paraId="009652E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F7CED9"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Podstawy wykluczenia</w:t>
      </w:r>
    </w:p>
    <w:p w14:paraId="3AC72DA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udzielenie zamówienia mogą ubiegać się wykonawcy, którzy nie podlegają wykluczeniu.</w:t>
      </w:r>
    </w:p>
    <w:p w14:paraId="062E53D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Podstawy wykluczenia określone są w art. 108 ust. 1 Ustawy, zgodnie z którym z postępowania o udzielenie zamówienia wyklucza się wykonawcę:</w:t>
      </w:r>
    </w:p>
    <w:p w14:paraId="3A523E4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będącego osobą fizyczną, którego prawomocnie skazano za przestępstwo:</w:t>
      </w:r>
    </w:p>
    <w:p w14:paraId="002D3E2F"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udziału w zorganizowanej grupie przestępczej albo związku mającym na celu popełnienie przestępstwa lub przestępstwa skarbowego, o którym mowa w art. 258 Kodeksu karnego,</w:t>
      </w:r>
    </w:p>
    <w:p w14:paraId="62B7509D"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handlu ludźmi, o którym mowa w art. 189a Kodeksu karnego,</w:t>
      </w:r>
    </w:p>
    <w:p w14:paraId="2D9C7213"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5D11F5D"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AD122C"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charakterze terrorystycznym, o którym mowa w art. 115 § 20 Kodeksu karnego, lub mające na celu popełnienie tego przestępstwa,</w:t>
      </w:r>
    </w:p>
    <w:p w14:paraId="649EDE3A"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DC03269"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5AA9BC"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którym mowa w art. 9 ust. 1 i 3 lub art. 10 ustawy z dnia 15 czerwca 2012 r. o skutkach powierzania wykonywania pracy cudzoziemcom przebywającym wbrew przepisom na terytorium Rzeczypospolitej Polskiej</w:t>
      </w:r>
    </w:p>
    <w:p w14:paraId="5E2E3EA1" w14:textId="77777777" w:rsidR="00C728C5" w:rsidRDefault="0019086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 lub za odpowiedni czyn zabroniony określony w przepisach prawa obcego;</w:t>
      </w:r>
    </w:p>
    <w:p w14:paraId="2F257C35"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4C1ACF4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wobec którego wydano prawomocny wyrok sądu lub ostateczną decyzję administracyjną o zaleganiu z uiszczeniem podatków, opłat lub składek na </w:t>
      </w:r>
      <w:r>
        <w:rPr>
          <w:rFonts w:ascii="Calibri" w:hAnsi="Calibri" w:cs="Calibri"/>
          <w:color w:val="auto"/>
          <w:kern w:val="3"/>
          <w:lang w:eastAsia="en-US"/>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8F92D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wobec którego prawomocnie orzeczono zakaz ubiegania się o zamówienia publiczne;</w:t>
      </w:r>
    </w:p>
    <w:p w14:paraId="0E012218"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C8599F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7112E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niniejszym postępowaniu zamawiający będzie stosował również podstawy wykluczenia określone  w art. 109 ust. 1 Ustawy, tj. wykluczy wykonawcę:</w:t>
      </w:r>
    </w:p>
    <w:p w14:paraId="68EF87F4"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naruszył obowiązki dotyczące płatności podatków, opłat lub składek na ubezpieczenia społeczne lub zdrowotne, z wyjątkiem przypadku, o którym mowa w pkt V.2. ppkt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83F798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naruszył obowiązki w dziedzinie ochrony środowiska, prawa socjalnego lub prawa pracy:</w:t>
      </w:r>
    </w:p>
    <w:p w14:paraId="4625FA5F"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w:t>
      </w:r>
      <w:r>
        <w:rPr>
          <w:rFonts w:ascii="Calibri" w:hAnsi="Calibri" w:cs="Calibri"/>
          <w:color w:val="auto"/>
          <w:kern w:val="3"/>
          <w:lang w:eastAsia="en-US"/>
        </w:rPr>
        <w:lastRenderedPageBreak/>
        <w:t>zabroniony określony w przepisach prawa obcego,</w:t>
      </w:r>
    </w:p>
    <w:p w14:paraId="3A02EF8B"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będącego osobą fizyczną prawomocnie ukaranego za wykroczenie przeciwko prawom pracownika lub wykroczenie przeciwko środowisku, jeżeli za jego popełnienie wymierzono karę aresztu, ograniczenia wolności lub karę grzywny,</w:t>
      </w:r>
    </w:p>
    <w:p w14:paraId="1DAC89F4"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wobec którego wydano ostateczną decyzję administracyjną o naruszeniu obowiązków wynikających z prawa ochrony środowiska, prawa pracy lub przepisów o zabezpieczeniu społecznym, jeżeli wymierzono tą decyzją karę pieniężną;</w:t>
      </w:r>
    </w:p>
    <w:p w14:paraId="7F35230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ppkt 2 lit. a lub b;</w:t>
      </w:r>
    </w:p>
    <w:p w14:paraId="348E28D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C0F99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343F58"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występuje konflikt interesów w rozumieniu art. 56 ust. 2 Ustawy, którego nie można skutecznie wyeliminować w inny sposób niż przez wykluczenie wykonawcy;</w:t>
      </w:r>
    </w:p>
    <w:p w14:paraId="496EE7D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C1DB68"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E0B019E"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który bezprawnie wpływał lub próbował wpływać na czynności zamawiającego lub próbował pozyskać lub pozyskał informacje poufne, mogące dać mu przewagę w postępowaniu o udzielenie zamówienia;</w:t>
      </w:r>
    </w:p>
    <w:p w14:paraId="7749E64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wyniku lekkomyślności lub niedbalstwa przedstawił informacje wprowadzające w błąd, co mogło mieć istotny wpływ na decyzje podejmowane przez zamawiającego w postępowaniu o udzielenie zamówienia.</w:t>
      </w:r>
    </w:p>
    <w:p w14:paraId="6913665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Podstawy wykluczenia określone w art. 7 ust. 1 ustawy z dnia 13 kwietnia 2022 r. o szczególnych rozwiązaniach w zakresie przeciwdziałania wspieraniu agresji na Ukrainę oraz służących ochronie bezpieczeństwa narodowego, zgodnie z którym z postępowania o udzielenie zamówienia wyklucza się:</w:t>
      </w:r>
    </w:p>
    <w:p w14:paraId="2849F4E5"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wymienionego w wykazach określonych w rozporządzeniu 765/2006 i rozporządzeniu 269/2014 albo wpisanego na listę osób i podmiotów, wobec których są stosowane środki określone w tejże ustawie na podstawie decyzji w sprawie wpisu na listę rozstrzygającej o zastosowaniu środka w postaci wykluczenia z postępowania o udzielenie zamówienia publicznego;</w:t>
      </w:r>
    </w:p>
    <w:p w14:paraId="3844AE2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w:t>
      </w:r>
    </w:p>
    <w:p w14:paraId="3DD9505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w:t>
      </w:r>
    </w:p>
    <w:p w14:paraId="54EC6C2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Okresy wykluczenia dla poszczególnych podstaw wykluczenia określone są w art. 111 Ustawy.</w:t>
      </w:r>
    </w:p>
    <w:p w14:paraId="0CFDFDB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podlega wykluczeniu w okolicznościach określonych w pkt. V.2 ppkt 1, 2 i 5 lub pkt. V.3. ppkt 2-5 i 7-10, jeżeli udowodni zamawiającemu, że spełnił łącznie przesłanki określone w art. 110 ust. 2 Ustawy a zamawiający oceni, że podjęte czynności są wystarczające do wykazania rzetelności wykonawcy.</w:t>
      </w:r>
    </w:p>
    <w:p w14:paraId="06FC393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Zamawiający może wykluczyć wykonawcę na każdym etapie postępowania o udzielenie zamówienia.</w:t>
      </w:r>
    </w:p>
    <w:p w14:paraId="152CC37D"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Oświadczenia i dokumenty wymagane w terminie składania ofert</w:t>
      </w:r>
    </w:p>
    <w:p w14:paraId="71543C3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żąda złożenia oferty o treści określonej w formularzu oferty stanowiącym załącznik nr 3 do SWZ.</w:t>
      </w:r>
    </w:p>
    <w:p w14:paraId="479717D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wskaże w ofercie części zamówienia, których wykonanie powierzone zostanie podwykonawcom oraz poda nazwy</w:t>
      </w:r>
      <w:r>
        <w:rPr>
          <w:color w:val="auto"/>
        </w:rPr>
        <w:t xml:space="preserve"> </w:t>
      </w:r>
      <w:r>
        <w:rPr>
          <w:rFonts w:ascii="Calibri" w:hAnsi="Calibri" w:cs="Calibri"/>
          <w:color w:val="auto"/>
          <w:kern w:val="3"/>
          <w:lang w:eastAsia="en-US"/>
        </w:rPr>
        <w:t>podwykonawców wraz z przedmiotem umów o podwykonawstwo, dla których są oni proponowani.</w:t>
      </w:r>
    </w:p>
    <w:p w14:paraId="0A79A74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 oferty wykonawca dołącza oświadczenie o niepodleganiu wykluczeniu oraz spełnianiu warunków udziału w postępowaniu.</w:t>
      </w:r>
    </w:p>
    <w:p w14:paraId="781366B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przypadku polegania na zdolnościach lub sytuacji podmiotów udostępniających zasoby, przedstawia także oświadczenie podmiotu udostępniającego zasoby, potwierdzające brak podstaw wykluczenia tego podmiotu oraz spełnianie warunków udziału w postępowaniu, w zakresie, w jakim wykonawca powołuje się na jego zasoby.</w:t>
      </w:r>
    </w:p>
    <w:p w14:paraId="1B599551" w14:textId="77777777" w:rsidR="00C728C5" w:rsidRDefault="00190865">
      <w:pPr>
        <w:widowControl w:val="0"/>
        <w:numPr>
          <w:ilvl w:val="1"/>
          <w:numId w:val="2"/>
        </w:numPr>
        <w:autoSpaceDN w:val="0"/>
        <w:spacing w:after="57" w:line="276" w:lineRule="auto"/>
        <w:jc w:val="both"/>
        <w:rPr>
          <w:rFonts w:ascii="Calibri" w:hAnsi="Calibri" w:cs="Calibri"/>
          <w:color w:val="auto"/>
          <w:kern w:val="3"/>
          <w:u w:val="single"/>
          <w:lang w:eastAsia="en-US"/>
        </w:rPr>
      </w:pPr>
      <w:r>
        <w:rPr>
          <w:rFonts w:ascii="Calibri" w:hAnsi="Calibri" w:cs="Calibri"/>
          <w:color w:val="auto"/>
          <w:kern w:val="3"/>
          <w:u w:val="single"/>
          <w:lang w:eastAsia="en-US"/>
        </w:rPr>
        <w:t>Podsumowanie - w terminie składania ofert należy złożyć:</w:t>
      </w:r>
    </w:p>
    <w:p w14:paraId="56C1F58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(załącznik nr 3 do SWZ),</w:t>
      </w:r>
    </w:p>
    <w:p w14:paraId="69F42EB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oświadczenie o niepodleganiu wykluczeniu oraz spełnianiu warunków udziału w postępowaniu (załącznik nr 4 do SWZ),</w:t>
      </w:r>
    </w:p>
    <w:p w14:paraId="57B17FBE"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pełnomocnictwo lub inny dokument potwierdzający umocowanie do reprezentowania wykonawcy – jeżeli w imieniu wykonawcy (lub wykonawców wspólnie ubiegających się o udzielenie zamówienia, lub podmiotu udostępniającego zasoby) działa osoba, której umocowanie do jego reprezentowania nie wynika z odpisu lub informacji z Krajowego Rejestru Sądowego, Centralnej Ewidencji i Informacji o Działalności Gospodarczej lub innego właściwego rejestru.</w:t>
      </w:r>
    </w:p>
    <w:p w14:paraId="4F7E849F"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Jeżeli wykonawcy składają ofertę wspólnie zastosowanie mają dodatkowe zasady określone w rozdziale IX SWZ. W szczególności wymagane jest złożenie opisanego tam oświadczenia, z którego wynika, które roboty budowlane, dostawy lub usługi wykonają poszczególni wykonawcy, a także złożenie oświadczenia o niepodleganiu wykluczeniu oraz spełnianiu warunków udziału w postępowaniu przez każdego z wykonawców.</w:t>
      </w:r>
    </w:p>
    <w:p w14:paraId="43B2B77B"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 xml:space="preserve">Jeżeli wykonawca polega na zdolnościach lub sytuacji innego podmiotu zastosowanie mają dodatkowe zasady określone w rozdziale X SWZ. W szczególności wymagane jest złożenie zobowiązania podmiotu udostępniającego zasoby do oddania wykonawcy do dyspozycji niezbędnych zasobów na potrzeby realizacji danego zamówienia lub inny </w:t>
      </w:r>
      <w:r>
        <w:rPr>
          <w:rFonts w:ascii="Calibri" w:hAnsi="Calibri" w:cs="Calibri"/>
          <w:color w:val="auto"/>
          <w:kern w:val="3"/>
          <w:lang w:eastAsia="en-US"/>
        </w:rPr>
        <w:lastRenderedPageBreak/>
        <w:t>podmiotowy środek dowodowy potwierdzający, że wykonawca realizując zamówienie, będzie dysponował niezbędnymi zasobami tych podmiotów, a także złożenie oświadczenia podmiotu udostępniającego zasoby o niepodleganiu wykluczeniu oraz spełnianiu warunków udziału w postępowaniu (załącznik nr 5 do SWZ).</w:t>
      </w:r>
    </w:p>
    <w:p w14:paraId="3A35BCD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Oświadczenia i dokumenty wymagane w późniejszym terminie</w:t>
      </w:r>
    </w:p>
    <w:p w14:paraId="3A9AE8D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wezwie wykonawcę, którego oferta została najwyżej oceniona, do złożenia w wyznaczonym terminie, nie krótszym niż 5 dni od dnia wezwania, podmiotowych środków dowodowych aktualnych na dzień ich złożenia.</w:t>
      </w:r>
    </w:p>
    <w:p w14:paraId="63E42ED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celu potwierdzenia spełniania warunków udziału w postępowaniu określonych w rozdziale IV wykonawca, którego oferta została najwyżej oceniona, złoży następujące podmiotowe środki dowodowe:</w:t>
      </w:r>
    </w:p>
    <w:p w14:paraId="43E4DB2C"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bookmarkStart w:id="5" w:name="_Hlk108004383"/>
      <w:r>
        <w:rPr>
          <w:rFonts w:cs="Calibri"/>
          <w:color w:val="auto"/>
          <w:kern w:val="3"/>
          <w:sz w:val="24"/>
          <w:szCs w:val="24"/>
        </w:rPr>
        <w:t xml:space="preserve">wykaz robót budowlanych </w:t>
      </w:r>
      <w:bookmarkStart w:id="6" w:name="_Hlk108003846"/>
      <w:r>
        <w:rPr>
          <w:rFonts w:cs="Calibri"/>
          <w:color w:val="auto"/>
          <w:kern w:val="3"/>
          <w:sz w:val="24"/>
          <w:szCs w:val="24"/>
        </w:rPr>
        <w:t xml:space="preserve">(według załącznika nr 6 do SWZ) </w:t>
      </w:r>
      <w:bookmarkEnd w:id="6"/>
      <w:r>
        <w:rPr>
          <w:rFonts w:cs="Calibri"/>
          <w:color w:val="auto"/>
          <w:kern w:val="3"/>
          <w:sz w:val="24"/>
          <w:szCs w:val="24"/>
        </w:rPr>
        <w:t xml:space="preserve">– </w:t>
      </w:r>
      <w:bookmarkEnd w:id="5"/>
      <w:r>
        <w:rPr>
          <w:rFonts w:cs="Calibri"/>
          <w:color w:val="auto"/>
          <w:kern w:val="3"/>
          <w:sz w:val="24"/>
          <w:szCs w:val="24"/>
        </w:rPr>
        <w:t>w zakresie potwierdzającym spełnianie ustanowionego warunku udziału w postępowaniu – wraz z podaniem ich rodzaju, wartości, daty i miejsca wykonania oraz podmiotów, na rzecz których roboty te zostały wykonane, wykaz dotyczy robót budowalnych wykonanych nie wcześniej niż w okresie ostatnich 5 lat, a jeżeli okres prowadzenia działalności jest krótszy - w tym okresie;</w:t>
      </w:r>
    </w:p>
    <w:p w14:paraId="3DB8F942" w14:textId="77777777" w:rsidR="00C728C5" w:rsidRDefault="00190865">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 xml:space="preserve">jeżeli wykonawca powołuje się na doświadczenie w realizacji robót budowlanych wykonywanych wspólnie z innymi wykonawcami, wykaz dotyczy robót budowlanych, w których wykonaniu wykonawca ten bezpośrednio uczestniczył; </w:t>
      </w:r>
    </w:p>
    <w:p w14:paraId="7C3F1D62"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dowody określające, czy wskazane w wykazie roboty budowlane zostały wykonane należycie tj. referencje bądź inne dokumenty sporządzone przez podmiot, na rzecz którego roboty budowlane zostały wykonane, a jeżeli wykonawca z przyczyn niezależnych od niego nie jest w stanie uzyskać tych dokumentów - inne odpowiednie dokumenty;</w:t>
      </w:r>
    </w:p>
    <w:p w14:paraId="1C573296"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dokumenty potwierdzające, że wykonawca jest ubezpieczony od odpowiedzialności cywilnej w zakresie prowadzonej działalności związanej z przedmiotem zamówienia,</w:t>
      </w:r>
    </w:p>
    <w:p w14:paraId="583C733E" w14:textId="77777777" w:rsidR="00C728C5" w:rsidRDefault="00190865">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jeżeli z uzasadnionej przyczyny wykonawca nie może złożyć wymaganych  w niniejszym podpunkcie dokumentów, wykonawca składa inne podmiotowe środki dowodowe, które w wystarczający sposób potwierdzają spełnianie opisanego przez zamawiającego warunku udziału w postępowaniu dotyczącego sytuacji ekonomicznej lub finansowej.</w:t>
      </w:r>
    </w:p>
    <w:p w14:paraId="221DE7B1" w14:textId="77777777" w:rsidR="00C728C5" w:rsidRDefault="00190865">
      <w:pPr>
        <w:widowControl w:val="0"/>
        <w:numPr>
          <w:ilvl w:val="1"/>
          <w:numId w:val="2"/>
        </w:numPr>
        <w:autoSpaceDN w:val="0"/>
        <w:spacing w:after="57" w:line="276" w:lineRule="auto"/>
        <w:jc w:val="both"/>
        <w:rPr>
          <w:rFonts w:ascii="Calibri" w:hAnsi="Calibri" w:cs="Calibri"/>
          <w:color w:val="FF0000"/>
          <w:kern w:val="3"/>
          <w:lang w:eastAsia="en-US"/>
        </w:rPr>
      </w:pPr>
      <w:r>
        <w:rPr>
          <w:rFonts w:ascii="Calibri" w:hAnsi="Calibri" w:cs="Calibri"/>
          <w:color w:val="auto"/>
          <w:kern w:val="3"/>
          <w:lang w:eastAsia="en-US"/>
        </w:rPr>
        <w:t>Jeżeli wykonawca polega na zdolnościach lub sytuacji innego podmiotu zastosowanie mają dodatkowe zasady określone w rozdziale X SWZ.</w:t>
      </w:r>
    </w:p>
    <w:p w14:paraId="704E46C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Szczególne zasady dotyczące składania, uzupełniania i wyjaśniania dokumentów</w:t>
      </w:r>
    </w:p>
    <w:p w14:paraId="05FEBD4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jest zobowiązany do złożenia podmiotowych środków dowodowych, które zamawiający posiada, jeżeli wykonawca wskaże te środki oraz potwierdzi ich prawidłowość i aktualność.</w:t>
      </w:r>
    </w:p>
    <w:p w14:paraId="18AF227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aktualnych na dzień ich złożenia.</w:t>
      </w:r>
    </w:p>
    <w:p w14:paraId="11CAA78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68A57B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wpisany do urzędowego wykazu zatwierdzonych wykonawców lub wykonawca certyfikowany przez jednostki certyfikujące spełniające wymogi europejskich norm certyfikacji może, zamiast odpowiednich podmiotowych środków dowodowych,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dotyczy odpowiednio również podmiotu udostępniającego zasoby.</w:t>
      </w:r>
    </w:p>
    <w:p w14:paraId="2452CCC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nie złożył oświadczenia o niepodleganiu wykluczeniu oraz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8615CE"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oferta wykonawcy podlegają odrzuceniu bez względu na ich złożenie, uzupełnienie lub poprawienie lub</w:t>
      </w:r>
    </w:p>
    <w:p w14:paraId="0DFF45D3"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zachodzą przesłanki unieważnienia postępowania.</w:t>
      </w:r>
    </w:p>
    <w:p w14:paraId="152655CB"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Wykonawca składa podmiotowe środki dowodowe na powyższe wezwanie aktualne na dzień ich złożenia.</w:t>
      </w:r>
    </w:p>
    <w:p w14:paraId="7AB611A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może żądać od wykonawców wyjaśnień dotyczących treści oświadczenia o niepodleganiu wykluczeniu oraz spełnianiu warunków udziału w postępowaniu lub złożonych podmiotowych środków dowodowych, lub innych dokumentów, lub oświadczeń składanych w postępowaniu.</w:t>
      </w:r>
    </w:p>
    <w:p w14:paraId="35D11E3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Jeżeli złożone przez wykonawcę oświadczenie o niepodleganiu wykluczeniu oraz </w:t>
      </w:r>
      <w:r>
        <w:rPr>
          <w:rFonts w:ascii="Calibri" w:hAnsi="Calibri" w:cs="Calibri"/>
          <w:color w:val="auto"/>
          <w:kern w:val="3"/>
          <w:lang w:eastAsia="en-US"/>
        </w:rPr>
        <w:lastRenderedPageBreak/>
        <w:t>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2822F3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Wspólne ubieganie się o udzielenie zamówienia</w:t>
      </w:r>
    </w:p>
    <w:p w14:paraId="475AA3D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Wykonawcy mogą wspólnie ubiegać się o udzielenie zamówienia ustanawiając pełnomocnika do reprezentowania ich w postępowaniu o udzielenie zamówienia albo reprezentowania w postępowaniu i zawarcia umowy w sprawie zamówienia publicznego.</w:t>
      </w:r>
    </w:p>
    <w:p w14:paraId="7B4BDB1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Spółka cywilna jest formą wspólnego ubiegania się o udzielenie zamówienia przez jej wspólników.</w:t>
      </w:r>
    </w:p>
    <w:p w14:paraId="28213B2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wspólnego ubiegania się o zamówienie przez wykonawców oświadczenie o niepodleganiu wykluczeniu oraz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14:paraId="1DE8192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Wówczas, wykonawcy wspólnie ubiegający się o udzielenie zamówienia dołączają do oferty oświadczenie, z którego wynika, które roboty budowlane, dostawy lub usługi wykonają poszczególni wykonawcy.</w:t>
      </w:r>
    </w:p>
    <w:p w14:paraId="6C1A6F1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wykonawców wspólnie ubiegających się o udzielenie zamówienia oferta powinna być podpisana przez ustanowionego pełnomocnika lub wszystkich wykonawców wspólnie ubiegających się o udzielenie zamówienia.</w:t>
      </w:r>
    </w:p>
    <w:p w14:paraId="4D23E752" w14:textId="096B1E44"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wspólnego ubiegania się o udzielenie zamówienia korespondencja zamawiającego będ</w:t>
      </w:r>
      <w:r w:rsidR="00CC6532">
        <w:rPr>
          <w:rFonts w:ascii="Calibri" w:hAnsi="Calibri" w:cs="Calibri"/>
          <w:color w:val="auto"/>
          <w:kern w:val="3"/>
          <w:lang w:eastAsia="en-US"/>
        </w:rPr>
        <w:t>zie</w:t>
      </w:r>
      <w:r>
        <w:rPr>
          <w:rFonts w:ascii="Calibri" w:hAnsi="Calibri" w:cs="Calibri"/>
          <w:color w:val="auto"/>
          <w:kern w:val="3"/>
          <w:lang w:eastAsia="en-US"/>
        </w:rPr>
        <w:t xml:space="preserve"> przekazywan</w:t>
      </w:r>
      <w:r w:rsidR="00CC6532">
        <w:rPr>
          <w:rFonts w:ascii="Calibri" w:hAnsi="Calibri" w:cs="Calibri"/>
          <w:color w:val="auto"/>
          <w:kern w:val="3"/>
          <w:lang w:eastAsia="en-US"/>
        </w:rPr>
        <w:t>a</w:t>
      </w:r>
      <w:r>
        <w:rPr>
          <w:rFonts w:ascii="Calibri" w:hAnsi="Calibri" w:cs="Calibri"/>
          <w:color w:val="auto"/>
          <w:kern w:val="3"/>
          <w:lang w:eastAsia="en-US"/>
        </w:rPr>
        <w:t xml:space="preserve"> pełnomocnikowi wykonawców.</w:t>
      </w:r>
    </w:p>
    <w:p w14:paraId="756E104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Wykonawcy wspólnie ubiegający się o udzielenie zamówienia ponoszą solidarną odpowiedzialność za wykonanie umowy i wniesienie zabezpieczenia należytego wykonania umowy (jeśli zabezpieczenie jest wymagane).</w:t>
      </w:r>
    </w:p>
    <w:p w14:paraId="1A734551"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Poleganie na zasobach podmiotu trzeciego</w:t>
      </w:r>
    </w:p>
    <w:p w14:paraId="5336FFE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może w celu potwierdzenia spełniania warunków udziału w postępowaniu, w stosownych sytuacjach oraz w odniesieniu do konkretnego </w:t>
      </w:r>
      <w:r>
        <w:rPr>
          <w:rFonts w:ascii="Calibri" w:hAnsi="Calibri" w:cs="Calibri"/>
          <w:color w:val="auto"/>
          <w:kern w:val="3"/>
          <w:lang w:eastAsia="en-US"/>
        </w:rPr>
        <w:lastRenderedPageBreak/>
        <w:t>zamówienia, lub jego części, polegać na zdolnościach technicznych lub zawodowych lub sytuacji finansowej lub ekonomicznej podmiotów udostępniających zasoby, niezależnie od charakteru prawnego łączących go z nimi stosunków prawnych.</w:t>
      </w:r>
    </w:p>
    <w:p w14:paraId="0003313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583894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2357BF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Zobowiązanie podmiotu udostępniającego zasoby, o którym mowa powyżej, potwierdza, że stosunek łączący wykonawcę z podmiotami udostępniającymi zasoby gwarantuje rzeczywisty dostęp do tych zasobów oraz określa w szczególności:</w:t>
      </w:r>
    </w:p>
    <w:p w14:paraId="08E2D73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zakres dostępnych wykonawcy zasobów podmiotu udostępniającego zasoby;</w:t>
      </w:r>
    </w:p>
    <w:p w14:paraId="0166441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sposób i okres udostępnienia wykonawcy i wykorzystania przez niego zasobów podmiotu udostępniającego te zasoby przy wykonywaniu zamówienia;</w:t>
      </w:r>
    </w:p>
    <w:p w14:paraId="4B4F4FFE"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BCA61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p>
    <w:p w14:paraId="2C3D2F2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bookmarkStart w:id="7" w:name="_Hlk104202370"/>
      <w:r>
        <w:rPr>
          <w:rFonts w:ascii="Calibri" w:hAnsi="Calibri" w:cs="Calibri"/>
          <w:color w:val="auto"/>
          <w:kern w:val="3"/>
          <w:lang w:eastAsia="en-US"/>
        </w:rPr>
        <w:t>Wykonawca, w przypadku polegania na zdolnościach lub sytuacji podmiotów udostępniających zasoby, składa wraz z ofertą oświadczenie o niepodleganiu wykluczeniu oraz spełnianiu warunków udziału w postępowaniu podmiotu udostępniającego zasoby, potwierdzające brak podstaw wykluczenia tego podmiotu oraz odpowiednio spełnianie warunków udziału w postępowaniu, w zakresie, w jakim wykonawca powołuje się na jego zasoby.</w:t>
      </w:r>
    </w:p>
    <w:bookmarkEnd w:id="7"/>
    <w:p w14:paraId="4246C0B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F5CD6C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Jeżeli zdolności techniczne lub zawodowe, sytuacja ekonomiczna lub finansowa </w:t>
      </w:r>
      <w:r>
        <w:rPr>
          <w:rFonts w:ascii="Calibri" w:hAnsi="Calibri" w:cs="Calibri"/>
          <w:color w:val="auto"/>
          <w:kern w:val="3"/>
          <w:lang w:eastAsia="en-US"/>
        </w:rPr>
        <w:lastRenderedPageBreak/>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7A821A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20C915"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Wyjaśnienia i zmiany specyfikacji warunków zamówienia</w:t>
      </w:r>
    </w:p>
    <w:p w14:paraId="0CCEFF4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może zwrócić się do zamawiającego z wnioskiem o wyjaśnienie treści SWZ. Zamawiający udzieli wyjaśnień niezwłocznie, jednak nie później niż na 2 dni przed upływem terminu składania ofert. Treść wniosku wraz z wyjaśnieniami zamawiający zamieści na stronie internetowej prowadzonego postępowania bez ujawniania źródła zapytania.</w:t>
      </w:r>
    </w:p>
    <w:p w14:paraId="7C24EA3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ma obowiązek udzielenia wyjaśnień jedynie w przypadku tych wniosków o wyjaśnienie, które wpłynęły do zamawiającego nie później niż na 4 dni przed upływem terminu składania ofert. Po tym terminie zamawiający może, ale nie musi odpowiedzieć na wniosek o wyjaśnienie. Przedłużenie terminu składania ofert nie wpływa na bieg terminu składania wniosku o wyjaśnienie.</w:t>
      </w:r>
    </w:p>
    <w:p w14:paraId="2F391CA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 upływem terminu składania ofert, w uzasadnionych przypadkach, zamawiający może zmienić treść SWZ. Dokonaną zmianę SWZ zamawiający udostępni na stronie internetowej prowadzonego postępowania.</w:t>
      </w:r>
    </w:p>
    <w:p w14:paraId="3D0C73F4"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Komunikacja z wykonawcami</w:t>
      </w:r>
    </w:p>
    <w:p w14:paraId="21C9303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Postępowanie prowadzone jest w języku polskim.</w:t>
      </w:r>
    </w:p>
    <w:p w14:paraId="3E4B2F8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należy sporządzić w języku polskim. Podmiotowe środki dowodowe, przedmiotowe środki dowodowe oraz inne dokumenty lub oświadczenia, sporządzone w języku obcym przekazuje się wraz z tłumaczeniem na język polski.</w:t>
      </w:r>
    </w:p>
    <w:p w14:paraId="656C2D4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Komunikacja między zamawiającym a wykonawcami odbywa się przy użyciu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https://miniportal.uzp.gov.pl/   </w:t>
      </w:r>
      <w:proofErr w:type="spellStart"/>
      <w:r>
        <w:rPr>
          <w:rFonts w:ascii="Calibri" w:hAnsi="Calibri" w:cs="Calibri"/>
          <w:color w:val="auto"/>
          <w:kern w:val="3"/>
          <w:lang w:eastAsia="en-US"/>
        </w:rPr>
        <w:t>ePUAPu</w:t>
      </w:r>
      <w:proofErr w:type="spellEnd"/>
      <w:r>
        <w:rPr>
          <w:rFonts w:ascii="Calibri" w:hAnsi="Calibri" w:cs="Calibri"/>
          <w:color w:val="auto"/>
          <w:kern w:val="3"/>
          <w:lang w:eastAsia="en-US"/>
        </w:rPr>
        <w:t xml:space="preserve"> https://epuap.gov.pl/wps/portal/ oraz poczty elektronicznej.</w:t>
      </w:r>
    </w:p>
    <w:p w14:paraId="0212F78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Złożenie i wycofanie oferty odbywa się wyłącznie w sposób opisany w rozdziale XIV.</w:t>
      </w:r>
    </w:p>
    <w:p w14:paraId="2CAFE3D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Oświadczenia, wnioski, zawiadomienia oraz informacje w postępowaniu przekazuje się elektronicznie:</w:t>
      </w:r>
    </w:p>
    <w:p w14:paraId="72C4A67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 pośrednictwem dedykowanego formularza dostępnego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oraz </w:t>
      </w:r>
      <w:r>
        <w:rPr>
          <w:rFonts w:ascii="Calibri" w:hAnsi="Calibri" w:cs="Calibri"/>
          <w:color w:val="auto"/>
          <w:kern w:val="3"/>
          <w:lang w:eastAsia="en-US"/>
        </w:rPr>
        <w:lastRenderedPageBreak/>
        <w:t xml:space="preserve">udostępnionego przez </w:t>
      </w:r>
      <w:proofErr w:type="spellStart"/>
      <w:r>
        <w:rPr>
          <w:rFonts w:ascii="Calibri" w:hAnsi="Calibri" w:cs="Calibri"/>
          <w:color w:val="auto"/>
          <w:kern w:val="3"/>
          <w:lang w:eastAsia="en-US"/>
        </w:rPr>
        <w:t>miniPortal</w:t>
      </w:r>
      <w:proofErr w:type="spellEnd"/>
      <w:r>
        <w:rPr>
          <w:rFonts w:ascii="Calibri" w:hAnsi="Calibri" w:cs="Calibri"/>
          <w:color w:val="auto"/>
          <w:kern w:val="3"/>
          <w:lang w:eastAsia="en-US"/>
        </w:rPr>
        <w:t xml:space="preserve"> (Formularz do komunikacji) na adres skrytki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dworartusa</w:t>
      </w:r>
      <w:proofErr w:type="spellEnd"/>
      <w:r>
        <w:rPr>
          <w:rFonts w:ascii="Calibri" w:hAnsi="Calibri" w:cs="Calibri"/>
          <w:color w:val="auto"/>
          <w:kern w:val="3"/>
          <w:lang w:eastAsia="en-US"/>
        </w:rPr>
        <w:t>/</w:t>
      </w:r>
      <w:proofErr w:type="spellStart"/>
      <w:r>
        <w:rPr>
          <w:rFonts w:ascii="Calibri" w:hAnsi="Calibri" w:cs="Calibri"/>
          <w:color w:val="auto"/>
          <w:kern w:val="3"/>
          <w:lang w:eastAsia="en-US"/>
        </w:rPr>
        <w:t>SkrytkaESP</w:t>
      </w:r>
      <w:proofErr w:type="spellEnd"/>
      <w:r>
        <w:rPr>
          <w:rFonts w:ascii="Calibri" w:hAnsi="Calibri" w:cs="Calibri"/>
          <w:color w:val="auto"/>
          <w:kern w:val="3"/>
          <w:lang w:eastAsia="en-US"/>
        </w:rPr>
        <w:t xml:space="preserve"> jako załączniki, lub</w:t>
      </w:r>
    </w:p>
    <w:p w14:paraId="7D3321A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 pomocą poczty elektronicznej, na adres email wskazany w pkt I.2.</w:t>
      </w:r>
    </w:p>
    <w:p w14:paraId="2D9E2E2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Adres poczty elektronicznej użyty przez wykonawcę uważa się za adres poczty elektronicznej wykonawcy, chyba że wyraźnie odmiennie jest wskazane w treści pisma.</w:t>
      </w:r>
    </w:p>
    <w:p w14:paraId="285E449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Komunikacja ustna dopuszczalna jest w odniesieniu do informacji, które nie są istotne, w szczególności nie dotyczą ogłoszenia o zamówieniu lub dokumentów zamówienia, o ile jej treść jest udokumentowana.</w:t>
      </w:r>
    </w:p>
    <w:p w14:paraId="437A69A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olor w:val="auto"/>
          <w:kern w:val="3"/>
          <w:lang w:eastAsia="en-US"/>
        </w:rPr>
        <w:t xml:space="preserve">Osoba upoważniona do bezpośredniego kontaktowania się z wykonawcami została </w:t>
      </w:r>
      <w:r>
        <w:rPr>
          <w:rFonts w:ascii="Calibri" w:hAnsi="Calibri" w:cs="Calibri"/>
          <w:color w:val="auto"/>
          <w:kern w:val="3"/>
          <w:lang w:eastAsia="en-US"/>
        </w:rPr>
        <w:t>wskazana rozdziale I specyfikacji.</w:t>
      </w:r>
    </w:p>
    <w:p w14:paraId="4A346E8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lub serwer pocztowy adresata.</w:t>
      </w:r>
    </w:p>
    <w:p w14:paraId="58822895"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Wymogi techniczne stosowanych środków komunikacji elektronicznej</w:t>
      </w:r>
    </w:p>
    <w:p w14:paraId="145BC4A8" w14:textId="77777777" w:rsidR="00C728C5" w:rsidRDefault="00190865">
      <w:pPr>
        <w:pStyle w:val="Akapitzlist"/>
        <w:numPr>
          <w:ilvl w:val="1"/>
          <w:numId w:val="2"/>
        </w:numPr>
        <w:jc w:val="both"/>
        <w:rPr>
          <w:rFonts w:cs="Calibri"/>
          <w:color w:val="auto"/>
          <w:kern w:val="3"/>
          <w:sz w:val="24"/>
          <w:szCs w:val="24"/>
        </w:rPr>
      </w:pPr>
      <w:r>
        <w:rPr>
          <w:rFonts w:cs="Calibri"/>
          <w:color w:val="auto"/>
          <w:kern w:val="3"/>
          <w:sz w:val="24"/>
          <w:szCs w:val="24"/>
        </w:rPr>
        <w:t xml:space="preserve">Wykonawca zamierzający wziąć udział w postępowaniu o udzielenie zamówienia publicznego, musi posiadać konto na </w:t>
      </w:r>
      <w:proofErr w:type="spellStart"/>
      <w:r>
        <w:rPr>
          <w:rFonts w:cs="Calibri"/>
          <w:color w:val="auto"/>
          <w:kern w:val="3"/>
          <w:sz w:val="24"/>
          <w:szCs w:val="24"/>
        </w:rPr>
        <w:t>ePUAP</w:t>
      </w:r>
      <w:proofErr w:type="spellEnd"/>
      <w:r>
        <w:rPr>
          <w:rFonts w:cs="Calibri"/>
          <w:color w:val="auto"/>
          <w:kern w:val="3"/>
          <w:sz w:val="24"/>
          <w:szCs w:val="24"/>
        </w:rPr>
        <w:t xml:space="preserve">. Jest ono niezbędne w celu złożenia oferty w niniejszym postępowaniu. Wykonawca posiadający konto na </w:t>
      </w:r>
      <w:proofErr w:type="spellStart"/>
      <w:r>
        <w:rPr>
          <w:rFonts w:cs="Calibri"/>
          <w:color w:val="auto"/>
          <w:kern w:val="3"/>
          <w:sz w:val="24"/>
          <w:szCs w:val="24"/>
        </w:rPr>
        <w:t>ePUAP</w:t>
      </w:r>
      <w:proofErr w:type="spellEnd"/>
      <w:r>
        <w:rPr>
          <w:rFonts w:cs="Calibri"/>
          <w:color w:val="auto"/>
          <w:kern w:val="3"/>
          <w:sz w:val="24"/>
          <w:szCs w:val="24"/>
        </w:rPr>
        <w:t xml:space="preserve"> ma dostęp do formularza do złożenia, zmiany, wycofania oferty lub wniosku oraz do formularza do komunikacji.</w:t>
      </w:r>
    </w:p>
    <w:p w14:paraId="1F94236C" w14:textId="77777777" w:rsidR="00C728C5" w:rsidRDefault="00190865">
      <w:pPr>
        <w:pStyle w:val="Akapitzlist"/>
        <w:numPr>
          <w:ilvl w:val="1"/>
          <w:numId w:val="2"/>
        </w:numPr>
        <w:jc w:val="both"/>
        <w:rPr>
          <w:rFonts w:cs="Calibri"/>
          <w:color w:val="auto"/>
          <w:kern w:val="3"/>
          <w:sz w:val="24"/>
          <w:szCs w:val="24"/>
        </w:rPr>
      </w:pPr>
      <w:r>
        <w:rPr>
          <w:rFonts w:cs="Calibri"/>
          <w:color w:val="auto"/>
          <w:kern w:val="3"/>
          <w:sz w:val="24"/>
          <w:szCs w:val="24"/>
        </w:rPr>
        <w:t>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cs="Calibri"/>
          <w:color w:val="auto"/>
          <w:kern w:val="3"/>
          <w:sz w:val="24"/>
          <w:szCs w:val="24"/>
        </w:rPr>
        <w:t>miniPortalu</w:t>
      </w:r>
      <w:proofErr w:type="spellEnd"/>
      <w:r>
        <w:rPr>
          <w:rFonts w:cs="Calibri"/>
          <w:color w:val="auto"/>
          <w:kern w:val="3"/>
          <w:sz w:val="24"/>
          <w:szCs w:val="24"/>
        </w:rPr>
        <w:t xml:space="preserve"> (https://miniportal.uzp.gov.pl/WarunkiUslugi) oraz Warunkach korzystania z elektronicznej platformy usług administracji publicznej </w:t>
      </w:r>
      <w:proofErr w:type="spellStart"/>
      <w:r>
        <w:rPr>
          <w:rFonts w:cs="Calibri"/>
          <w:color w:val="auto"/>
          <w:kern w:val="3"/>
          <w:sz w:val="24"/>
          <w:szCs w:val="24"/>
        </w:rPr>
        <w:t>ePUAP</w:t>
      </w:r>
      <w:proofErr w:type="spellEnd"/>
      <w:r>
        <w:rPr>
          <w:rFonts w:cs="Calibri"/>
          <w:color w:val="auto"/>
          <w:kern w:val="3"/>
          <w:sz w:val="24"/>
          <w:szCs w:val="24"/>
        </w:rPr>
        <w:t xml:space="preserve"> (https://epuap.gov.pl/wps/portal/strefa-klienta/regulamin).</w:t>
      </w:r>
    </w:p>
    <w:p w14:paraId="111F972A" w14:textId="77777777" w:rsidR="00C728C5" w:rsidRDefault="00190865">
      <w:pPr>
        <w:pStyle w:val="Akapitzlist"/>
        <w:numPr>
          <w:ilvl w:val="1"/>
          <w:numId w:val="2"/>
        </w:numPr>
        <w:jc w:val="both"/>
        <w:rPr>
          <w:rFonts w:cs="Calibri"/>
          <w:color w:val="auto"/>
          <w:kern w:val="3"/>
          <w:sz w:val="24"/>
          <w:szCs w:val="24"/>
        </w:rPr>
      </w:pPr>
      <w:r>
        <w:rPr>
          <w:rFonts w:cs="Calibri"/>
          <w:color w:val="auto"/>
          <w:kern w:val="3"/>
          <w:sz w:val="24"/>
          <w:szCs w:val="24"/>
        </w:rPr>
        <w:t xml:space="preserve">Maksymalny rozmiar plików przesyłanych za pośrednictwem dedykowanych formularzy wynosi 150 MB. </w:t>
      </w:r>
    </w:p>
    <w:p w14:paraId="03F6F131"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Sposób przygotowania i złożenia oferty</w:t>
      </w:r>
    </w:p>
    <w:p w14:paraId="338F8A7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składa ofertę za pośrednictwem formularza do złożenia, zmiany, wycofania oferty lub wniosku dostępnego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i udostępnionego również za pośrednictwem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We wskazanym formularzu wykonawca zobowiązany jest podać adres skrzynki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przy użyciu której prowadzona będzie korespondencja związana z postępowaniem.</w:t>
      </w:r>
    </w:p>
    <w:p w14:paraId="24C0C543" w14:textId="1FDC405B"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bookmarkStart w:id="8" w:name="_GoBack"/>
      <w:bookmarkEnd w:id="8"/>
      <w:r w:rsidRPr="004C56DF">
        <w:rPr>
          <w:rFonts w:ascii="Calibri" w:hAnsi="Calibri" w:cs="Calibri"/>
          <w:color w:val="auto"/>
          <w:kern w:val="3"/>
          <w:lang w:eastAsia="en-US"/>
        </w:rPr>
        <w:t xml:space="preserve">Zamawiający przekazuje link do postępowania na </w:t>
      </w:r>
      <w:proofErr w:type="spellStart"/>
      <w:r w:rsidRPr="004C56DF">
        <w:rPr>
          <w:rFonts w:ascii="Calibri" w:hAnsi="Calibri" w:cs="Calibri"/>
          <w:color w:val="auto"/>
          <w:kern w:val="3"/>
          <w:lang w:eastAsia="en-US"/>
        </w:rPr>
        <w:t>miniPortalu</w:t>
      </w:r>
      <w:proofErr w:type="spellEnd"/>
      <w:r w:rsidRPr="004C56DF">
        <w:rPr>
          <w:rFonts w:ascii="Calibri" w:hAnsi="Calibri" w:cs="Calibri"/>
          <w:color w:val="auto"/>
          <w:kern w:val="3"/>
          <w:lang w:eastAsia="en-US"/>
        </w:rPr>
        <w:t>:</w:t>
      </w:r>
      <w:r>
        <w:rPr>
          <w:rFonts w:ascii="Calibri" w:hAnsi="Calibri" w:cs="Calibri"/>
          <w:color w:val="auto"/>
          <w:kern w:val="3"/>
          <w:lang w:eastAsia="en-US"/>
        </w:rPr>
        <w:t xml:space="preserve"> </w:t>
      </w:r>
      <w:r w:rsidR="004C56DF" w:rsidRPr="004C56DF">
        <w:rPr>
          <w:rFonts w:ascii="Calibri" w:hAnsi="Calibri" w:cs="Calibri"/>
          <w:color w:val="auto"/>
          <w:kern w:val="3"/>
          <w:lang w:eastAsia="en-US"/>
        </w:rPr>
        <w:lastRenderedPageBreak/>
        <w:t>https://miniportal.uzp.gov.pl/Postepowania/871d42a3-0d6e-4faa-a8de-8f4fe132728c</w:t>
      </w:r>
    </w:p>
    <w:p w14:paraId="125C6BBE"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 xml:space="preserve">Na stronie postępowania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dostępna jest funkcjonalność szyfrowania oferty przez Wykonawcę.</w:t>
      </w:r>
    </w:p>
    <w:p w14:paraId="7E9E07A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Dane postępowanie można wyszukać również na Liście wszystkich postępowań w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klikając wcześniej opcję „Dla Wykonawców” lub ze strony głównej z zakładki Postępowania. </w:t>
      </w:r>
    </w:p>
    <w:p w14:paraId="0F9965C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Sposób złożenia oferty/wniosku, w tym zaszyfrowania oferty opisany został w Instrukcji użytkownika systemu </w:t>
      </w:r>
      <w:proofErr w:type="spellStart"/>
      <w:r>
        <w:rPr>
          <w:rFonts w:ascii="Calibri" w:hAnsi="Calibri" w:cs="Calibri"/>
          <w:color w:val="auto"/>
          <w:kern w:val="3"/>
          <w:lang w:eastAsia="en-US"/>
        </w:rPr>
        <w:t>miniPortal</w:t>
      </w:r>
      <w:proofErr w:type="spellEnd"/>
      <w:r>
        <w:rPr>
          <w:rFonts w:ascii="Calibri" w:hAnsi="Calibri" w:cs="Calibri"/>
          <w:color w:val="auto"/>
          <w:kern w:val="3"/>
          <w:lang w:eastAsia="en-US"/>
        </w:rPr>
        <w:t>:</w:t>
      </w:r>
    </w:p>
    <w:p w14:paraId="0AE1FC07"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(https://miniportal.uzp.gov.pl/InstrukcjaUzytkownikaSystemuMiniPortalePUAP.pdf)</w:t>
      </w:r>
    </w:p>
    <w:p w14:paraId="1A8E5AA2" w14:textId="07B9AA60" w:rsidR="00C728C5" w:rsidRPr="00A644FC" w:rsidRDefault="00190865">
      <w:pPr>
        <w:widowControl w:val="0"/>
        <w:numPr>
          <w:ilvl w:val="1"/>
          <w:numId w:val="2"/>
        </w:numPr>
        <w:autoSpaceDN w:val="0"/>
        <w:spacing w:after="57" w:line="276" w:lineRule="auto"/>
        <w:jc w:val="both"/>
        <w:rPr>
          <w:rFonts w:ascii="Calibri" w:hAnsi="Calibri" w:cs="Calibri"/>
          <w:color w:val="auto"/>
          <w:kern w:val="3"/>
          <w:lang w:eastAsia="en-US"/>
        </w:rPr>
      </w:pPr>
      <w:r w:rsidRPr="00A644FC">
        <w:rPr>
          <w:rFonts w:ascii="Calibri" w:hAnsi="Calibri" w:cs="Calibri"/>
          <w:color w:val="auto"/>
          <w:kern w:val="3"/>
          <w:lang w:eastAsia="en-US"/>
        </w:rPr>
        <w:t xml:space="preserve">Zamawiający przekazuje ID postępowania z </w:t>
      </w:r>
      <w:proofErr w:type="spellStart"/>
      <w:r w:rsidRPr="00A644FC">
        <w:rPr>
          <w:rFonts w:ascii="Calibri" w:hAnsi="Calibri" w:cs="Calibri"/>
          <w:color w:val="auto"/>
          <w:kern w:val="3"/>
          <w:lang w:eastAsia="en-US"/>
        </w:rPr>
        <w:t>miniPortalu</w:t>
      </w:r>
      <w:proofErr w:type="spellEnd"/>
      <w:r w:rsidRPr="00A644FC">
        <w:rPr>
          <w:rFonts w:ascii="Calibri" w:hAnsi="Calibri" w:cs="Calibri"/>
          <w:color w:val="auto"/>
          <w:kern w:val="3"/>
          <w:lang w:eastAsia="en-US"/>
        </w:rPr>
        <w:t xml:space="preserve">: </w:t>
      </w:r>
      <w:r w:rsidR="00A644FC" w:rsidRPr="00A644FC">
        <w:t>871d42a3-0d6e-4faa-a8de-8f4fe132728c</w:t>
      </w:r>
    </w:p>
    <w:p w14:paraId="6237B445" w14:textId="77777777" w:rsidR="00C728C5" w:rsidRDefault="00190865">
      <w:pPr>
        <w:widowControl w:val="0"/>
        <w:autoSpaceDN w:val="0"/>
        <w:spacing w:after="57" w:line="276" w:lineRule="auto"/>
        <w:ind w:left="737"/>
        <w:jc w:val="both"/>
        <w:rPr>
          <w:rFonts w:ascii="Calibri" w:hAnsi="Calibri" w:cs="Calibri"/>
          <w:color w:val="F79646" w:themeColor="accent6"/>
          <w:kern w:val="3"/>
          <w:highlight w:val="cyan"/>
          <w:lang w:eastAsia="en-US"/>
        </w:rPr>
      </w:pPr>
      <w:r>
        <w:rPr>
          <w:rFonts w:ascii="Calibri" w:hAnsi="Calibri" w:cs="Calibri"/>
          <w:color w:val="auto"/>
          <w:kern w:val="3"/>
          <w:lang w:eastAsia="en-US"/>
        </w:rPr>
        <w:t>Może on być wykorzystywany jako alternatywny sposób identyfikacji postępowania, w którym składana jest oferta w formularzu do złożenia, zmiany, wycofania oferty lub wniosku. Zamawiający zaleca jednak identyfikację postępowania przez podanie numer ogłoszenia BZP (wtedy dane postepowania zaciągną się automatycznie i jest możliwa ich weryfikacja).</w:t>
      </w:r>
    </w:p>
    <w:p w14:paraId="0E0B967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dokumenty elektroniczne, przekazywane przy użyciu środków komunikacji elektronicznej, zawierają informacje stanowiące tajemnicę przedsiębiorstwa w rozumieniu przepisów o zwalczaniu nieuczciwej konkurencji, wykonawca, w celu</w:t>
      </w:r>
      <w:r>
        <w:rPr>
          <w:rFonts w:ascii="Calibri" w:hAnsi="Calibri" w:cs="Calibri"/>
          <w:color w:val="auto"/>
          <w:kern w:val="3"/>
          <w:lang w:eastAsia="en-US"/>
        </w:rPr>
        <w:br/>
        <w:t>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D98B7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Wszystkie pliki stanowiące ofertę i przekazywane wraz z ofertą należy przed złożeniem zaszyfrować korzystając z odpowiedniej funkcjonalności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w:t>
      </w:r>
    </w:p>
    <w:p w14:paraId="16BA6EB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Każdy wykonawca może złożyć tylko jedną ofertę.</w:t>
      </w:r>
    </w:p>
    <w:p w14:paraId="0936F88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powinna być złożona przy wykorzystaniu formularza oferty stanowiącego załącznik nr 3 do SIWZ.</w:t>
      </w:r>
    </w:p>
    <w:p w14:paraId="1CE9A29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może przed upływem terminu do składania ofert wycofać ofertę za pośrednictwem „Formularza do złożenia, zmiany, wycofania oferty lub wniosku” dostępnego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i udostępnionego również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Sposób wycofania oferty został opisany w „Instrukcji użytkownika” dostępnej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w:t>
      </w:r>
    </w:p>
    <w:p w14:paraId="4A0F809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może być złożona tylko do upływu terminu składania ofert.</w:t>
      </w:r>
    </w:p>
    <w:p w14:paraId="4FC5768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po upływie terminu do składania ofert nie może skutecznie dokonać zmiany ani wycofać złożonej oferty.</w:t>
      </w:r>
    </w:p>
    <w:p w14:paraId="6561DA8F"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Wymagania odnośnie sposobu sporządzenia oferty oraz dokumentów</w:t>
      </w:r>
    </w:p>
    <w:p w14:paraId="760A89E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D59104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Oferty, oświadczenie o niepodleganiu wykluczeniu oraz spełnianiu warunków udziału w postępowaniu, podmiotowe środki dowodowe, </w:t>
      </w:r>
      <w:bookmarkStart w:id="9" w:name="_Hlk104200050"/>
      <w:r>
        <w:rPr>
          <w:rFonts w:ascii="Calibri" w:hAnsi="Calibri" w:cs="Calibri"/>
          <w:color w:val="auto"/>
          <w:kern w:val="3"/>
          <w:lang w:eastAsia="en-US"/>
        </w:rPr>
        <w:t>w tym oświadczenie, o którym mowa w pkt IX.4.</w:t>
      </w:r>
      <w:bookmarkEnd w:id="9"/>
      <w:r>
        <w:rPr>
          <w:rFonts w:ascii="Calibri" w:hAnsi="Calibri" w:cs="Calibri"/>
          <w:color w:val="auto"/>
          <w:kern w:val="3"/>
          <w:lang w:eastAsia="en-US"/>
        </w:rPr>
        <w:t xml:space="preserve"> oraz zobowiązanie podmiotu udostępniającego zasoby, przedmiotowe środki dowodowe, pełnomocnictwo, sporządza się w postaci elektronicznej.</w:t>
      </w:r>
    </w:p>
    <w:p w14:paraId="2CD13D0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Informacje, oświadczenia lub dokumenty, inne niż określone w punkcie powyżej, przekazywane w postępowaniu, sporządza się w postaci elektronicznej lub jako tekst wpisany bezpośrednio do wiadomości przekazywanej przy użyciu środków komunikacji elektronicznej.</w:t>
      </w:r>
    </w:p>
    <w:p w14:paraId="721FA80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Dopuszczone są m.in. następujące formaty przesyłanych danych: .pdf, .</w:t>
      </w:r>
      <w:proofErr w:type="spellStart"/>
      <w:r>
        <w:rPr>
          <w:rFonts w:ascii="Calibri" w:hAnsi="Calibri" w:cs="Calibri"/>
          <w:color w:val="auto"/>
          <w:kern w:val="3"/>
          <w:lang w:eastAsia="en-US"/>
        </w:rPr>
        <w:t>doc</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docx</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odt</w:t>
      </w:r>
      <w:proofErr w:type="spellEnd"/>
      <w:r>
        <w:rPr>
          <w:rFonts w:ascii="Calibri" w:hAnsi="Calibri" w:cs="Calibri"/>
          <w:color w:val="auto"/>
          <w:kern w:val="3"/>
          <w:lang w:eastAsia="en-US"/>
        </w:rPr>
        <w:t xml:space="preserve">, .rtf,.xls, </w:t>
      </w:r>
      <w:proofErr w:type="spellStart"/>
      <w:r>
        <w:rPr>
          <w:rFonts w:ascii="Calibri" w:hAnsi="Calibri" w:cs="Calibri"/>
          <w:color w:val="auto"/>
          <w:kern w:val="3"/>
          <w:lang w:eastAsia="en-US"/>
        </w:rPr>
        <w:t>xlsx</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ods</w:t>
      </w:r>
      <w:proofErr w:type="spellEnd"/>
      <w:r>
        <w:rPr>
          <w:rFonts w:ascii="Calibri" w:hAnsi="Calibri" w:cs="Calibri"/>
          <w:color w:val="auto"/>
          <w:kern w:val="3"/>
          <w:lang w:eastAsia="en-US"/>
        </w:rPr>
        <w:t xml:space="preserve">. </w:t>
      </w:r>
    </w:p>
    <w:p w14:paraId="437D4CD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oraz oświadczenie o niepodleganiu wykluczeniu oraz spełnianiu warunków udziału w postępowaniu, składa się, pod rygorem nieważności, w formie elektronicznej lub w postaci elektronicznej opatrzonej podpisem zaufanym lub podpisem osobistym.</w:t>
      </w:r>
    </w:p>
    <w:p w14:paraId="38F98E2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8D0256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 przypadku gdy dokumenty wskazane w punkcie powyżej zostały wystawione przez upoważnione podmioty jako dokument w postaci papierowej, przekazuje się cyfrowe odwzorowanie tego dokumentu opatrzone kwalifikowanym podpisem </w:t>
      </w:r>
      <w:r>
        <w:rPr>
          <w:rFonts w:ascii="Calibri" w:hAnsi="Calibri" w:cs="Calibri"/>
          <w:color w:val="auto"/>
          <w:kern w:val="3"/>
          <w:lang w:eastAsia="en-US"/>
        </w:rPr>
        <w:lastRenderedPageBreak/>
        <w:t>elektronicznym, podpisem zaufanym lub podpisem osobistym, poświadczające zgodność cyfrowego odwzorowania z dokumentem w postaci papierowej.</w:t>
      </w:r>
    </w:p>
    <w:p w14:paraId="4438683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dokonuje w przypadku:</w:t>
      </w:r>
    </w:p>
    <w:p w14:paraId="4303DB5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602FAD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przedmiotowych środków dowodowych - odpowiednio wykonawca lub wykonawca wspólnie ubiegający się o udzielenie zamówienia;</w:t>
      </w:r>
    </w:p>
    <w:p w14:paraId="3B5CE5B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innych dokumentów - odpowiednio wykonawca lub wykonawca wspólnie ubiegający się o udzielenie zamówienia, w zakresie dokumentów, które każdego z nich dotyczą.</w:t>
      </w:r>
    </w:p>
    <w:p w14:paraId="75E5636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C22B8D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Podmiotowe środki dowodowe, w tym oświadczenie, o którym mowa w pkt IX.4.,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B1ABF5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 przypadku gdy podmiotowe środki dowodowe, </w:t>
      </w:r>
      <w:bookmarkStart w:id="10" w:name="_Hlk104200113"/>
      <w:r>
        <w:rPr>
          <w:rFonts w:ascii="Calibri" w:hAnsi="Calibri" w:cs="Calibri"/>
          <w:color w:val="auto"/>
          <w:kern w:val="3"/>
          <w:lang w:eastAsia="en-US"/>
        </w:rPr>
        <w:t xml:space="preserve">w tym </w:t>
      </w:r>
      <w:bookmarkStart w:id="11" w:name="_Hlk104200253"/>
      <w:r>
        <w:rPr>
          <w:rFonts w:ascii="Calibri" w:hAnsi="Calibri" w:cs="Calibri"/>
          <w:color w:val="auto"/>
          <w:kern w:val="3"/>
          <w:lang w:eastAsia="en-US"/>
        </w:rPr>
        <w:t>oświadczenie, o którym mowa w pkt IX.4.</w:t>
      </w:r>
      <w:bookmarkEnd w:id="10"/>
      <w:bookmarkEnd w:id="11"/>
      <w:r>
        <w:rPr>
          <w:rFonts w:ascii="Calibri" w:hAnsi="Calibri" w:cs="Calibri"/>
          <w:color w:val="auto"/>
          <w:kern w:val="3"/>
          <w:lang w:eastAsia="en-US"/>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C2B4A5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o którym mowa punkcie powyżej, dokonuje w przypadku:</w:t>
      </w:r>
    </w:p>
    <w:p w14:paraId="13CFCE5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podmiotowych środków dowodowych - odpowiednio wykonawca, wykonawca wspólnie ubiegający się o udzielenie zamówienia, podmiot udostępniający zasoby lub podwykonawca, w zakresie podmiotowych środków dowodowych, które każdego z nich dotyczą;</w:t>
      </w:r>
    </w:p>
    <w:p w14:paraId="262C88B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przedmiotowego środka dowodowego, oświadczenie, o którym mowa w pkt </w:t>
      </w:r>
      <w:r>
        <w:rPr>
          <w:rFonts w:ascii="Calibri" w:hAnsi="Calibri" w:cs="Calibri"/>
          <w:color w:val="auto"/>
          <w:kern w:val="3"/>
          <w:lang w:eastAsia="en-US"/>
        </w:rPr>
        <w:lastRenderedPageBreak/>
        <w:t>IX.4., lub zobowiązania podmiotu udostępniającego zasoby - odpowiednio wykonawca lub wykonawca wspólnie ubiegający się o udzielenie zamówienia;</w:t>
      </w:r>
    </w:p>
    <w:p w14:paraId="1584F660"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pełnomocnictwa - mocodawca.</w:t>
      </w:r>
    </w:p>
    <w:p w14:paraId="28EC6EF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może dokonać również notariusz.</w:t>
      </w:r>
    </w:p>
    <w:p w14:paraId="11697BA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6BA916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Wymagania dotyczące wadium</w:t>
      </w:r>
    </w:p>
    <w:p w14:paraId="0E6942C3"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Zamawiający nie wymaga wniesienia wadium.</w:t>
      </w:r>
    </w:p>
    <w:p w14:paraId="7732EF9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Terminy składania ofert, otwarcia ofert i związania ofertą</w:t>
      </w:r>
    </w:p>
    <w:p w14:paraId="781EF30F" w14:textId="30B0288A"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Termin składania ofert </w:t>
      </w:r>
      <w:r w:rsidRPr="001F6044">
        <w:rPr>
          <w:rFonts w:ascii="Calibri" w:hAnsi="Calibri" w:cs="Calibri"/>
          <w:color w:val="auto"/>
          <w:kern w:val="3"/>
          <w:lang w:eastAsia="en-US"/>
        </w:rPr>
        <w:t xml:space="preserve">upływa </w:t>
      </w:r>
      <w:r w:rsidR="001F6044" w:rsidRPr="001F6044">
        <w:rPr>
          <w:rFonts w:ascii="Calibri" w:hAnsi="Calibri" w:cs="Calibri"/>
          <w:color w:val="auto"/>
          <w:kern w:val="3"/>
          <w:u w:val="single"/>
          <w:lang w:eastAsia="en-US"/>
        </w:rPr>
        <w:t>0</w:t>
      </w:r>
      <w:r w:rsidR="0059375D">
        <w:rPr>
          <w:rFonts w:ascii="Calibri" w:hAnsi="Calibri" w:cs="Calibri"/>
          <w:color w:val="auto"/>
          <w:kern w:val="3"/>
          <w:u w:val="single"/>
          <w:lang w:eastAsia="en-US"/>
        </w:rPr>
        <w:t>7</w:t>
      </w:r>
      <w:r w:rsidR="006F613B" w:rsidRPr="001F6044">
        <w:rPr>
          <w:rFonts w:ascii="Calibri" w:hAnsi="Calibri" w:cs="Calibri"/>
          <w:color w:val="auto"/>
          <w:kern w:val="3"/>
          <w:u w:val="single"/>
          <w:lang w:eastAsia="en-US"/>
        </w:rPr>
        <w:t xml:space="preserve"> </w:t>
      </w:r>
      <w:r w:rsidR="006E292A">
        <w:rPr>
          <w:rFonts w:ascii="Calibri" w:hAnsi="Calibri" w:cs="Calibri"/>
          <w:color w:val="auto"/>
          <w:kern w:val="3"/>
          <w:u w:val="single"/>
          <w:lang w:eastAsia="en-US"/>
        </w:rPr>
        <w:t>września</w:t>
      </w:r>
      <w:r w:rsidRPr="001F6044">
        <w:rPr>
          <w:rFonts w:ascii="Calibri" w:hAnsi="Calibri" w:cs="Calibri"/>
          <w:color w:val="auto"/>
          <w:kern w:val="3"/>
          <w:u w:val="single"/>
          <w:lang w:eastAsia="en-US"/>
        </w:rPr>
        <w:t xml:space="preserve"> 2022 r. o godz. </w:t>
      </w:r>
      <w:r w:rsidR="006F613B" w:rsidRPr="001F6044">
        <w:rPr>
          <w:rFonts w:ascii="Calibri" w:hAnsi="Calibri" w:cs="Calibri"/>
          <w:color w:val="auto"/>
          <w:kern w:val="3"/>
          <w:u w:val="single"/>
          <w:lang w:eastAsia="en-US"/>
        </w:rPr>
        <w:t>10:00</w:t>
      </w:r>
    </w:p>
    <w:p w14:paraId="565F7A10" w14:textId="0D7E74F2" w:rsidR="00C728C5" w:rsidRPr="001F6044"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Otwarcie ofert nastąpi </w:t>
      </w:r>
      <w:r w:rsidR="001F6044" w:rsidRPr="001F6044">
        <w:rPr>
          <w:rFonts w:ascii="Calibri" w:hAnsi="Calibri" w:cs="Calibri"/>
          <w:color w:val="auto"/>
          <w:kern w:val="3"/>
          <w:u w:val="single"/>
          <w:lang w:eastAsia="en-US"/>
        </w:rPr>
        <w:t>0</w:t>
      </w:r>
      <w:r w:rsidR="0059375D">
        <w:rPr>
          <w:rFonts w:ascii="Calibri" w:hAnsi="Calibri" w:cs="Calibri"/>
          <w:color w:val="auto"/>
          <w:kern w:val="3"/>
          <w:u w:val="single"/>
          <w:lang w:eastAsia="en-US"/>
        </w:rPr>
        <w:t>7</w:t>
      </w:r>
      <w:r w:rsidR="006F613B" w:rsidRPr="001F6044">
        <w:rPr>
          <w:rFonts w:ascii="Calibri" w:hAnsi="Calibri" w:cs="Calibri"/>
          <w:color w:val="auto"/>
          <w:kern w:val="3"/>
          <w:u w:val="single"/>
          <w:lang w:eastAsia="en-US"/>
        </w:rPr>
        <w:t xml:space="preserve"> </w:t>
      </w:r>
      <w:r w:rsidR="006E292A">
        <w:rPr>
          <w:rFonts w:ascii="Calibri" w:hAnsi="Calibri" w:cs="Calibri"/>
          <w:color w:val="auto"/>
          <w:kern w:val="3"/>
          <w:u w:val="single"/>
          <w:lang w:eastAsia="en-US"/>
        </w:rPr>
        <w:t>września</w:t>
      </w:r>
      <w:r w:rsidRPr="001F6044">
        <w:rPr>
          <w:rFonts w:ascii="Calibri" w:hAnsi="Calibri" w:cs="Calibri"/>
          <w:color w:val="auto"/>
          <w:kern w:val="3"/>
          <w:u w:val="single"/>
          <w:lang w:eastAsia="en-US"/>
        </w:rPr>
        <w:t xml:space="preserve"> 2022 r. o godz. </w:t>
      </w:r>
      <w:r w:rsidR="006F613B" w:rsidRPr="001F6044">
        <w:rPr>
          <w:rFonts w:ascii="Calibri" w:hAnsi="Calibri" w:cs="Calibri"/>
          <w:color w:val="auto"/>
          <w:kern w:val="3"/>
          <w:u w:val="single"/>
          <w:lang w:eastAsia="en-US"/>
        </w:rPr>
        <w:t>10:30</w:t>
      </w:r>
    </w:p>
    <w:p w14:paraId="27DA9C2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Niezwłocznie po otwarciu ofert zamawiający zamieści na stronie internetowej informacje dotyczące: </w:t>
      </w:r>
    </w:p>
    <w:p w14:paraId="08A4F33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nazwach albo imionach i nazwiskach oraz siedzibach lub miejscach prowadzonej działalności gospodarczej albo miejscach zamieszkania wykonawców, których oferty zostały otwarte;</w:t>
      </w:r>
    </w:p>
    <w:p w14:paraId="3B141CB0"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cenach lub kosztach zawartych w ofertach.</w:t>
      </w:r>
    </w:p>
    <w:p w14:paraId="0D9D6841" w14:textId="42DE0195"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jest związany złożoną ofertą do </w:t>
      </w:r>
      <w:r w:rsidR="0059375D">
        <w:rPr>
          <w:rFonts w:ascii="Calibri" w:hAnsi="Calibri" w:cs="Calibri"/>
          <w:color w:val="auto"/>
          <w:kern w:val="3"/>
          <w:u w:val="single"/>
          <w:lang w:eastAsia="en-US"/>
        </w:rPr>
        <w:t>6</w:t>
      </w:r>
      <w:r w:rsidR="00A5123A" w:rsidRPr="00C60237">
        <w:rPr>
          <w:rFonts w:ascii="Calibri" w:hAnsi="Calibri" w:cs="Calibri"/>
          <w:color w:val="auto"/>
          <w:kern w:val="3"/>
          <w:u w:val="single"/>
          <w:lang w:eastAsia="en-US"/>
        </w:rPr>
        <w:t xml:space="preserve"> </w:t>
      </w:r>
      <w:r w:rsidR="000A4B5C">
        <w:rPr>
          <w:rFonts w:ascii="Calibri" w:hAnsi="Calibri" w:cs="Calibri"/>
          <w:color w:val="auto"/>
          <w:kern w:val="3"/>
          <w:u w:val="single"/>
          <w:lang w:eastAsia="en-US"/>
        </w:rPr>
        <w:t>października</w:t>
      </w:r>
      <w:r w:rsidRPr="00C60237">
        <w:rPr>
          <w:rFonts w:ascii="Calibri" w:hAnsi="Calibri" w:cs="Calibri"/>
          <w:color w:val="auto"/>
          <w:kern w:val="3"/>
          <w:u w:val="single"/>
          <w:lang w:eastAsia="en-US"/>
        </w:rPr>
        <w:t xml:space="preserve"> 2022 roku</w:t>
      </w:r>
      <w:r>
        <w:rPr>
          <w:rFonts w:ascii="Calibri" w:hAnsi="Calibri" w:cs="Calibri"/>
          <w:color w:val="auto"/>
          <w:kern w:val="3"/>
          <w:lang w:eastAsia="en-US"/>
        </w:rPr>
        <w:t>.</w:t>
      </w:r>
    </w:p>
    <w:p w14:paraId="6AB530B2" w14:textId="2B4749D2"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w:t>
      </w:r>
    </w:p>
    <w:p w14:paraId="441A078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Przedłużenie terminu związania ofertą wymaga złożenia przez wykonawcę pisemnego oświadczenia o wyrażeniu zgody na przedłużenie terminu związania ofertą.</w:t>
      </w:r>
    </w:p>
    <w:p w14:paraId="359F072E"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Kryteria oceny ofert</w:t>
      </w:r>
    </w:p>
    <w:p w14:paraId="30E33A5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Wybór najkorzystniejszej oferty zostanie dokonany według następujących kryteriów oceny ofert:</w:t>
      </w:r>
    </w:p>
    <w:tbl>
      <w:tblPr>
        <w:tblW w:w="8568" w:type="dxa"/>
        <w:tblInd w:w="766" w:type="dxa"/>
        <w:tblLayout w:type="fixed"/>
        <w:tblCellMar>
          <w:left w:w="10" w:type="dxa"/>
          <w:right w:w="10" w:type="dxa"/>
        </w:tblCellMar>
        <w:tblLook w:val="0000" w:firstRow="0" w:lastRow="0" w:firstColumn="0" w:lastColumn="0" w:noHBand="0" w:noVBand="0"/>
      </w:tblPr>
      <w:tblGrid>
        <w:gridCol w:w="2770"/>
        <w:gridCol w:w="992"/>
        <w:gridCol w:w="4806"/>
      </w:tblGrid>
      <w:tr w:rsidR="00C728C5" w14:paraId="6B104DE7" w14:textId="77777777">
        <w:trPr>
          <w:cantSplit/>
        </w:trPr>
        <w:tc>
          <w:tcPr>
            <w:tcW w:w="2770" w:type="dxa"/>
            <w:tcBorders>
              <w:top w:val="single" w:sz="6" w:space="0" w:color="000001"/>
              <w:left w:val="single" w:sz="6" w:space="0" w:color="000001"/>
              <w:bottom w:val="single" w:sz="4" w:space="0" w:color="auto"/>
            </w:tcBorders>
            <w:shd w:val="clear" w:color="auto" w:fill="auto"/>
            <w:tcMar>
              <w:top w:w="170" w:type="dxa"/>
              <w:left w:w="57" w:type="dxa"/>
              <w:bottom w:w="170" w:type="dxa"/>
              <w:right w:w="57" w:type="dxa"/>
            </w:tcMar>
            <w:vAlign w:val="center"/>
          </w:tcPr>
          <w:p w14:paraId="1841F227" w14:textId="77777777" w:rsidR="00C728C5" w:rsidRDefault="00190865">
            <w:pPr>
              <w:pStyle w:val="Standard"/>
              <w:spacing w:after="57" w:line="276" w:lineRule="auto"/>
              <w:jc w:val="center"/>
              <w:rPr>
                <w:rFonts w:asciiTheme="minorHAnsi" w:eastAsia="Calibri" w:hAnsiTheme="minorHAnsi" w:cs="Calibri"/>
                <w:b/>
                <w:color w:val="auto"/>
                <w:lang w:val="pl-PL"/>
              </w:rPr>
            </w:pPr>
            <w:r>
              <w:rPr>
                <w:rFonts w:asciiTheme="minorHAnsi" w:eastAsia="Calibri" w:hAnsiTheme="minorHAnsi" w:cs="Calibri"/>
                <w:b/>
                <w:color w:val="auto"/>
                <w:lang w:val="pl-PL"/>
              </w:rPr>
              <w:lastRenderedPageBreak/>
              <w:t>Kryterium</w:t>
            </w:r>
          </w:p>
        </w:tc>
        <w:tc>
          <w:tcPr>
            <w:tcW w:w="992" w:type="dxa"/>
            <w:tcBorders>
              <w:top w:val="single" w:sz="6" w:space="0" w:color="000001"/>
              <w:left w:val="single" w:sz="4" w:space="0" w:color="000001"/>
              <w:bottom w:val="single" w:sz="4" w:space="0" w:color="auto"/>
            </w:tcBorders>
            <w:shd w:val="clear" w:color="auto" w:fill="auto"/>
            <w:tcMar>
              <w:top w:w="170" w:type="dxa"/>
              <w:left w:w="57" w:type="dxa"/>
              <w:bottom w:w="170" w:type="dxa"/>
              <w:right w:w="57" w:type="dxa"/>
            </w:tcMar>
            <w:vAlign w:val="center"/>
          </w:tcPr>
          <w:p w14:paraId="34F36DC7" w14:textId="77777777" w:rsidR="00C728C5" w:rsidRDefault="00190865">
            <w:pPr>
              <w:pStyle w:val="Standard"/>
              <w:spacing w:after="57" w:line="276" w:lineRule="auto"/>
              <w:jc w:val="center"/>
              <w:rPr>
                <w:rFonts w:asciiTheme="minorHAnsi" w:eastAsia="Calibri" w:hAnsiTheme="minorHAnsi" w:cs="Calibri"/>
                <w:b/>
                <w:color w:val="auto"/>
                <w:lang w:val="pl-PL"/>
              </w:rPr>
            </w:pPr>
            <w:r>
              <w:rPr>
                <w:rFonts w:asciiTheme="minorHAnsi" w:eastAsia="Calibri" w:hAnsiTheme="minorHAnsi" w:cs="Calibri"/>
                <w:b/>
                <w:color w:val="auto"/>
                <w:lang w:val="pl-PL"/>
              </w:rPr>
              <w:t>Waga</w:t>
            </w:r>
          </w:p>
        </w:tc>
        <w:tc>
          <w:tcPr>
            <w:tcW w:w="4806" w:type="dxa"/>
            <w:tcBorders>
              <w:top w:val="single" w:sz="6" w:space="0" w:color="000001"/>
              <w:left w:val="single" w:sz="4" w:space="0" w:color="000001"/>
              <w:bottom w:val="single" w:sz="4" w:space="0" w:color="auto"/>
              <w:right w:val="single" w:sz="6" w:space="0" w:color="000001"/>
            </w:tcBorders>
            <w:shd w:val="clear" w:color="auto" w:fill="auto"/>
            <w:tcMar>
              <w:top w:w="170" w:type="dxa"/>
              <w:left w:w="57" w:type="dxa"/>
              <w:bottom w:w="170" w:type="dxa"/>
              <w:right w:w="57" w:type="dxa"/>
            </w:tcMar>
            <w:vAlign w:val="center"/>
          </w:tcPr>
          <w:p w14:paraId="79C73A30" w14:textId="77777777" w:rsidR="00C728C5" w:rsidRDefault="00190865">
            <w:pPr>
              <w:pStyle w:val="Standard"/>
              <w:spacing w:line="276" w:lineRule="auto"/>
              <w:ind w:left="403"/>
              <w:jc w:val="center"/>
              <w:rPr>
                <w:rFonts w:asciiTheme="minorHAnsi" w:eastAsia="Calibri" w:hAnsiTheme="minorHAnsi" w:cs="Calibri"/>
                <w:b/>
                <w:color w:val="auto"/>
                <w:lang w:val="pl-PL"/>
              </w:rPr>
            </w:pPr>
            <w:r>
              <w:rPr>
                <w:rFonts w:asciiTheme="minorHAnsi" w:eastAsia="Calibri" w:hAnsiTheme="minorHAnsi" w:cs="Calibri"/>
                <w:b/>
                <w:color w:val="auto"/>
                <w:lang w:val="pl-PL"/>
              </w:rPr>
              <w:t>Opis kryterium i sposobu przyznawania punktów</w:t>
            </w:r>
          </w:p>
        </w:tc>
      </w:tr>
      <w:tr w:rsidR="00C728C5" w14:paraId="3ADB8C1C" w14:textId="77777777">
        <w:trPr>
          <w:cantSplit/>
          <w:trHeight w:val="1376"/>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6B898A88"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Cena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169467BD"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60%</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565C7987"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Ocena kryterium zgodnie z wzorem:</w:t>
            </w:r>
          </w:p>
          <w:p w14:paraId="34AF0EE7"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Najniższa oferowana cena spośród ofert niepodlegających odrzuceniu / cena oferowana w badanej ofercie 60 pkt</w:t>
            </w:r>
          </w:p>
        </w:tc>
      </w:tr>
      <w:tr w:rsidR="00C728C5" w14:paraId="6E58D016" w14:textId="77777777">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139ADFFF"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Okres gwarancji i rękojmi</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378FFA9A"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40%</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298DABEE"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Ocena kryterium:</w:t>
            </w:r>
          </w:p>
          <w:p w14:paraId="3B0995F7" w14:textId="4864A722"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Wykonawca, który zaoferuje minimalny okres gwarancji i rękojmi wynoszący 24 miesi</w:t>
            </w:r>
            <w:r w:rsidR="00A46CE7">
              <w:rPr>
                <w:rFonts w:asciiTheme="minorHAnsi" w:eastAsia="Calibri" w:hAnsiTheme="minorHAnsi" w:cs="Calibri"/>
                <w:color w:val="auto"/>
                <w:lang w:val="pl-PL"/>
              </w:rPr>
              <w:t>ą</w:t>
            </w:r>
            <w:r>
              <w:rPr>
                <w:rFonts w:asciiTheme="minorHAnsi" w:eastAsia="Calibri" w:hAnsiTheme="minorHAnsi" w:cs="Calibri"/>
                <w:color w:val="auto"/>
                <w:lang w:val="pl-PL"/>
              </w:rPr>
              <w:t>ce uzyska 0 pkt w tym kryterium.</w:t>
            </w:r>
          </w:p>
          <w:p w14:paraId="79CAE9A9"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Każdy pełny miesiąc wydłużenia okresu gwarancji i rękojmi powyżej 24 miesięcy zwiększy ocenę w tym kryterium o 1 pkt.</w:t>
            </w:r>
          </w:p>
          <w:p w14:paraId="7872FCCA"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Wykonawca nie może otrzymać w tym kryterium więcej niż 40 pkt (maksymalna punktacja zostanie przyznana za okres gwarancji i rękojmi wynoszący 64 miesiące oraz dłuższy).</w:t>
            </w:r>
          </w:p>
        </w:tc>
      </w:tr>
    </w:tbl>
    <w:p w14:paraId="6033BBD3" w14:textId="77777777" w:rsidR="00C728C5" w:rsidRDefault="00C728C5">
      <w:pPr>
        <w:widowControl w:val="0"/>
        <w:autoSpaceDN w:val="0"/>
        <w:spacing w:after="57" w:line="276" w:lineRule="auto"/>
        <w:ind w:left="737"/>
        <w:jc w:val="both"/>
        <w:rPr>
          <w:rFonts w:ascii="Calibri" w:hAnsi="Calibri" w:cs="Calibri"/>
          <w:color w:val="auto"/>
          <w:kern w:val="3"/>
          <w:highlight w:val="lightGray"/>
          <w:lang w:eastAsia="en-US"/>
        </w:rPr>
      </w:pPr>
    </w:p>
    <w:p w14:paraId="3BB973C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 musi być wyrażona w polskich złotych, z dokładnością do dwóch miejsc po przecinku (groszy).</w:t>
      </w:r>
    </w:p>
    <w:p w14:paraId="549B89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 musi uwzględniać wszystkie koszty i obciążenia związane z wykonywaniem zamówienia. Wykonawca winien uwzględnić między innymi:</w:t>
      </w:r>
    </w:p>
    <w:p w14:paraId="6DECAAD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koszty robót przygotowawczych,</w:t>
      </w:r>
    </w:p>
    <w:p w14:paraId="2B64125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koszty robót porządkowych, w tym także koszty uporządkowania miejsca prac,</w:t>
      </w:r>
    </w:p>
    <w:p w14:paraId="391F7715"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koszty właściwego oznakowania i zabezpieczenia prowadzonych robót,</w:t>
      </w:r>
    </w:p>
    <w:p w14:paraId="07282950"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wszelkie odszkodowania za szkody, koszty oraz straty wynikłe w związku z prowadzonymi robotami, </w:t>
      </w:r>
    </w:p>
    <w:p w14:paraId="2AC59CE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 wykonania dokumentacji powykonawczej,</w:t>
      </w:r>
    </w:p>
    <w:p w14:paraId="7A205421"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oraz wszystkie inne koszty związane z uzyskaniem przez wykonawcę przychodu z tytułu wykonania niniejszego przedmiotu zamówienia.</w:t>
      </w:r>
    </w:p>
    <w:p w14:paraId="4548618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Jeżeli została złożona oferta, której wybór prowadziłby do powstania u zamawiającego obowiązku podatkowego zgodnie z ustawą z dnia 11 marca 2004 r. o podatku od towarów i usług, dla celów zastosowania kryterium ceny zamawiający </w:t>
      </w:r>
      <w:r>
        <w:rPr>
          <w:rFonts w:ascii="Calibri" w:hAnsi="Calibri" w:cs="Calibri"/>
          <w:color w:val="auto"/>
          <w:kern w:val="3"/>
          <w:lang w:eastAsia="en-US"/>
        </w:rPr>
        <w:lastRenderedPageBreak/>
        <w:t>doliczy do przedstawionej w tej ofercie ceny kwotę podatku od towarów i usług, którą miałby obowiązek rozliczyć.</w:t>
      </w:r>
    </w:p>
    <w:p w14:paraId="04D1AB3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opisanym w punkcie powyżej wykonawca ma obowiązek:</w:t>
      </w:r>
    </w:p>
    <w:p w14:paraId="7AA33C64"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poinformowania zamawiającego w treści formularza oferty, że wybór jego oferty będzie prowadził do powstania u zamawiającego obowiązku podatkowego;</w:t>
      </w:r>
    </w:p>
    <w:p w14:paraId="6350C47C"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nazwy (rodzaju) towaru lub usługi, których dostawa lub świadczenie będą prowadziły do powstania obowiązku podatkowego;</w:t>
      </w:r>
    </w:p>
    <w:p w14:paraId="2C8EA22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wartości towaru lub usługi objętego obowiązkiem podatkowym zamawiającego, bez kwoty podatku;</w:t>
      </w:r>
    </w:p>
    <w:p w14:paraId="76EEF16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stawki podatku od towarów i usług, która zgodnie z wiedzą wykonawcy, będzie miała zastosowanie.</w:t>
      </w:r>
    </w:p>
    <w:p w14:paraId="47B0E533"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Badanie i ocena ofert</w:t>
      </w:r>
    </w:p>
    <w:p w14:paraId="6855A01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toku badania i oceny ofert zamawiający może żądać od wykonawców wyjaśnień dotyczących treści złożonych ofert oraz przedmiotowych środków dowodowych lub innych składanych dokumentów lub oświadczeń.</w:t>
      </w:r>
    </w:p>
    <w:p w14:paraId="37EB153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509941F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2852F1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Odrzuceniu, jako oferta z rażąco niską ceną lub kosztem, podlega oferta wykonawcy, który nie udzielił wyjaśnień w wyznaczonym terminie, lub jeżeli złożone wyjaśnienia wraz z dowodami nie uzasadniają podanej w ofercie ceny lub kosztu.</w:t>
      </w:r>
    </w:p>
    <w:p w14:paraId="6A6BAD2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Zgodnie z art. 226 ust. 1 Ustawy zamawiający odrzuca ofertę, jeżeli:</w:t>
      </w:r>
    </w:p>
    <w:p w14:paraId="3FDF061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po terminie składania ofert;</w:t>
      </w:r>
    </w:p>
    <w:p w14:paraId="69FA68E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przez wykonawcę:</w:t>
      </w:r>
    </w:p>
    <w:p w14:paraId="4697C5CE"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podlegającego wykluczeniu z postępowania lub</w:t>
      </w:r>
    </w:p>
    <w:p w14:paraId="478C3FC9"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niespełniającego warunków udziału w postępowaniu, lub</w:t>
      </w:r>
    </w:p>
    <w:p w14:paraId="6A77D497"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który nie złożył w przewidzianym terminie oświadczenia, o którym mowa </w:t>
      </w:r>
      <w:r>
        <w:rPr>
          <w:rFonts w:ascii="Calibri" w:hAnsi="Calibri" w:cs="Calibri"/>
          <w:color w:val="auto"/>
          <w:kern w:val="3"/>
          <w:lang w:eastAsia="en-US"/>
        </w:rPr>
        <w:lastRenderedPageBreak/>
        <w:t>w art. 125 ust. 1 Ustawy, lub podmiotowego środka dowodowego, potwierdzających brak podstaw wykluczenia lub spełnianie warunków udziału w postępowaniu, przedmiotowego środka dowodowego, lub innych dokumentów lub oświadczeń;</w:t>
      </w:r>
    </w:p>
    <w:p w14:paraId="12238524"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jest niezgodna z przepisami ustawy;</w:t>
      </w:r>
    </w:p>
    <w:p w14:paraId="77B7793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jest nieważna na podstawie odrębnych przepisów;</w:t>
      </w:r>
    </w:p>
    <w:p w14:paraId="54B2033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jej treść jest niezgodna z warunkami zamówienia;</w:t>
      </w:r>
    </w:p>
    <w:p w14:paraId="4C32B69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 została sporządzona lub przekazana w sposób zgodny z wymaganiami technicznymi oraz organizacyjnymi sporządzania lub przekazywania ofert przy użyciu środków komunikacji elektronicznej określonymi przez zamawiającego;</w:t>
      </w:r>
    </w:p>
    <w:p w14:paraId="5093959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w warunkach czynu nieuczciwej konkurencji w rozumieniu ustawy z dnia 16 kwietnia 1993 r. o zwalczaniu nieuczciwej konkurencji;</w:t>
      </w:r>
    </w:p>
    <w:p w14:paraId="48DFDBA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zawiera rażąco niską cenę lub koszt w stosunku do przedmiotu zamówienia;</w:t>
      </w:r>
    </w:p>
    <w:p w14:paraId="4EF9E51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przez wykonawcę niezaproszonego do składania ofert;</w:t>
      </w:r>
    </w:p>
    <w:p w14:paraId="63D76EC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zawiera błędy w obliczeniu ceny lub kosztu;</w:t>
      </w:r>
    </w:p>
    <w:p w14:paraId="5AC117E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wyznaczonym terminie zakwestionował poprawienie omyłki, o której mowa w art. 223 ust. 2 pkt 3 Ustawy;</w:t>
      </w:r>
    </w:p>
    <w:p w14:paraId="3CBE52A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wyraził pisemnej zgody na przedłużenie terminu związania ofertą;</w:t>
      </w:r>
    </w:p>
    <w:p w14:paraId="6C74CB4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wyraził pisemnej zgody na wybór jego oferty po upływie terminu związania ofertą;</w:t>
      </w:r>
    </w:p>
    <w:p w14:paraId="57A7F02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wniósł wadium, lub wniósł w sposób nieprawidłowy lub nie utrzymywał wadium nieprzerwanie do upływu terminu związania ofertą lub złożył wniosek o zwrot wadium w przypadku, o którym mowa w art. 98 ust. 2 pkt 3 Ustawy;</w:t>
      </w:r>
    </w:p>
    <w:p w14:paraId="60B52EB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wariantowa nie została złożona lub nie spełnia minimalnych wymagań określonych przez zamawiającego, w przypadku gdy zamawiający wymagał jej złożenia;</w:t>
      </w:r>
    </w:p>
    <w:p w14:paraId="21CEB3F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jej przyjęcie naruszałoby bezpieczeństwo publiczne lub istotny interes bezpieczeństwa państwa, a tego bezpieczeństwa lub interesu nie można zagwarantować w inny sposób;</w:t>
      </w:r>
    </w:p>
    <w:p w14:paraId="11DB0A7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obejmuje ona urządzenia informatyczne lub oprogramowanie wskazane w rekomendacji, o której mowa w art. 33 ust. 4 ustawy z dnia 5 lipca 2018 r. o krajowym systemie </w:t>
      </w:r>
      <w:proofErr w:type="spellStart"/>
      <w:r>
        <w:rPr>
          <w:rFonts w:ascii="Calibri" w:hAnsi="Calibri" w:cs="Calibri"/>
          <w:color w:val="auto"/>
          <w:kern w:val="3"/>
          <w:lang w:eastAsia="en-US"/>
        </w:rPr>
        <w:t>cyberbezpieczeństwa</w:t>
      </w:r>
      <w:proofErr w:type="spellEnd"/>
      <w:r>
        <w:rPr>
          <w:rFonts w:ascii="Calibri" w:hAnsi="Calibri" w:cs="Calibri"/>
          <w:color w:val="auto"/>
          <w:kern w:val="3"/>
          <w:lang w:eastAsia="en-US"/>
        </w:rPr>
        <w:t xml:space="preserve"> (Dz. U. z 2020 r. poz. 1369), stwierdzającej ich negatywny wpływ na bezpieczeństwo publiczne lub bezpieczeństwo narodowe;</w:t>
      </w:r>
    </w:p>
    <w:p w14:paraId="1B2E054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została złożona bez odbycia wizji lokalnej lub bez sprawdzenia dokumentów </w:t>
      </w:r>
      <w:r>
        <w:rPr>
          <w:rFonts w:ascii="Calibri" w:hAnsi="Calibri" w:cs="Calibri"/>
          <w:color w:val="auto"/>
          <w:kern w:val="3"/>
          <w:lang w:eastAsia="en-US"/>
        </w:rPr>
        <w:lastRenderedPageBreak/>
        <w:t>niezbędnych do realizacji zamówienia dostępnych na miejscu u zamawiającego, w przypadku gdy zamawiający tego wymagał w dokumentach zamówienia.</w:t>
      </w:r>
    </w:p>
    <w:p w14:paraId="4F8D1A2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przewiduje możliwości prowadzenia negocjacji w celu ulepszenia treści ofert.</w:t>
      </w:r>
    </w:p>
    <w:p w14:paraId="7332490C" w14:textId="77777777" w:rsidR="00C728C5" w:rsidRDefault="00190865">
      <w:pPr>
        <w:widowControl w:val="0"/>
        <w:numPr>
          <w:ilvl w:val="0"/>
          <w:numId w:val="2"/>
        </w:numPr>
        <w:autoSpaceDN w:val="0"/>
        <w:spacing w:before="360" w:after="120" w:line="276" w:lineRule="auto"/>
        <w:ind w:left="511"/>
        <w:jc w:val="both"/>
        <w:rPr>
          <w:rFonts w:ascii="Calibri" w:hAnsi="Calibri" w:cs="Calibri"/>
          <w:color w:val="auto"/>
          <w:kern w:val="3"/>
          <w:lang w:eastAsia="en-US"/>
        </w:rPr>
      </w:pPr>
      <w:r>
        <w:rPr>
          <w:rFonts w:ascii="Calibri" w:hAnsi="Calibri" w:cs="Calibri"/>
          <w:b/>
          <w:color w:val="auto"/>
          <w:kern w:val="3"/>
          <w:lang w:eastAsia="en-US"/>
        </w:rPr>
        <w:t>Rozstrzygnięcie postępowania</w:t>
      </w:r>
    </w:p>
    <w:p w14:paraId="6B29589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dokona wyboru najkorzystniejszej oferty spośród niepodlegających odrzuceniu ofert złożonych w odpowiedzi na ogłoszenie o zamówieniu na podstawie sumy punktów uzyskanych w poszczególnych kryteriach oceny ofert określonych w SWZ.</w:t>
      </w:r>
    </w:p>
    <w:p w14:paraId="2C3906E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wybierze najkorzystniejszą ofertę w terminie związania ofertą.</w:t>
      </w:r>
    </w:p>
    <w:p w14:paraId="22CAA89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53B310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Niezwłocznie po wyborze najkorzystniejszej oferty zamawiający zawiadomi o swoim wyborze wykonawców jednocześnie zamieszczając informację o wyborze na swojej stronie internetowej.</w:t>
      </w:r>
    </w:p>
    <w:p w14:paraId="1782A40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Niezwłocznie po wyborze najkorzystniejszej oferty zamawiający poinformuje równocześnie wykonawców, którzy złożyli oferty, o:</w:t>
      </w:r>
    </w:p>
    <w:p w14:paraId="09DBF01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596A81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wykonawcach, których oferty zostały odrzucone</w:t>
      </w:r>
    </w:p>
    <w:p w14:paraId="0FBBD00E"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podając uzasadnienie faktyczne i prawne.</w:t>
      </w:r>
    </w:p>
    <w:p w14:paraId="33295E10"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Informacje, o których mowa w ppkt 1 zostaną niezwłocznie udostępnione na stronie internetowej prowadzonego postępowania.</w:t>
      </w:r>
    </w:p>
    <w:p w14:paraId="550A4F6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794CFC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Zamawiający unieważni postępowanie o udzielenie zamówienia w przypadku zajścia którejś z sytuacji opisanych w art. 255-256 Ustawy.</w:t>
      </w:r>
    </w:p>
    <w:p w14:paraId="72F2CE7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Przedmiot zamówienia finansowany jest z dotacji inwestycyjnej Gminy Miasta Torunia, oraz ze środków RPKP Regionalnego Programu Operacyjnego Województwa Kujawsko-Pomorskiego na lata 2014-2020. RPKP.04.06.02 Wsparcie ochrony zasobów kultury w ramach Zintegrowanych Inwestycji Terytorialnych. Konkurs Nr RPKP.04.06.02-IZ.00-04-301/19. Tytuł projektu: „Nowoczesny Dwór Artusa – restauracja i modernizacja centrum kultury”. Zamawiający może unieważnić postępowanie o udzielenie zamówienia, jeżeli środki publiczne, które zamawiający zamierzał przeznaczyć na sfinansowanie części zamówienia, nie zostały mu przyznane.</w:t>
      </w:r>
    </w:p>
    <w:p w14:paraId="67E7A3A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unieważnieniu postępowania o udzielenie zamówienia zamawiający zawiadomi równocześnie wykonawców, którzy złożyli oferty - podając uzasadnienie faktyczne i prawne. Zamawiający udostępni niezwłocznie te informacje również na stronie internetowej prowadzonego postępowania.</w:t>
      </w:r>
    </w:p>
    <w:p w14:paraId="3C7DA085"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Zawarcie umowy</w:t>
      </w:r>
    </w:p>
    <w:p w14:paraId="3A83F54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zawrze umowę z wykonawcą, którego oferta została wybrana jako najkorzystniejsza.</w:t>
      </w:r>
    </w:p>
    <w:p w14:paraId="7365219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celu zawarcia umowy w sprawie zamówienia publicznego, wykonawca, którego ofertę wybrano jako najkorzystniejszą, złoży przed podpisaniem umowy:</w:t>
      </w:r>
    </w:p>
    <w:p w14:paraId="09C5BF2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dokumenty wykazujące umocowanie osoby podpisującej umowę do jej zawarcia, jeżeli umowę podpisuje przedstawiciel wykonawcy, a umocowanie nie wynika ze złożonych wcześniej dokumentów,</w:t>
      </w:r>
    </w:p>
    <w:p w14:paraId="0242D7D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zabezpieczenie należytego wykonania umowy zgodnie z zapisami rozdziału XXII,</w:t>
      </w:r>
    </w:p>
    <w:p w14:paraId="596028E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kopię umowy regulującej współpracę wykonawców wspólnie ubiegających się o udzielenie zamówienia – jeżeli zostanie wybrana oferta wykonawców wspólnie ubiegających się o udzielenie zamówienia.</w:t>
      </w:r>
    </w:p>
    <w:p w14:paraId="590EFEA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Zabezpieczenie należytego wykonania umowy</w:t>
      </w:r>
    </w:p>
    <w:p w14:paraId="2F4CA63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żąda wniesienia przez wykonawcę przed podpisaniem umowy zabezpieczenia należytego wykonania umowy w wysokości 5 % wynagrodzenia brutto. Zabezpieczenie służy pokryciu roszczeń z tytułu niewykonania lub nienależytego wykonania umowy.</w:t>
      </w:r>
    </w:p>
    <w:p w14:paraId="2A903E8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Wnosząc zabezpieczenie w pieniądzu należy dokonać przelewu na rachunek bankowy zamawiającego nr 98 1160 2202 0000 0000 6090 0878. </w:t>
      </w:r>
    </w:p>
    <w:p w14:paraId="7ABB98A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 przypadku wniesienia zabezpieczenia w formie gwarancji lub poręczenia, zgodnie z art. 450 ust. 1 pkt 2 - 5 Ustawy, z dokumentu wadialnego musi wynikać </w:t>
      </w:r>
      <w:r>
        <w:rPr>
          <w:rFonts w:ascii="Calibri" w:hAnsi="Calibri" w:cs="Calibri"/>
          <w:color w:val="auto"/>
          <w:kern w:val="3"/>
          <w:lang w:eastAsia="en-US"/>
        </w:rPr>
        <w:lastRenderedPageBreak/>
        <w:t>bezwarunkowe, nieodwołalne zobowiązanie gwaranta/poręczyciela do zapłaty na rzecz zamawiającego kwoty do wysokości wymaganego zabezpieczenia na pierwsze pisemne żądanie zamawiającego.</w:t>
      </w:r>
    </w:p>
    <w:p w14:paraId="09DB65A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konieczności przedłużenia terminu wykonania umowy wykonawca zobowiązany jest przed podpisaniem aneksu do przedłużenia terminu zabezpieczenia wniesionego w formie gwarancji lub poręczenia, o których mowa w art. 450 ust. 1 pkt 2 - 5 Ustawy albo, jeżeli nie będzie to możliwe, do wniesienia nowego zabezpieczenia na przedłużony termin wykonania umowy.</w:t>
      </w:r>
    </w:p>
    <w:p w14:paraId="40D7999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zwróci 70% kwoty zabezpieczenia w terminie 30 dni od dnia wykonania umowy i uznania przez zamawiającego za należycie wykonaną. Zamawiający zatrzyma 30% kwoty zabezpieczenia jako zabezpieczenie roszczeń z tytułu rękojmi za wady i gwarancji – zostanie ono zwrócone nie później niż w 15. dniu po upływie okresu rękojmi za wady i gwarancji.</w:t>
      </w:r>
    </w:p>
    <w:p w14:paraId="2A2C6BEF"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Klauzula informacyjna RODO</w:t>
      </w:r>
    </w:p>
    <w:p w14:paraId="05357224" w14:textId="77777777" w:rsidR="00C728C5" w:rsidRDefault="00190865">
      <w:pPr>
        <w:widowControl w:val="0"/>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687909"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administratorem Pani/Pana danych osobowych jest Łukasz Wudarski – Zarządca Centrum Kultury Dwór Artusa;</w:t>
      </w:r>
    </w:p>
    <w:p w14:paraId="38F843AF"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inspektorem ochrony danych osobowych w Centrum Kultury Dwór Artusa jest Marcin Sobczak tel. (56) 655 49 39 wew. 29, e-mail: marcin.sobczak@artus.torun.pl;</w:t>
      </w:r>
    </w:p>
    <w:p w14:paraId="27495C54"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Pani/Pana dane osobowe przetwarzane będą na podstawie art. 6 ust. 1 lit. c RODO w celu związanym z niniejszym postępowaniem o udzielenie zamówienia publicznego;</w:t>
      </w:r>
    </w:p>
    <w:p w14:paraId="4467CE7E"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odbiorcami Pani/Pana danych osobowych będą osoby lub podmioty, którym udostępniona zostanie dokumentacja postępowania w oparciu o art. 18 oraz art. 74 ust. 3 Ustawy;  </w:t>
      </w:r>
    </w:p>
    <w:p w14:paraId="5D6998A7"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Pani/Pana dane osobowe będą przechowywane, zgodnie z art. 78 ust. 1 oraz 4 Ustawy, przez okres 4 lat od dnia zakończenia postępowania o udzielenie zamówienia, a jeżeli okres obowiązywania umowy w sprawie zamówienia publicznego przekracza 4 lata, przez cały okres obowiązywania umowy w sprawie zamówienia publicznego;</w:t>
      </w:r>
    </w:p>
    <w:p w14:paraId="3712398D"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5136ABDD"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w odniesieniu do Pani/Pana danych osobowych decyzje nie będą podejmowane </w:t>
      </w:r>
      <w:r>
        <w:rPr>
          <w:rFonts w:cs="Calibri"/>
          <w:color w:val="auto"/>
          <w:kern w:val="3"/>
          <w:sz w:val="24"/>
          <w:szCs w:val="24"/>
        </w:rPr>
        <w:lastRenderedPageBreak/>
        <w:t>w sposób zautomatyzowany, stosownie do art. 22 RODO;</w:t>
      </w:r>
    </w:p>
    <w:p w14:paraId="396C2EBA"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posiada Pani/Pan:</w:t>
      </w:r>
    </w:p>
    <w:p w14:paraId="06496F90"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15 RODO prawo dostępu do danych osobowych Pani/Pana dotyczących;</w:t>
      </w:r>
    </w:p>
    <w:p w14:paraId="4A49A08F"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05A15F1A"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CA110F"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prawo do wniesienia skargi do Prezesa Urzędu Ochrony Danych Osobowych, gdy uzna Pani/Pan, że przetwarzanie danych osobowych Pani/Pana dotyczących narusza przepisy RODO;</w:t>
      </w:r>
    </w:p>
    <w:p w14:paraId="54FD3128"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nie przysługuje Pani/Panu:</w:t>
      </w:r>
    </w:p>
    <w:p w14:paraId="1053BB07"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w związku z art. 17 ust. 3 lit. b, d lub e RODO prawo do usunięcia danych osobowych;</w:t>
      </w:r>
    </w:p>
    <w:p w14:paraId="773AB9CE"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prawo do przenoszenia danych osobowych, o którym mowa w art. 20 RODO;</w:t>
      </w:r>
    </w:p>
    <w:p w14:paraId="22F711DE"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 xml:space="preserve">na podstawie art. 21 RODO prawo sprzeciwu, wobec przetwarzania danych osobowych, gdyż podstawą prawną przetwarzania Pani/Pana danych osobowych jest art. 6 ust. 1 lit. c RODO. </w:t>
      </w:r>
    </w:p>
    <w:p w14:paraId="7B75393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5B206BA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postępowaniu o udzielenie zamówienia zgłoszenie żądania ograniczenia przetwarzania, o którym mowa w art. 18 ust. 1 RODO, nie ogranicza przetwarzania danych osobowych do czasu zakończenia tego postępowania.</w:t>
      </w:r>
    </w:p>
    <w:p w14:paraId="05CE2DD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 xml:space="preserve">Pouczenie o środkach ochrony prawnej </w:t>
      </w:r>
    </w:p>
    <w:p w14:paraId="51C1AB4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Środki ochrony prawnej przysługują wykonawcy oraz innemu podmiotowi, jeżeli ma lub miał interes w uzyskaniu zamówienia oraz poniósł lub może ponieść szkodę w wyniku naruszenia przez zamawiającego przepisów Ustawy. Środki ochrony </w:t>
      </w:r>
      <w:r>
        <w:rPr>
          <w:rFonts w:ascii="Calibri" w:hAnsi="Calibri" w:cs="Calibri"/>
          <w:color w:val="auto"/>
          <w:kern w:val="3"/>
          <w:lang w:eastAsia="en-US"/>
        </w:rPr>
        <w:lastRenderedPageBreak/>
        <w:t>prawnej wobec ogłoszenia wszczynającego postępowanie o udzielenie zamówienia oraz dokumentów zamówienia przysługują również organizacjom wpisanym na listę, o której mowa w</w:t>
      </w:r>
      <w:bookmarkStart w:id="12" w:name="target_link_mfrxilrtgi2tqobzg42tgltqmfyc"/>
      <w:bookmarkEnd w:id="12"/>
      <w:r>
        <w:rPr>
          <w:rFonts w:ascii="Calibri" w:hAnsi="Calibri" w:cs="Calibri"/>
          <w:color w:val="auto"/>
          <w:kern w:val="3"/>
          <w:lang w:eastAsia="en-US"/>
        </w:rPr>
        <w:t> art. 469 pkt 15 Ustawy, oraz Rzecznikowi Małych i Średnich Przedsiębiorców.</w:t>
      </w:r>
    </w:p>
    <w:p w14:paraId="0DD5C88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przysługuje na:</w:t>
      </w:r>
    </w:p>
    <w:p w14:paraId="5D797EF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niezgodną z przepisami ustawy czynność zamawiającego, podjętą w postępowaniu o udzielenie zamówienia, w tym na projektowane postanowienie umowy;</w:t>
      </w:r>
    </w:p>
    <w:p w14:paraId="1908808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zaniechanie czynności w postępowaniu o udzielenie zamówienia, do której zamawiający był obowiązany na podstawie ustawy.</w:t>
      </w:r>
    </w:p>
    <w:p w14:paraId="7636A6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wnosi się do Prezesa Krajowej Izby Odwoławczej.</w:t>
      </w:r>
    </w:p>
    <w:p w14:paraId="29942FA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4F5DEA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wnosi się, w terminie 5 dni od dnia przekazania informacji o czynności zamawiającego stanowiącej podstawę jego wniesienia – jeżeli informacja została przekazana przy użyciu środków komunikacji elektronicznej – albo w terminie 10 dni –  jeżeli informacja została przekazana w inny sposób.</w:t>
      </w:r>
    </w:p>
    <w:p w14:paraId="576ABE1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50AB4D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 innych przypadkach wnosi się w terminie 5 dni od dnia, w którym powzięto lub przy zachowaniu należytej staranności można było powziąć wiadomość o okolicznościach stanowiących podstawę jego wniesienia.</w:t>
      </w:r>
    </w:p>
    <w:p w14:paraId="76C8A96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Szczegółowe zasady dotyczące środków ochrony prawnej zawiera dział IX Ustawy. </w:t>
      </w:r>
    </w:p>
    <w:p w14:paraId="2DA13CDB" w14:textId="0F2FDF21" w:rsidR="00A8324B" w:rsidRDefault="00190865" w:rsidP="00A8324B">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4A08DC">
        <w:rPr>
          <w:rFonts w:ascii="Calibri" w:hAnsi="Calibri" w:cs="Calibri"/>
          <w:b/>
          <w:color w:val="auto"/>
          <w:kern w:val="3"/>
          <w:lang w:eastAsia="en-US"/>
        </w:rPr>
        <w:t>Wykaz załączników do SWZ</w:t>
      </w:r>
    </w:p>
    <w:p w14:paraId="2C80B480" w14:textId="2D3EF1A3" w:rsidR="00C728C5"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bCs/>
          <w:color w:val="auto"/>
          <w:kern w:val="3"/>
          <w:sz w:val="24"/>
          <w:szCs w:val="24"/>
        </w:rPr>
        <w:t xml:space="preserve">Załącznik nr 1.1.1 - </w:t>
      </w:r>
      <w:r w:rsidRPr="00A8324B">
        <w:rPr>
          <w:rFonts w:asciiTheme="minorHAnsi" w:hAnsiTheme="minorHAnsi" w:cs="Calibri"/>
          <w:color w:val="auto"/>
          <w:kern w:val="3"/>
          <w:sz w:val="24"/>
          <w:szCs w:val="24"/>
        </w:rPr>
        <w:t>Opinia techniczna w zakresie oceny stanu technicznego posadzki drewnianej znajdującej się w Galerii na I piętrze Centrum Kultury „Dwór Artusa” w Toruniu</w:t>
      </w:r>
    </w:p>
    <w:p w14:paraId="62C8B75B" w14:textId="2A2540E3"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1.1.2 - Specyfikacja Techniczna Wykonania i Odbioru Robót</w:t>
      </w:r>
    </w:p>
    <w:p w14:paraId="7236FD2F" w14:textId="0FAC4537"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lastRenderedPageBreak/>
        <w:t>Załącznik nr 1.1.3 - Przedmiar robót prac wymiany parkietu Dworu Artusa</w:t>
      </w:r>
    </w:p>
    <w:p w14:paraId="094C6742" w14:textId="77777777"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1.1.4 - Rzut piętra – powierzchnia prac</w:t>
      </w:r>
    </w:p>
    <w:p w14:paraId="7DACAFDA" w14:textId="77777777"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1.2.1 - Wizualizacja aranżacji szatni i malowania pomieszczeń Galerii - Zip składający się z 13 plików</w:t>
      </w:r>
    </w:p>
    <w:p w14:paraId="194C07B0" w14:textId="0C677AAC"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1.2.2 - Projekt Techniczny Galerii – Zip składający się z 16 plików</w:t>
      </w:r>
    </w:p>
    <w:p w14:paraId="6842E283" w14:textId="670A02BA"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1.2.3 - Kosztorys ślepy – malowanie</w:t>
      </w:r>
    </w:p>
    <w:p w14:paraId="3C24CA9B" w14:textId="0F95296F"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1.2.4 - Rzut piętra – powierzchnia prac</w:t>
      </w:r>
    </w:p>
    <w:p w14:paraId="68634DC1" w14:textId="173C569F"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sz w:val="24"/>
          <w:szCs w:val="24"/>
        </w:rPr>
        <w:t>Załącznik nr 1.3.1 - Wykaz materiałów oświetleniowych do instalacji sufitowej</w:t>
      </w:r>
    </w:p>
    <w:p w14:paraId="1800AC2F" w14:textId="72A57D1F"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 xml:space="preserve">Załącznik </w:t>
      </w:r>
      <w:r w:rsidR="002737EA">
        <w:rPr>
          <w:rFonts w:asciiTheme="minorHAnsi" w:hAnsiTheme="minorHAnsi" w:cs="Calibri"/>
          <w:color w:val="auto"/>
          <w:kern w:val="3"/>
          <w:sz w:val="24"/>
          <w:szCs w:val="24"/>
        </w:rPr>
        <w:t xml:space="preserve">nr </w:t>
      </w:r>
      <w:r w:rsidRPr="00A8324B">
        <w:rPr>
          <w:rFonts w:asciiTheme="minorHAnsi" w:hAnsiTheme="minorHAnsi" w:cs="Calibri"/>
          <w:color w:val="auto"/>
          <w:kern w:val="3"/>
          <w:sz w:val="24"/>
          <w:szCs w:val="24"/>
        </w:rPr>
        <w:t>1.4</w:t>
      </w:r>
      <w:r w:rsidR="002737EA">
        <w:rPr>
          <w:rFonts w:asciiTheme="minorHAnsi" w:hAnsiTheme="minorHAnsi" w:cs="Calibri"/>
          <w:color w:val="auto"/>
          <w:kern w:val="3"/>
          <w:sz w:val="24"/>
          <w:szCs w:val="24"/>
        </w:rPr>
        <w:t>.1</w:t>
      </w:r>
      <w:r w:rsidRPr="00A8324B">
        <w:rPr>
          <w:rFonts w:asciiTheme="minorHAnsi" w:hAnsiTheme="minorHAnsi" w:cs="Calibri"/>
          <w:color w:val="auto"/>
          <w:kern w:val="3"/>
          <w:sz w:val="24"/>
          <w:szCs w:val="24"/>
        </w:rPr>
        <w:t xml:space="preserve"> - </w:t>
      </w:r>
      <w:r w:rsidR="00852976">
        <w:rPr>
          <w:rFonts w:asciiTheme="minorHAnsi" w:hAnsiTheme="minorHAnsi" w:cs="Calibri"/>
          <w:color w:val="auto"/>
          <w:kern w:val="3"/>
          <w:sz w:val="24"/>
          <w:szCs w:val="24"/>
        </w:rPr>
        <w:t>D</w:t>
      </w:r>
      <w:r w:rsidRPr="00A8324B">
        <w:rPr>
          <w:rFonts w:asciiTheme="minorHAnsi" w:hAnsiTheme="minorHAnsi" w:cs="Calibri"/>
          <w:color w:val="auto"/>
          <w:kern w:val="3"/>
          <w:sz w:val="24"/>
          <w:szCs w:val="24"/>
        </w:rPr>
        <w:t>ecyzj</w:t>
      </w:r>
      <w:r w:rsidR="00852976">
        <w:rPr>
          <w:rFonts w:asciiTheme="minorHAnsi" w:hAnsiTheme="minorHAnsi" w:cs="Calibri"/>
          <w:color w:val="auto"/>
          <w:kern w:val="3"/>
          <w:sz w:val="24"/>
          <w:szCs w:val="24"/>
        </w:rPr>
        <w:t>a</w:t>
      </w:r>
      <w:r w:rsidRPr="00A8324B">
        <w:rPr>
          <w:rFonts w:asciiTheme="minorHAnsi" w:hAnsiTheme="minorHAnsi" w:cs="Calibri"/>
          <w:color w:val="auto"/>
          <w:kern w:val="3"/>
          <w:sz w:val="24"/>
          <w:szCs w:val="24"/>
        </w:rPr>
        <w:t xml:space="preserve"> Miejskiego Konserwatora Zabytków na prowadzenie prac przy zabytku nr BMKZ.4125.2.40.2020.AWK z dnia 26.06.2020</w:t>
      </w:r>
    </w:p>
    <w:p w14:paraId="7E976B95" w14:textId="77777777" w:rsidR="00A8324B" w:rsidRPr="00A8324B"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2 – wzór umowy</w:t>
      </w:r>
    </w:p>
    <w:p w14:paraId="6CAA1D37" w14:textId="77777777" w:rsidR="00A8324B" w:rsidRPr="00A8324B"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3 – formularz oferty</w:t>
      </w:r>
      <w:bookmarkStart w:id="13" w:name="_Hlk108004407"/>
    </w:p>
    <w:p w14:paraId="2BCD6A56" w14:textId="77777777" w:rsidR="00A8324B" w:rsidRPr="00A8324B"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4 – oświadczenie o niepodleganiu wykluczeniu oraz spełnianiu warunków udziału w postępowaniu</w:t>
      </w:r>
    </w:p>
    <w:p w14:paraId="57FF922D" w14:textId="77777777" w:rsidR="00A8324B" w:rsidRPr="00A8324B"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5 – oświadczenie podmiotu udostępniającego zasoby o niepodleganiu wykluczeniu oraz spełnianiu warunków udziału w postępowaniu</w:t>
      </w:r>
    </w:p>
    <w:p w14:paraId="712770C0" w14:textId="20218D42" w:rsidR="00C728C5" w:rsidRPr="006C32E4"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6 – wykaz robót budowlanych</w:t>
      </w:r>
      <w:bookmarkEnd w:id="13"/>
    </w:p>
    <w:p w14:paraId="4234EA9A" w14:textId="28437225" w:rsidR="006C32E4" w:rsidRPr="00A8324B" w:rsidRDefault="006C32E4"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Pr>
          <w:rFonts w:asciiTheme="minorHAnsi" w:hAnsiTheme="minorHAnsi" w:cs="Calibri"/>
          <w:color w:val="auto"/>
          <w:kern w:val="3"/>
          <w:sz w:val="24"/>
          <w:szCs w:val="24"/>
        </w:rPr>
        <w:t xml:space="preserve">Załącznik nr 7 - </w:t>
      </w:r>
      <w:r w:rsidRPr="006C32E4">
        <w:rPr>
          <w:rFonts w:asciiTheme="minorHAnsi" w:hAnsiTheme="minorHAnsi" w:cs="Calibri"/>
          <w:color w:val="auto"/>
          <w:kern w:val="3"/>
          <w:sz w:val="24"/>
          <w:szCs w:val="24"/>
        </w:rPr>
        <w:t>Strona tytułowa - Dokumentacji projektowej służącej do opisu przedmiotu zamówienia</w:t>
      </w:r>
    </w:p>
    <w:p w14:paraId="71C5684A" w14:textId="79486133" w:rsidR="00A8324B" w:rsidRDefault="00A8324B">
      <w:pPr>
        <w:widowControl w:val="0"/>
        <w:autoSpaceDN w:val="0"/>
        <w:spacing w:after="57" w:line="276" w:lineRule="auto"/>
        <w:ind w:left="283"/>
        <w:jc w:val="both"/>
        <w:rPr>
          <w:rFonts w:ascii="Calibri" w:hAnsi="Calibri" w:cs="Calibri"/>
          <w:color w:val="auto"/>
          <w:kern w:val="3"/>
          <w:lang w:eastAsia="en-US"/>
        </w:rPr>
      </w:pPr>
    </w:p>
    <w:p w14:paraId="08DF26CA" w14:textId="57F3945E" w:rsidR="00FD79CC" w:rsidRPr="00FD79CC" w:rsidRDefault="00FD79CC" w:rsidP="00FD79CC">
      <w:pPr>
        <w:pStyle w:val="Default"/>
        <w:spacing w:line="360" w:lineRule="auto"/>
        <w:ind w:left="708" w:firstLine="708"/>
        <w:jc w:val="both"/>
        <w:rPr>
          <w:rFonts w:asciiTheme="minorHAnsi" w:hAnsiTheme="minorHAnsi" w:cs="Times New Roman"/>
          <w:i/>
          <w:iCs/>
        </w:rPr>
      </w:pPr>
      <w:r w:rsidRPr="00FD79CC">
        <w:rPr>
          <w:rFonts w:asciiTheme="minorHAnsi" w:hAnsiTheme="minorHAnsi" w:cs="Times New Roman"/>
          <w:i/>
          <w:iCs/>
        </w:rPr>
        <w:t>OPRACOWAŁ:</w:t>
      </w:r>
      <w:r w:rsidRPr="00FD79CC">
        <w:rPr>
          <w:rFonts w:asciiTheme="minorHAnsi" w:hAnsiTheme="minorHAnsi" w:cs="Times New Roman"/>
          <w:i/>
          <w:iCs/>
        </w:rPr>
        <w:tab/>
      </w:r>
      <w:r w:rsidRPr="00FD79CC">
        <w:rPr>
          <w:rFonts w:asciiTheme="minorHAnsi" w:hAnsiTheme="minorHAnsi" w:cs="Times New Roman"/>
          <w:i/>
          <w:iCs/>
        </w:rPr>
        <w:tab/>
      </w:r>
      <w:r w:rsidRPr="00FD79CC">
        <w:rPr>
          <w:rFonts w:asciiTheme="minorHAnsi" w:hAnsiTheme="minorHAnsi" w:cs="Times New Roman"/>
          <w:i/>
          <w:iCs/>
        </w:rPr>
        <w:tab/>
      </w:r>
      <w:r w:rsidRPr="00FD79CC">
        <w:rPr>
          <w:rFonts w:asciiTheme="minorHAnsi" w:hAnsiTheme="minorHAnsi" w:cs="Times New Roman"/>
          <w:i/>
          <w:iCs/>
        </w:rPr>
        <w:tab/>
      </w:r>
      <w:r>
        <w:rPr>
          <w:rFonts w:asciiTheme="minorHAnsi" w:hAnsiTheme="minorHAnsi" w:cs="Times New Roman"/>
          <w:i/>
          <w:iCs/>
        </w:rPr>
        <w:tab/>
      </w:r>
      <w:r w:rsidRPr="00FD79CC">
        <w:rPr>
          <w:rFonts w:asciiTheme="minorHAnsi" w:hAnsiTheme="minorHAnsi" w:cs="Times New Roman"/>
          <w:i/>
          <w:iCs/>
        </w:rPr>
        <w:t>ZATWIERDZIŁ:</w:t>
      </w:r>
    </w:p>
    <w:p w14:paraId="73DFCEDF" w14:textId="6A25ABD4" w:rsidR="00FD79CC" w:rsidRPr="00FD79CC" w:rsidRDefault="00FD79CC" w:rsidP="00FD79CC">
      <w:pPr>
        <w:spacing w:line="360" w:lineRule="auto"/>
        <w:ind w:left="708"/>
        <w:rPr>
          <w:rFonts w:asciiTheme="minorHAnsi" w:hAnsiTheme="minorHAnsi"/>
        </w:rPr>
      </w:pPr>
      <w:r w:rsidRPr="00FD79CC">
        <w:rPr>
          <w:rFonts w:asciiTheme="minorHAnsi" w:hAnsiTheme="minorHAnsi"/>
        </w:rPr>
        <w:t xml:space="preserve">        Specjalista ds. projektów</w:t>
      </w:r>
      <w:r w:rsidRPr="00FD79CC">
        <w:rPr>
          <w:rFonts w:asciiTheme="minorHAnsi" w:hAnsiTheme="minorHAnsi"/>
        </w:rPr>
        <w:tab/>
      </w:r>
      <w:r w:rsidRPr="00FD79CC">
        <w:rPr>
          <w:rFonts w:asciiTheme="minorHAnsi" w:hAnsiTheme="minorHAnsi"/>
        </w:rPr>
        <w:tab/>
        <w:t>Zarządca Centrum Kultury Dwór Artusa</w:t>
      </w:r>
    </w:p>
    <w:p w14:paraId="6C1049C1" w14:textId="77777777" w:rsidR="00FD79CC" w:rsidRPr="00FD79CC" w:rsidRDefault="00FD79CC" w:rsidP="00FD79CC">
      <w:pPr>
        <w:spacing w:line="360" w:lineRule="auto"/>
        <w:ind w:left="708" w:firstLine="708"/>
        <w:rPr>
          <w:rFonts w:asciiTheme="minorHAnsi" w:hAnsiTheme="minorHAnsi"/>
        </w:rPr>
      </w:pPr>
      <w:r w:rsidRPr="00FD79CC">
        <w:rPr>
          <w:rFonts w:asciiTheme="minorHAnsi" w:hAnsiTheme="minorHAnsi"/>
        </w:rPr>
        <w:t>Marcin Sobczak</w:t>
      </w:r>
      <w:r w:rsidRPr="00FD79CC">
        <w:rPr>
          <w:rFonts w:asciiTheme="minorHAnsi" w:hAnsiTheme="minorHAnsi"/>
        </w:rPr>
        <w:tab/>
      </w:r>
      <w:r w:rsidRPr="00FD79CC">
        <w:rPr>
          <w:rFonts w:asciiTheme="minorHAnsi" w:hAnsiTheme="minorHAnsi"/>
        </w:rPr>
        <w:tab/>
      </w:r>
      <w:r w:rsidRPr="00FD79CC">
        <w:rPr>
          <w:rFonts w:asciiTheme="minorHAnsi" w:hAnsiTheme="minorHAnsi"/>
        </w:rPr>
        <w:tab/>
      </w:r>
      <w:r w:rsidRPr="00FD79CC">
        <w:rPr>
          <w:rFonts w:asciiTheme="minorHAnsi" w:hAnsiTheme="minorHAnsi"/>
        </w:rPr>
        <w:tab/>
        <w:t>Łukasz Wudarski</w:t>
      </w:r>
    </w:p>
    <w:p w14:paraId="47EA5DFC" w14:textId="77777777" w:rsidR="00FD79CC" w:rsidRPr="00FD79CC" w:rsidRDefault="00FD79CC" w:rsidP="00FD79CC">
      <w:pPr>
        <w:rPr>
          <w:rFonts w:asciiTheme="minorHAnsi" w:hAnsiTheme="minorHAnsi"/>
        </w:rPr>
      </w:pPr>
    </w:p>
    <w:p w14:paraId="68C5D73D" w14:textId="77777777" w:rsidR="00FD79CC" w:rsidRDefault="00FD79CC">
      <w:pPr>
        <w:widowControl w:val="0"/>
        <w:autoSpaceDN w:val="0"/>
        <w:spacing w:after="57" w:line="276" w:lineRule="auto"/>
        <w:ind w:left="283"/>
        <w:jc w:val="both"/>
        <w:rPr>
          <w:rFonts w:ascii="Calibri" w:hAnsi="Calibri" w:cs="Calibri"/>
          <w:color w:val="auto"/>
          <w:kern w:val="3"/>
          <w:lang w:eastAsia="en-US"/>
        </w:rPr>
      </w:pPr>
    </w:p>
    <w:p w14:paraId="2EEA4D5C" w14:textId="77777777" w:rsidR="00A8324B" w:rsidRDefault="00A8324B">
      <w:pPr>
        <w:widowControl w:val="0"/>
        <w:autoSpaceDN w:val="0"/>
        <w:spacing w:after="57" w:line="276" w:lineRule="auto"/>
        <w:ind w:left="283"/>
        <w:jc w:val="both"/>
        <w:rPr>
          <w:rFonts w:ascii="Calibri" w:hAnsi="Calibri" w:cs="Calibri"/>
          <w:color w:val="auto"/>
          <w:kern w:val="3"/>
          <w:lang w:eastAsia="en-US"/>
        </w:rPr>
      </w:pPr>
    </w:p>
    <w:sectPr w:rsidR="00A8324B">
      <w:headerReference w:type="default" r:id="rId10"/>
      <w:footerReference w:type="default" r:id="rId11"/>
      <w:pgSz w:w="11906" w:h="16838"/>
      <w:pgMar w:top="1417" w:right="1417" w:bottom="1417" w:left="141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EBF3C" w14:textId="77777777" w:rsidR="00245DFF" w:rsidRDefault="00245DFF">
      <w:pPr>
        <w:spacing w:line="240" w:lineRule="auto"/>
      </w:pPr>
      <w:r>
        <w:separator/>
      </w:r>
    </w:p>
  </w:endnote>
  <w:endnote w:type="continuationSeparator" w:id="0">
    <w:p w14:paraId="75DA1C1E" w14:textId="77777777" w:rsidR="00245DFF" w:rsidRDefault="00245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53D3" w14:textId="77777777" w:rsidR="00C728C5" w:rsidRDefault="00C728C5">
    <w:pPr>
      <w:pStyle w:val="Stopka"/>
      <w:jc w:val="center"/>
      <w:rPr>
        <w:rFonts w:ascii="Calibri" w:hAnsi="Calibri"/>
        <w:sz w:val="20"/>
        <w:szCs w:val="20"/>
      </w:rPr>
    </w:pPr>
  </w:p>
  <w:p w14:paraId="275F760F" w14:textId="0F461904" w:rsidR="00C728C5" w:rsidRDefault="00190865">
    <w:pPr>
      <w:pStyle w:val="Gwka"/>
      <w:tabs>
        <w:tab w:val="left" w:pos="3984"/>
        <w:tab w:val="right" w:pos="9637"/>
      </w:tabs>
      <w:jc w:val="right"/>
      <w:rPr>
        <w:rFonts w:ascii="Calibri" w:hAnsi="Calibri" w:cs="Calibri"/>
        <w:color w:val="auto"/>
        <w:sz w:val="20"/>
      </w:rPr>
    </w:pPr>
    <w:bookmarkStart w:id="14" w:name="_Hlk5956642"/>
    <w:bookmarkStart w:id="15" w:name="_Hlk5956643"/>
    <w:bookmarkStart w:id="16" w:name="_Hlk5956649"/>
    <w:bookmarkStart w:id="17" w:name="_Hlk5956650"/>
    <w:bookmarkStart w:id="18" w:name="_Hlk5956651"/>
    <w:bookmarkStart w:id="19" w:name="_Hlk5956652"/>
    <w:r w:rsidRPr="00C90F24">
      <w:rPr>
        <w:rFonts w:ascii="Calibri" w:hAnsi="Calibri" w:cs="Calibri"/>
        <w:color w:val="auto"/>
        <w:sz w:val="20"/>
      </w:rPr>
      <w:t xml:space="preserve">SWZ </w:t>
    </w:r>
    <w:r w:rsidR="00C90F24" w:rsidRPr="00C90F24">
      <w:rPr>
        <w:rFonts w:ascii="Calibri" w:hAnsi="Calibri" w:cs="Calibri"/>
        <w:color w:val="auto"/>
        <w:sz w:val="20"/>
        <w:szCs w:val="20"/>
      </w:rPr>
      <w:t>(</w:t>
    </w:r>
    <w:r w:rsidR="00C90F24" w:rsidRPr="00C90F24">
      <w:rPr>
        <w:rFonts w:ascii="Calibri" w:hAnsi="Calibri" w:cs="Calibri"/>
        <w:bCs/>
        <w:color w:val="auto"/>
        <w:sz w:val="20"/>
        <w:szCs w:val="20"/>
      </w:rPr>
      <w:t>DA/PZP/</w:t>
    </w:r>
    <w:r w:rsidR="009A4B4F">
      <w:rPr>
        <w:rFonts w:ascii="Calibri" w:hAnsi="Calibri" w:cs="Calibri"/>
        <w:bCs/>
        <w:color w:val="auto"/>
        <w:sz w:val="20"/>
        <w:szCs w:val="20"/>
      </w:rPr>
      <w:t>8</w:t>
    </w:r>
    <w:r w:rsidR="00C90F24" w:rsidRPr="00C90F24">
      <w:rPr>
        <w:rFonts w:ascii="Calibri" w:hAnsi="Calibri" w:cs="Calibri"/>
        <w:bCs/>
        <w:color w:val="auto"/>
        <w:sz w:val="20"/>
        <w:szCs w:val="20"/>
      </w:rPr>
      <w:t>/2022</w:t>
    </w:r>
    <w:r w:rsidRPr="00C90F24">
      <w:rPr>
        <w:rFonts w:ascii="Calibri" w:hAnsi="Calibri" w:cs="Calibri"/>
        <w:color w:val="auto"/>
        <w:sz w:val="20"/>
        <w:szCs w:val="20"/>
      </w:rPr>
      <w:t>)</w:t>
    </w:r>
    <w:bookmarkEnd w:id="14"/>
    <w:bookmarkEnd w:id="15"/>
    <w:bookmarkEnd w:id="16"/>
    <w:bookmarkEnd w:id="17"/>
    <w:bookmarkEnd w:id="18"/>
    <w:bookmarkEnd w:id="19"/>
  </w:p>
  <w:p w14:paraId="1440DDF7" w14:textId="77777777" w:rsidR="00C728C5" w:rsidRDefault="00190865">
    <w:pPr>
      <w:pStyle w:val="Stopka"/>
      <w:jc w:val="center"/>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noProof/>
        <w:sz w:val="20"/>
        <w:szCs w:val="20"/>
      </w:rPr>
      <w:t>15</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EAD4C" w14:textId="77777777" w:rsidR="00245DFF" w:rsidRDefault="00245DFF">
      <w:pPr>
        <w:spacing w:line="240" w:lineRule="auto"/>
      </w:pPr>
      <w:r>
        <w:separator/>
      </w:r>
    </w:p>
  </w:footnote>
  <w:footnote w:type="continuationSeparator" w:id="0">
    <w:p w14:paraId="32E6B883" w14:textId="77777777" w:rsidR="00245DFF" w:rsidRDefault="00245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3840" w14:textId="77777777" w:rsidR="00C728C5" w:rsidRDefault="00190865">
    <w:pPr>
      <w:pStyle w:val="Nagwek"/>
    </w:pPr>
    <w:r>
      <w:rPr>
        <w:noProof/>
      </w:rPr>
      <w:drawing>
        <wp:anchor distT="0" distB="0" distL="114300" distR="114300" simplePos="0" relativeHeight="251661312" behindDoc="0" locked="0" layoutInCell="1" allowOverlap="1" wp14:anchorId="6BDFFB82" wp14:editId="0AC09D65">
          <wp:simplePos x="0" y="0"/>
          <wp:positionH relativeFrom="column">
            <wp:posOffset>0</wp:posOffset>
          </wp:positionH>
          <wp:positionV relativeFrom="paragraph">
            <wp:posOffset>-212344</wp:posOffset>
          </wp:positionV>
          <wp:extent cx="5760720" cy="819785"/>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819785"/>
                  </a:xfrm>
                  <a:prstGeom prst="rect">
                    <a:avLst/>
                  </a:prstGeom>
                  <a:noFill/>
                  <a:ln>
                    <a:noFill/>
                    <a:prstDash/>
                  </a:ln>
                </pic:spPr>
              </pic:pic>
            </a:graphicData>
          </a:graphic>
        </wp:anchor>
      </w:drawing>
    </w:r>
  </w:p>
  <w:p w14:paraId="094BE591" w14:textId="77777777" w:rsidR="00C728C5" w:rsidRDefault="00C728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9962" w14:textId="77777777" w:rsidR="00C728C5" w:rsidRDefault="00190865">
    <w:pPr>
      <w:pStyle w:val="Nagwek"/>
      <w:jc w:val="center"/>
    </w:pPr>
    <w:r>
      <w:rPr>
        <w:noProof/>
      </w:rPr>
      <w:drawing>
        <wp:anchor distT="0" distB="0" distL="114300" distR="114300" simplePos="0" relativeHeight="251658240" behindDoc="0" locked="0" layoutInCell="1" allowOverlap="1" wp14:anchorId="1A62E637" wp14:editId="5F267A22">
          <wp:simplePos x="0" y="0"/>
          <wp:positionH relativeFrom="column">
            <wp:posOffset>0</wp:posOffset>
          </wp:positionH>
          <wp:positionV relativeFrom="paragraph">
            <wp:posOffset>-169012</wp:posOffset>
          </wp:positionV>
          <wp:extent cx="5760720" cy="819785"/>
          <wp:effectExtent l="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819785"/>
                  </a:xfrm>
                  <a:prstGeom prst="rect">
                    <a:avLst/>
                  </a:prstGeom>
                  <a:noFill/>
                  <a:ln>
                    <a:noFill/>
                    <a:prstDash/>
                  </a:ln>
                </pic:spPr>
              </pic:pic>
            </a:graphicData>
          </a:graphic>
        </wp:anchor>
      </w:drawing>
    </w:r>
  </w:p>
  <w:p w14:paraId="70FE2E19" w14:textId="77777777" w:rsidR="00C728C5" w:rsidRDefault="00C728C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7"/>
    <w:multiLevelType w:val="singleLevel"/>
    <w:tmpl w:val="86DAD9C6"/>
    <w:name w:val="WW8Num64"/>
    <w:lvl w:ilvl="0">
      <w:start w:val="1"/>
      <w:numFmt w:val="decimal"/>
      <w:lvlText w:val="%1."/>
      <w:lvlJc w:val="left"/>
      <w:pPr>
        <w:tabs>
          <w:tab w:val="num" w:pos="0"/>
        </w:tabs>
        <w:ind w:left="420" w:hanging="360"/>
      </w:pPr>
      <w:rPr>
        <w:b w:val="0"/>
        <w:strike w:val="0"/>
        <w:color w:val="000000"/>
      </w:rPr>
    </w:lvl>
  </w:abstractNum>
  <w:abstractNum w:abstractNumId="1" w15:restartNumberingAfterBreak="0">
    <w:nsid w:val="02827148"/>
    <w:multiLevelType w:val="hybridMultilevel"/>
    <w:tmpl w:val="59823016"/>
    <w:lvl w:ilvl="0" w:tplc="52E6B3C0">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BD795E"/>
    <w:multiLevelType w:val="hybridMultilevel"/>
    <w:tmpl w:val="E43667C6"/>
    <w:lvl w:ilvl="0" w:tplc="04150011">
      <w:start w:val="1"/>
      <w:numFmt w:val="lowerLetter"/>
      <w:lvlText w:val="%1)"/>
      <w:lvlJc w:val="left"/>
      <w:pPr>
        <w:tabs>
          <w:tab w:val="num" w:pos="360"/>
        </w:tabs>
        <w:ind w:left="340" w:hanging="340"/>
      </w:pPr>
      <w:rPr>
        <w:rFonts w:ascii="Calibri" w:hAnsi="Calibri"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 w15:restartNumberingAfterBreak="0">
    <w:nsid w:val="05C04966"/>
    <w:multiLevelType w:val="hybridMultilevel"/>
    <w:tmpl w:val="18BE822A"/>
    <w:lvl w:ilvl="0" w:tplc="F3E41E8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93C91"/>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5" w15:restartNumberingAfterBreak="0">
    <w:nsid w:val="0710266D"/>
    <w:multiLevelType w:val="hybridMultilevel"/>
    <w:tmpl w:val="CBF89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B4F44"/>
    <w:multiLevelType w:val="hybridMultilevel"/>
    <w:tmpl w:val="55DADF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A324AA2"/>
    <w:multiLevelType w:val="hybridMultilevel"/>
    <w:tmpl w:val="E19A6DCA"/>
    <w:lvl w:ilvl="0" w:tplc="B2C81A18">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8" w15:restartNumberingAfterBreak="0">
    <w:nsid w:val="0E9A6B69"/>
    <w:multiLevelType w:val="hybridMultilevel"/>
    <w:tmpl w:val="B8900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0C88"/>
    <w:multiLevelType w:val="hybridMultilevel"/>
    <w:tmpl w:val="C67AAC8C"/>
    <w:lvl w:ilvl="0" w:tplc="A7FAB8D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B4C60"/>
    <w:multiLevelType w:val="multilevel"/>
    <w:tmpl w:val="0B8423F6"/>
    <w:lvl w:ilvl="0">
      <w:start w:val="1"/>
      <w:numFmt w:val="decimal"/>
      <w:lvlText w:val="%1)"/>
      <w:lvlJc w:val="left"/>
      <w:pPr>
        <w:tabs>
          <w:tab w:val="num" w:pos="1203"/>
        </w:tabs>
        <w:ind w:left="1203" w:hanging="405"/>
      </w:pPr>
      <w:rPr>
        <w:rFonts w:ascii="Calibri" w:hAnsi="Calibri" w:cs="Times New Roman"/>
        <w:color w:val="auto"/>
        <w:sz w:val="24"/>
      </w:rPr>
    </w:lvl>
    <w:lvl w:ilvl="1">
      <w:start w:val="1"/>
      <w:numFmt w:val="lowerLetter"/>
      <w:lvlText w:val="%2)"/>
      <w:lvlJc w:val="left"/>
      <w:pPr>
        <w:tabs>
          <w:tab w:val="num" w:pos="1440"/>
        </w:tabs>
        <w:ind w:left="1440" w:hanging="360"/>
      </w:pPr>
      <w:rPr>
        <w:rFonts w:hint="default"/>
        <w:color w:val="auto"/>
        <w:sz w:val="24"/>
      </w:rPr>
    </w:lvl>
    <w:lvl w:ilvl="2">
      <w:start w:val="1"/>
      <w:numFmt w:val="bullet"/>
      <w:lvlText w:val=""/>
      <w:lvlJc w:val="left"/>
      <w:pPr>
        <w:tabs>
          <w:tab w:val="num" w:pos="2160"/>
        </w:tabs>
        <w:ind w:left="2160" w:hanging="180"/>
      </w:pPr>
      <w:rPr>
        <w:rFonts w:ascii="Symbol" w:hAnsi="Symbol" w:hint="default"/>
        <w:sz w:val="24"/>
      </w:rPr>
    </w:lvl>
    <w:lvl w:ilvl="3">
      <w:start w:val="1"/>
      <w:numFmt w:val="decimal"/>
      <w:lvlText w:val="%4."/>
      <w:lvlJc w:val="left"/>
      <w:pPr>
        <w:tabs>
          <w:tab w:val="num" w:pos="2880"/>
        </w:tabs>
        <w:ind w:left="2880" w:hanging="360"/>
      </w:pPr>
      <w:rPr>
        <w:rFonts w:ascii="Calibri" w:hAnsi="Calibri" w:cs="Times New Roman"/>
        <w:sz w:val="24"/>
      </w:rPr>
    </w:lvl>
    <w:lvl w:ilvl="4">
      <w:start w:val="1"/>
      <w:numFmt w:val="lowerLetter"/>
      <w:lvlText w:val="%5."/>
      <w:lvlJc w:val="left"/>
      <w:pPr>
        <w:tabs>
          <w:tab w:val="num" w:pos="3600"/>
        </w:tabs>
        <w:ind w:left="3600" w:hanging="360"/>
      </w:pPr>
      <w:rPr>
        <w:rFonts w:ascii="Calibri" w:hAnsi="Calibri" w:cs="Times New Roman"/>
        <w:sz w:val="24"/>
      </w:rPr>
    </w:lvl>
    <w:lvl w:ilvl="5">
      <w:start w:val="1"/>
      <w:numFmt w:val="lowerRoman"/>
      <w:lvlText w:val="%6."/>
      <w:lvlJc w:val="right"/>
      <w:pPr>
        <w:tabs>
          <w:tab w:val="num" w:pos="4320"/>
        </w:tabs>
        <w:ind w:left="4320" w:hanging="180"/>
      </w:pPr>
      <w:rPr>
        <w:rFonts w:ascii="Calibri" w:hAnsi="Calibri" w:cs="Times New Roman"/>
        <w:sz w:val="24"/>
      </w:rPr>
    </w:lvl>
    <w:lvl w:ilvl="6">
      <w:start w:val="1"/>
      <w:numFmt w:val="decimal"/>
      <w:lvlText w:val="%7."/>
      <w:lvlJc w:val="left"/>
      <w:pPr>
        <w:tabs>
          <w:tab w:val="num" w:pos="5040"/>
        </w:tabs>
        <w:ind w:left="5040" w:hanging="360"/>
      </w:pPr>
      <w:rPr>
        <w:rFonts w:ascii="Calibri" w:hAnsi="Calibri" w:cs="Times New Roman"/>
        <w:sz w:val="24"/>
      </w:rPr>
    </w:lvl>
    <w:lvl w:ilvl="7">
      <w:start w:val="1"/>
      <w:numFmt w:val="lowerLetter"/>
      <w:lvlText w:val="%8."/>
      <w:lvlJc w:val="left"/>
      <w:pPr>
        <w:tabs>
          <w:tab w:val="num" w:pos="5760"/>
        </w:tabs>
        <w:ind w:left="5760" w:hanging="360"/>
      </w:pPr>
      <w:rPr>
        <w:rFonts w:ascii="Calibri" w:hAnsi="Calibri" w:cs="Times New Roman"/>
        <w:sz w:val="24"/>
      </w:rPr>
    </w:lvl>
    <w:lvl w:ilvl="8">
      <w:start w:val="1"/>
      <w:numFmt w:val="lowerRoman"/>
      <w:lvlText w:val="%9."/>
      <w:lvlJc w:val="right"/>
      <w:pPr>
        <w:tabs>
          <w:tab w:val="num" w:pos="6480"/>
        </w:tabs>
        <w:ind w:left="6480" w:hanging="180"/>
      </w:pPr>
      <w:rPr>
        <w:rFonts w:ascii="Calibri" w:hAnsi="Calibri" w:cs="Times New Roman"/>
        <w:sz w:val="24"/>
      </w:rPr>
    </w:lvl>
  </w:abstractNum>
  <w:abstractNum w:abstractNumId="11" w15:restartNumberingAfterBreak="0">
    <w:nsid w:val="1924379D"/>
    <w:multiLevelType w:val="hybridMultilevel"/>
    <w:tmpl w:val="65C0FA08"/>
    <w:lvl w:ilvl="0" w:tplc="CC569426">
      <w:start w:val="1"/>
      <w:numFmt w:val="bullet"/>
      <w:lvlText w:val=""/>
      <w:lvlJc w:val="left"/>
      <w:pPr>
        <w:ind w:left="1440" w:hanging="360"/>
      </w:pPr>
      <w:rPr>
        <w:rFonts w:ascii="Symbol" w:hAnsi="Symbol" w:hint="default"/>
        <w:color w:val="00206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C4113BA"/>
    <w:multiLevelType w:val="hybridMultilevel"/>
    <w:tmpl w:val="7E5CF41C"/>
    <w:lvl w:ilvl="0" w:tplc="04150001">
      <w:start w:val="1"/>
      <w:numFmt w:val="bullet"/>
      <w:lvlText w:val=""/>
      <w:lvlJc w:val="left"/>
      <w:pPr>
        <w:ind w:left="720" w:hanging="360"/>
      </w:pPr>
      <w:rPr>
        <w:rFonts w:ascii="Symbol" w:hAnsi="Symbol" w:hint="default"/>
      </w:rPr>
    </w:lvl>
    <w:lvl w:ilvl="1" w:tplc="B2C81A1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283BE5"/>
    <w:multiLevelType w:val="multilevel"/>
    <w:tmpl w:val="EE1C40FE"/>
    <w:styleLink w:val="WWNum4"/>
    <w:lvl w:ilvl="0">
      <w:start w:val="1"/>
      <w:numFmt w:val="upperRoman"/>
      <w:suff w:val="space"/>
      <w:lvlText w:val="%1."/>
      <w:lvlJc w:val="right"/>
      <w:pPr>
        <w:ind w:left="510" w:hanging="227"/>
      </w:pPr>
      <w:rPr>
        <w:rFonts w:cs="Times New Roman"/>
      </w:rPr>
    </w:lvl>
    <w:lvl w:ilvl="1">
      <w:start w:val="1"/>
      <w:numFmt w:val="decimal"/>
      <w:lvlText w:val="%1.%2."/>
      <w:lvlJc w:val="right"/>
      <w:pPr>
        <w:ind w:left="737" w:hanging="170"/>
      </w:pPr>
      <w:rPr>
        <w:rFonts w:cs="Times New Roman"/>
        <w:sz w:val="24"/>
        <w:szCs w:val="24"/>
      </w:rPr>
    </w:lvl>
    <w:lvl w:ilvl="2">
      <w:start w:val="1"/>
      <w:numFmt w:val="decimal"/>
      <w:lvlText w:val="%3)"/>
      <w:lvlJc w:val="left"/>
      <w:pPr>
        <w:ind w:left="1304" w:hanging="454"/>
      </w:pPr>
      <w:rPr>
        <w:rFonts w:cs="Times New Roman"/>
      </w:rPr>
    </w:lvl>
    <w:lvl w:ilvl="3">
      <w:start w:val="1"/>
      <w:numFmt w:val="decimal"/>
      <w:lvlText w:val="%1.%2.%3.%4."/>
      <w:lvlJc w:val="left"/>
      <w:pPr>
        <w:ind w:left="1728" w:hanging="648"/>
      </w:pPr>
      <w:rPr>
        <w:rFonts w:cs="Times New Roman"/>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14" w15:restartNumberingAfterBreak="0">
    <w:nsid w:val="1DFA2492"/>
    <w:multiLevelType w:val="hybridMultilevel"/>
    <w:tmpl w:val="C056299C"/>
    <w:lvl w:ilvl="0" w:tplc="AFFE3474">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1E600590"/>
    <w:multiLevelType w:val="hybridMultilevel"/>
    <w:tmpl w:val="40464B8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F67C1"/>
    <w:multiLevelType w:val="hybridMultilevel"/>
    <w:tmpl w:val="A0CC2408"/>
    <w:lvl w:ilvl="0" w:tplc="93F45D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306882"/>
    <w:multiLevelType w:val="hybridMultilevel"/>
    <w:tmpl w:val="14267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2518FF"/>
    <w:multiLevelType w:val="hybridMultilevel"/>
    <w:tmpl w:val="43626D60"/>
    <w:lvl w:ilvl="0" w:tplc="52E6B3C0">
      <w:start w:val="1"/>
      <w:numFmt w:val="decimal"/>
      <w:lvlText w:val="%1)"/>
      <w:lvlJc w:val="left"/>
      <w:pPr>
        <w:ind w:left="1287"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931DF"/>
    <w:multiLevelType w:val="hybridMultilevel"/>
    <w:tmpl w:val="99361264"/>
    <w:name w:val="WW8Num1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6C04C0"/>
    <w:multiLevelType w:val="hybridMultilevel"/>
    <w:tmpl w:val="57C6B960"/>
    <w:lvl w:ilvl="0" w:tplc="35A0933C">
      <w:start w:val="1"/>
      <w:numFmt w:val="lowerLetter"/>
      <w:lvlText w:val="%1)"/>
      <w:lvlJc w:val="left"/>
      <w:pPr>
        <w:ind w:left="0" w:firstLine="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EC1ABF"/>
    <w:multiLevelType w:val="hybridMultilevel"/>
    <w:tmpl w:val="B5EA76C8"/>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8E3F87"/>
    <w:multiLevelType w:val="hybridMultilevel"/>
    <w:tmpl w:val="9EEA2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A168D"/>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24" w15:restartNumberingAfterBreak="0">
    <w:nsid w:val="3E626547"/>
    <w:multiLevelType w:val="hybridMultilevel"/>
    <w:tmpl w:val="231E9950"/>
    <w:lvl w:ilvl="0" w:tplc="52E6B3C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98518F"/>
    <w:multiLevelType w:val="hybridMultilevel"/>
    <w:tmpl w:val="6B9E16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1C85E25"/>
    <w:multiLevelType w:val="hybridMultilevel"/>
    <w:tmpl w:val="DEEA5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E33E48"/>
    <w:multiLevelType w:val="hybridMultilevel"/>
    <w:tmpl w:val="86D41C1A"/>
    <w:lvl w:ilvl="0" w:tplc="52E6B3C0">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D6D236B"/>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29" w15:restartNumberingAfterBreak="0">
    <w:nsid w:val="4EBA07D6"/>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30" w15:restartNumberingAfterBreak="0">
    <w:nsid w:val="4F6E059B"/>
    <w:multiLevelType w:val="multilevel"/>
    <w:tmpl w:val="811EFD5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728" w:hanging="648"/>
      </w:pPr>
      <w:rPr>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31" w15:restartNumberingAfterBreak="0">
    <w:nsid w:val="511C6B3A"/>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32" w15:restartNumberingAfterBreak="0">
    <w:nsid w:val="5465657C"/>
    <w:multiLevelType w:val="hybridMultilevel"/>
    <w:tmpl w:val="29DC69AA"/>
    <w:lvl w:ilvl="0" w:tplc="3BC08F4A">
      <w:start w:val="1"/>
      <w:numFmt w:val="decimal"/>
      <w:lvlText w:val="%1."/>
      <w:lvlJc w:val="left"/>
      <w:pPr>
        <w:ind w:left="720" w:hanging="360"/>
      </w:pPr>
      <w:rPr>
        <w:b w:val="0"/>
        <w:i w:val="0"/>
        <w:color w:val="000000"/>
      </w:rPr>
    </w:lvl>
    <w:lvl w:ilvl="1" w:tplc="E684D82C">
      <w:start w:val="1"/>
      <w:numFmt w:val="lowerLetter"/>
      <w:lvlText w:val="%2."/>
      <w:lvlJc w:val="left"/>
      <w:pPr>
        <w:ind w:left="1440" w:hanging="360"/>
      </w:pPr>
      <w:rPr>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11C69"/>
    <w:multiLevelType w:val="hybridMultilevel"/>
    <w:tmpl w:val="B084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8E4256"/>
    <w:multiLevelType w:val="hybridMultilevel"/>
    <w:tmpl w:val="2D3E060E"/>
    <w:lvl w:ilvl="0" w:tplc="52E6B3C0">
      <w:start w:val="1"/>
      <w:numFmt w:val="decimal"/>
      <w:lvlText w:val="%1)"/>
      <w:lvlJc w:val="left"/>
      <w:pPr>
        <w:ind w:left="1647" w:hanging="360"/>
      </w:pPr>
      <w:rPr>
        <w:sz w:val="24"/>
        <w:szCs w:val="24"/>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5" w15:restartNumberingAfterBreak="0">
    <w:nsid w:val="5D001236"/>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36" w15:restartNumberingAfterBreak="0">
    <w:nsid w:val="5D5D0C61"/>
    <w:multiLevelType w:val="multilevel"/>
    <w:tmpl w:val="7F625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start w:val="1"/>
      <w:numFmt w:val="decimal"/>
      <w:lvlText w:val="%4)"/>
      <w:lvlJc w:val="left"/>
      <w:pPr>
        <w:ind w:left="2955" w:hanging="435"/>
      </w:pPr>
      <w:rPr>
        <w:rFonts w:hint="default"/>
        <w:b w:val="0"/>
        <w:bCs/>
        <w:i w:val="0"/>
        <w:iCs/>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5107E3"/>
    <w:multiLevelType w:val="hybridMultilevel"/>
    <w:tmpl w:val="8EFA75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F6E3A9D"/>
    <w:multiLevelType w:val="multilevel"/>
    <w:tmpl w:val="FFFFFFFF"/>
    <w:styleLink w:val="WWNum41"/>
    <w:lvl w:ilvl="0">
      <w:start w:val="1"/>
      <w:numFmt w:val="decimal"/>
      <w:lvlText w:val="%1)"/>
      <w:lvlJc w:val="left"/>
      <w:pPr>
        <w:tabs>
          <w:tab w:val="num" w:pos="1203"/>
        </w:tabs>
        <w:ind w:left="1203" w:hanging="4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12475DA"/>
    <w:multiLevelType w:val="hybridMultilevel"/>
    <w:tmpl w:val="EAEAB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5B5F33"/>
    <w:multiLevelType w:val="hybridMultilevel"/>
    <w:tmpl w:val="D8C48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83B7F6F"/>
    <w:multiLevelType w:val="hybridMultilevel"/>
    <w:tmpl w:val="1DD4B232"/>
    <w:lvl w:ilvl="0" w:tplc="B2C81A1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2" w15:restartNumberingAfterBreak="0">
    <w:nsid w:val="6A6C75AB"/>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43" w15:restartNumberingAfterBreak="0">
    <w:nsid w:val="6DFC18F0"/>
    <w:multiLevelType w:val="hybridMultilevel"/>
    <w:tmpl w:val="C0343E5A"/>
    <w:lvl w:ilvl="0" w:tplc="B2C81A18">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4" w15:restartNumberingAfterBreak="0">
    <w:nsid w:val="703F747D"/>
    <w:multiLevelType w:val="hybridMultilevel"/>
    <w:tmpl w:val="71C4CE10"/>
    <w:lvl w:ilvl="0" w:tplc="B2C81A1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5" w15:restartNumberingAfterBreak="0">
    <w:nsid w:val="70541A28"/>
    <w:multiLevelType w:val="hybridMultilevel"/>
    <w:tmpl w:val="3188A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21D0F"/>
    <w:multiLevelType w:val="hybridMultilevel"/>
    <w:tmpl w:val="FD821C5A"/>
    <w:name w:val="WW8Num12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822F0F"/>
    <w:multiLevelType w:val="hybridMultilevel"/>
    <w:tmpl w:val="4294AB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8"/>
  </w:num>
  <w:num w:numId="2">
    <w:abstractNumId w:val="28"/>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32"/>
  </w:num>
  <w:num w:numId="8">
    <w:abstractNumId w:val="15"/>
  </w:num>
  <w:num w:numId="9">
    <w:abstractNumId w:val="36"/>
  </w:num>
  <w:num w:numId="10">
    <w:abstractNumId w:val="11"/>
  </w:num>
  <w:num w:numId="11">
    <w:abstractNumId w:val="16"/>
  </w:num>
  <w:num w:numId="12">
    <w:abstractNumId w:val="2"/>
  </w:num>
  <w:num w:numId="13">
    <w:abstractNumId w:val="0"/>
  </w:num>
  <w:num w:numId="14">
    <w:abstractNumId w:val="44"/>
  </w:num>
  <w:num w:numId="15">
    <w:abstractNumId w:val="41"/>
  </w:num>
  <w:num w:numId="16">
    <w:abstractNumId w:val="9"/>
  </w:num>
  <w:num w:numId="17">
    <w:abstractNumId w:val="20"/>
  </w:num>
  <w:num w:numId="18">
    <w:abstractNumId w:val="30"/>
  </w:num>
  <w:num w:numId="19">
    <w:abstractNumId w:val="1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8"/>
  </w:num>
  <w:num w:numId="23">
    <w:abstractNumId w:val="21"/>
  </w:num>
  <w:num w:numId="24">
    <w:abstractNumId w:val="22"/>
  </w:num>
  <w:num w:numId="25">
    <w:abstractNumId w:val="45"/>
  </w:num>
  <w:num w:numId="26">
    <w:abstractNumId w:val="3"/>
  </w:num>
  <w:num w:numId="27">
    <w:abstractNumId w:val="33"/>
  </w:num>
  <w:num w:numId="28">
    <w:abstractNumId w:val="42"/>
  </w:num>
  <w:num w:numId="29">
    <w:abstractNumId w:val="35"/>
  </w:num>
  <w:num w:numId="30">
    <w:abstractNumId w:val="29"/>
  </w:num>
  <w:num w:numId="31">
    <w:abstractNumId w:val="31"/>
  </w:num>
  <w:num w:numId="32">
    <w:abstractNumId w:val="7"/>
  </w:num>
  <w:num w:numId="33">
    <w:abstractNumId w:val="43"/>
  </w:num>
  <w:num w:numId="34">
    <w:abstractNumId w:val="14"/>
  </w:num>
  <w:num w:numId="35">
    <w:abstractNumId w:val="6"/>
  </w:num>
  <w:num w:numId="36">
    <w:abstractNumId w:val="47"/>
  </w:num>
  <w:num w:numId="37">
    <w:abstractNumId w:val="40"/>
  </w:num>
  <w:num w:numId="38">
    <w:abstractNumId w:val="25"/>
  </w:num>
  <w:num w:numId="39">
    <w:abstractNumId w:val="5"/>
  </w:num>
  <w:num w:numId="40">
    <w:abstractNumId w:val="37"/>
  </w:num>
  <w:num w:numId="4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9"/>
  </w:num>
  <w:num w:numId="44">
    <w:abstractNumId w:val="27"/>
  </w:num>
  <w:num w:numId="45">
    <w:abstractNumId w:val="18"/>
  </w:num>
  <w:num w:numId="46">
    <w:abstractNumId w:val="34"/>
  </w:num>
  <w:num w:numId="47">
    <w:abstractNumId w:val="24"/>
  </w:num>
  <w:num w:numId="48">
    <w:abstractNumId w:val="1"/>
  </w:num>
  <w:num w:numId="49">
    <w:abstractNumId w:val="4"/>
  </w:num>
  <w:num w:numId="5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8C5"/>
    <w:rsid w:val="000311F3"/>
    <w:rsid w:val="000475B1"/>
    <w:rsid w:val="000A4B5C"/>
    <w:rsid w:val="000B58E8"/>
    <w:rsid w:val="000D04B9"/>
    <w:rsid w:val="000F65DE"/>
    <w:rsid w:val="001031E7"/>
    <w:rsid w:val="00130670"/>
    <w:rsid w:val="001512B1"/>
    <w:rsid w:val="001730FF"/>
    <w:rsid w:val="00190865"/>
    <w:rsid w:val="001A4A33"/>
    <w:rsid w:val="001F6044"/>
    <w:rsid w:val="002317DD"/>
    <w:rsid w:val="00245DFF"/>
    <w:rsid w:val="002737EA"/>
    <w:rsid w:val="002939A4"/>
    <w:rsid w:val="00336D2F"/>
    <w:rsid w:val="00355CB6"/>
    <w:rsid w:val="003C6DBD"/>
    <w:rsid w:val="003F621C"/>
    <w:rsid w:val="00421F35"/>
    <w:rsid w:val="00463A5C"/>
    <w:rsid w:val="00470A5D"/>
    <w:rsid w:val="004A08DC"/>
    <w:rsid w:val="004A4673"/>
    <w:rsid w:val="004A483B"/>
    <w:rsid w:val="004C56DF"/>
    <w:rsid w:val="004C790A"/>
    <w:rsid w:val="0059338B"/>
    <w:rsid w:val="0059375D"/>
    <w:rsid w:val="005F33FB"/>
    <w:rsid w:val="00637CAF"/>
    <w:rsid w:val="006A428F"/>
    <w:rsid w:val="006C32E4"/>
    <w:rsid w:val="006E292A"/>
    <w:rsid w:val="006F613B"/>
    <w:rsid w:val="0073788F"/>
    <w:rsid w:val="007571D5"/>
    <w:rsid w:val="00764F40"/>
    <w:rsid w:val="00774998"/>
    <w:rsid w:val="0078721F"/>
    <w:rsid w:val="007B1FA5"/>
    <w:rsid w:val="007B71E7"/>
    <w:rsid w:val="007C2631"/>
    <w:rsid w:val="007E3A3F"/>
    <w:rsid w:val="00851872"/>
    <w:rsid w:val="00852976"/>
    <w:rsid w:val="00873119"/>
    <w:rsid w:val="0089617E"/>
    <w:rsid w:val="008B5E42"/>
    <w:rsid w:val="009322D2"/>
    <w:rsid w:val="00933299"/>
    <w:rsid w:val="009611F7"/>
    <w:rsid w:val="00986E32"/>
    <w:rsid w:val="009A4B4F"/>
    <w:rsid w:val="009C56FC"/>
    <w:rsid w:val="00A42C10"/>
    <w:rsid w:val="00A46CE7"/>
    <w:rsid w:val="00A5123A"/>
    <w:rsid w:val="00A53B9E"/>
    <w:rsid w:val="00A644FC"/>
    <w:rsid w:val="00A8324B"/>
    <w:rsid w:val="00A950FD"/>
    <w:rsid w:val="00AC0ACE"/>
    <w:rsid w:val="00AD4D68"/>
    <w:rsid w:val="00AE55E1"/>
    <w:rsid w:val="00AF316E"/>
    <w:rsid w:val="00B61AD3"/>
    <w:rsid w:val="00B91AD2"/>
    <w:rsid w:val="00BF0CE3"/>
    <w:rsid w:val="00C448A3"/>
    <w:rsid w:val="00C51695"/>
    <w:rsid w:val="00C60237"/>
    <w:rsid w:val="00C728C5"/>
    <w:rsid w:val="00C90F24"/>
    <w:rsid w:val="00CC6532"/>
    <w:rsid w:val="00D02844"/>
    <w:rsid w:val="00D57490"/>
    <w:rsid w:val="00DA673E"/>
    <w:rsid w:val="00DC4DAE"/>
    <w:rsid w:val="00DE16AF"/>
    <w:rsid w:val="00E24319"/>
    <w:rsid w:val="00E42AA1"/>
    <w:rsid w:val="00E84130"/>
    <w:rsid w:val="00EA12AE"/>
    <w:rsid w:val="00F170CB"/>
    <w:rsid w:val="00F23FD8"/>
    <w:rsid w:val="00FD79CC"/>
    <w:rsid w:val="00FE47A8"/>
    <w:rsid w:val="00FF0A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BA280"/>
  <w15:docId w15:val="{01EC008E-04B9-4744-9BFA-34255295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00" w:lineRule="atLeast"/>
    </w:pPr>
    <w:rPr>
      <w:rFonts w:ascii="Times New Roman" w:hAnsi="Times New Roman"/>
      <w:color w:val="00000A"/>
      <w:sz w:val="24"/>
      <w:szCs w:val="24"/>
    </w:rPr>
  </w:style>
  <w:style w:type="paragraph" w:styleId="Nagwek1">
    <w:name w:val="heading 1"/>
    <w:basedOn w:val="Normalny"/>
    <w:next w:val="Normalny"/>
    <w:link w:val="Nagwek1Znak"/>
    <w:qFormat/>
    <w:lock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link w:val="Nagwek4Znak1"/>
    <w:uiPriority w:val="99"/>
    <w:qFormat/>
    <w:pPr>
      <w:keepNext/>
      <w:outlineLvl w:val="3"/>
    </w:pPr>
    <w:rPr>
      <w:rFonts w:ascii="Arial" w:hAnsi="Arial"/>
      <w:b/>
      <w:szCs w:val="20"/>
      <w:u w:val="single"/>
    </w:rPr>
  </w:style>
  <w:style w:type="paragraph" w:styleId="Nagwek8">
    <w:name w:val="heading 8"/>
    <w:basedOn w:val="Normalny"/>
    <w:next w:val="Normalny"/>
    <w:link w:val="Nagwek8Znak"/>
    <w:semiHidden/>
    <w:unhideWhenUsed/>
    <w:qFormat/>
    <w:lock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1">
    <w:name w:val="Nagłówek 4 Znak1"/>
    <w:basedOn w:val="Domylnaczcionkaakapitu"/>
    <w:link w:val="Nagwek4"/>
    <w:uiPriority w:val="99"/>
    <w:semiHidden/>
    <w:locked/>
    <w:rPr>
      <w:rFonts w:ascii="Calibri" w:hAnsi="Calibri" w:cs="Times New Roman"/>
      <w:b/>
      <w:bCs/>
      <w:color w:val="00000A"/>
      <w:sz w:val="28"/>
      <w:szCs w:val="28"/>
    </w:rPr>
  </w:style>
  <w:style w:type="character" w:customStyle="1" w:styleId="StopkaZnak">
    <w:name w:val="Stopka Znak"/>
    <w:basedOn w:val="Domylnaczcionkaakapitu"/>
    <w:uiPriority w:val="99"/>
    <w:rPr>
      <w:rFonts w:ascii="Times New Roman" w:hAnsi="Times New Roman" w:cs="Times New Roman"/>
      <w:sz w:val="24"/>
      <w:szCs w:val="24"/>
      <w:lang w:eastAsia="pl-PL"/>
    </w:rPr>
  </w:style>
  <w:style w:type="character" w:styleId="Numerstrony">
    <w:name w:val="page number"/>
    <w:basedOn w:val="Domylnaczcionkaakapitu"/>
    <w:uiPriority w:val="99"/>
    <w:rPr>
      <w:rFonts w:cs="Times New Roman"/>
    </w:rPr>
  </w:style>
  <w:style w:type="character" w:customStyle="1" w:styleId="NagwekZnak">
    <w:name w:val="Nagłówek Znak"/>
    <w:basedOn w:val="Domylnaczcionkaakapitu"/>
    <w:uiPriority w:val="99"/>
    <w:rPr>
      <w:rFonts w:ascii="Times New Roman" w:hAnsi="Times New Roman" w:cs="Times New Roman"/>
      <w:sz w:val="24"/>
      <w:szCs w:val="24"/>
      <w:lang w:eastAsia="pl-PL"/>
    </w:rPr>
  </w:style>
  <w:style w:type="character" w:customStyle="1" w:styleId="Nagwek4Znak">
    <w:name w:val="Nagłówek 4 Znak"/>
    <w:basedOn w:val="Domylnaczcionkaakapitu"/>
    <w:uiPriority w:val="99"/>
    <w:rPr>
      <w:rFonts w:ascii="Arial" w:hAnsi="Arial" w:cs="Times New Roman"/>
      <w:b/>
      <w:sz w:val="20"/>
      <w:szCs w:val="20"/>
      <w:u w:val="single"/>
      <w:lang w:eastAsia="pl-PL"/>
    </w:rPr>
  </w:style>
  <w:style w:type="character" w:customStyle="1" w:styleId="TekstpodstawowyZnak">
    <w:name w:val="Tekst podstawowy Znak"/>
    <w:basedOn w:val="Domylnaczcionkaakapitu"/>
    <w:uiPriority w:val="99"/>
    <w:rPr>
      <w:rFonts w:ascii="Times New Roman" w:hAnsi="Times New Roman" w:cs="Times New Roman"/>
      <w:sz w:val="24"/>
      <w:szCs w:val="24"/>
      <w:lang w:eastAsia="pl-PL"/>
    </w:rPr>
  </w:style>
  <w:style w:type="character" w:customStyle="1" w:styleId="TekstpodstawowyZnak1">
    <w:name w:val="Tekst podstawowy Znak1"/>
    <w:basedOn w:val="Domylnaczcionkaakapitu"/>
    <w:uiPriority w:val="99"/>
    <w:rPr>
      <w:rFonts w:ascii="Arial" w:hAnsi="Arial" w:cs="Times New Roman"/>
      <w:sz w:val="20"/>
      <w:szCs w:val="20"/>
      <w:lang w:eastAsia="pl-PL"/>
    </w:rPr>
  </w:style>
  <w:style w:type="character" w:customStyle="1" w:styleId="czeinternetowe">
    <w:name w:val="Łącze internetowe"/>
    <w:basedOn w:val="Domylnaczcionkaakapitu"/>
    <w:uiPriority w:val="99"/>
    <w:rPr>
      <w:rFonts w:cs="Times New Roman"/>
      <w:color w:val="0000FF"/>
      <w:u w:val="single"/>
    </w:rPr>
  </w:style>
  <w:style w:type="character" w:customStyle="1" w:styleId="AkapitzlistZnak">
    <w:name w:val="Akapit z listą Znak"/>
    <w:aliases w:val="CW_Lista Znak"/>
    <w:basedOn w:val="Domylnaczcionkaakapitu"/>
    <w:uiPriority w:val="34"/>
    <w:rPr>
      <w:rFonts w:ascii="Calibri" w:hAnsi="Calibri" w:cs="Times New Roman"/>
    </w:rPr>
  </w:style>
  <w:style w:type="character" w:customStyle="1" w:styleId="StylSIWZv3Znak">
    <w:name w:val="Styl SIWZ v3 Znak"/>
    <w:basedOn w:val="AkapitzlistZnak"/>
    <w:uiPriority w:val="99"/>
    <w:rPr>
      <w:rFonts w:ascii="Calibri" w:hAnsi="Calibri" w:cs="Calibri"/>
      <w:b/>
      <w:sz w:val="24"/>
      <w:szCs w:val="24"/>
    </w:rPr>
  </w:style>
  <w:style w:type="character" w:styleId="Odwoaniedokomentarza">
    <w:name w:val="annotation reference"/>
    <w:basedOn w:val="Domylnaczcionkaakapitu"/>
    <w:uiPriority w:val="99"/>
    <w:rPr>
      <w:rFonts w:cs="Times New Roman"/>
      <w:sz w:val="16"/>
      <w:szCs w:val="16"/>
    </w:rPr>
  </w:style>
  <w:style w:type="character" w:customStyle="1" w:styleId="TekstkomentarzaZnak">
    <w:name w:val="Tekst komentarza Znak"/>
    <w:basedOn w:val="Domylnaczcionkaakapitu"/>
    <w:uiPriority w:val="99"/>
    <w:rPr>
      <w:rFonts w:ascii="Times New Roman" w:hAnsi="Times New Roman" w:cs="Times New Roman"/>
      <w:sz w:val="20"/>
      <w:szCs w:val="20"/>
      <w:lang w:eastAsia="pl-PL"/>
    </w:rPr>
  </w:style>
  <w:style w:type="character" w:customStyle="1" w:styleId="TematkomentarzaZnak">
    <w:name w:val="Temat komentarza Znak"/>
    <w:basedOn w:val="TekstkomentarzaZnak"/>
    <w:uiPriority w:val="99"/>
    <w:rPr>
      <w:rFonts w:ascii="Times New Roman" w:hAnsi="Times New Roman" w:cs="Times New Roman"/>
      <w:b/>
      <w:bCs/>
      <w:sz w:val="20"/>
      <w:szCs w:val="20"/>
      <w:lang w:eastAsia="pl-PL"/>
    </w:rPr>
  </w:style>
  <w:style w:type="character" w:customStyle="1" w:styleId="TekstdymkaZnak">
    <w:name w:val="Tekst dymka Znak"/>
    <w:basedOn w:val="Domylnaczcionkaakapitu"/>
    <w:uiPriority w:val="99"/>
    <w:rPr>
      <w:rFonts w:ascii="Tahoma" w:hAnsi="Tahoma" w:cs="Tahoma"/>
      <w:sz w:val="16"/>
      <w:szCs w:val="16"/>
      <w:lang w:eastAsia="pl-PL"/>
    </w:rPr>
  </w:style>
  <w:style w:type="character" w:customStyle="1" w:styleId="TekstprzypisukocowegoZnak">
    <w:name w:val="Tekst przypisu końcowego Znak"/>
    <w:basedOn w:val="Domylnaczcionkaakapitu"/>
    <w:uiPriority w:val="99"/>
    <w:rPr>
      <w:rFonts w:ascii="Times New Roman" w:hAnsi="Times New Roman" w:cs="Times New Roman"/>
      <w:sz w:val="20"/>
      <w:szCs w:val="20"/>
      <w:lang w:eastAsia="pl-PL"/>
    </w:rPr>
  </w:style>
  <w:style w:type="character" w:styleId="Odwoanieprzypisukocowego">
    <w:name w:val="endnote reference"/>
    <w:basedOn w:val="Domylnaczcionkaakapitu"/>
    <w:uiPriority w:val="99"/>
    <w:rPr>
      <w:rFonts w:cs="Times New Roman"/>
      <w:vertAlign w:val="superscript"/>
    </w:rPr>
  </w:style>
  <w:style w:type="character" w:customStyle="1" w:styleId="h1">
    <w:name w:val="h1"/>
    <w:uiPriority w:val="99"/>
  </w:style>
  <w:style w:type="character" w:customStyle="1" w:styleId="Mocnowyrniony">
    <w:name w:val="Mocno wyróżniony"/>
    <w:basedOn w:val="Domylnaczcionkaakapitu"/>
    <w:uiPriority w:val="99"/>
    <w:rPr>
      <w:rFonts w:cs="Times New Roman"/>
      <w:b/>
      <w:bCs/>
    </w:rPr>
  </w:style>
  <w:style w:type="character" w:customStyle="1" w:styleId="Mojalista2Znak">
    <w:name w:val="Moja lista [2] Znak"/>
    <w:basedOn w:val="AkapitzlistZnak"/>
    <w:uiPriority w:val="99"/>
    <w:rPr>
      <w:rFonts w:ascii="Arial" w:hAnsi="Arial" w:cs="Arial"/>
      <w:sz w:val="20"/>
      <w:szCs w:val="20"/>
      <w:lang w:eastAsia="pl-PL"/>
    </w:rPr>
  </w:style>
  <w:style w:type="character" w:customStyle="1" w:styleId="Tekstpodstawowy2Znak">
    <w:name w:val="Tekst podstawowy 2 Znak"/>
    <w:basedOn w:val="Domylnaczcionkaakapitu"/>
    <w:uiPriority w:val="99"/>
    <w:rPr>
      <w:rFonts w:ascii="Times New Roman" w:hAnsi="Times New Roman" w:cs="Times New Roman"/>
      <w:sz w:val="24"/>
      <w:szCs w:val="24"/>
      <w:lang w:eastAsia="pl-PL"/>
    </w:rPr>
  </w:style>
  <w:style w:type="character" w:customStyle="1" w:styleId="ListLabel1">
    <w:name w:val="ListLabel 1"/>
    <w:uiPriority w:val="99"/>
    <w:rPr>
      <w:b/>
      <w:sz w:val="24"/>
    </w:rPr>
  </w:style>
  <w:style w:type="character" w:customStyle="1" w:styleId="ListLabel2">
    <w:name w:val="ListLabel 2"/>
    <w:uiPriority w:val="99"/>
    <w:rPr>
      <w:sz w:val="22"/>
    </w:rPr>
  </w:style>
  <w:style w:type="character" w:customStyle="1" w:styleId="ListLabel3">
    <w:name w:val="ListLabel 3"/>
    <w:uiPriority w:val="99"/>
    <w:rPr>
      <w:b/>
    </w:rPr>
  </w:style>
  <w:style w:type="character" w:customStyle="1" w:styleId="ListLabel4">
    <w:name w:val="ListLabel 4"/>
    <w:uiPriority w:val="99"/>
  </w:style>
  <w:style w:type="character" w:customStyle="1" w:styleId="ListLabel5">
    <w:name w:val="ListLabel 5"/>
    <w:uiPriority w:val="99"/>
    <w:rPr>
      <w:sz w:val="24"/>
    </w:rPr>
  </w:style>
  <w:style w:type="character" w:customStyle="1" w:styleId="ListLabel6">
    <w:name w:val="ListLabel 6"/>
    <w:uiPriority w:val="99"/>
  </w:style>
  <w:style w:type="character" w:customStyle="1" w:styleId="ListLabel7">
    <w:name w:val="ListLabel 7"/>
    <w:uiPriority w:val="99"/>
    <w:rPr>
      <w:b/>
    </w:rPr>
  </w:style>
  <w:style w:type="character" w:customStyle="1" w:styleId="ListLabel8">
    <w:name w:val="ListLabel 8"/>
    <w:uiPriority w:val="99"/>
  </w:style>
  <w:style w:type="character" w:customStyle="1" w:styleId="ListLabel9">
    <w:name w:val="ListLabel 9"/>
    <w:uiPriority w:val="99"/>
    <w:rPr>
      <w:sz w:val="24"/>
    </w:rPr>
  </w:style>
  <w:style w:type="character" w:customStyle="1" w:styleId="ListLabel10">
    <w:name w:val="ListLabel 10"/>
    <w:uiPriority w:val="99"/>
    <w:rPr>
      <w:b/>
    </w:rPr>
  </w:style>
  <w:style w:type="character" w:customStyle="1" w:styleId="ListLabel11">
    <w:name w:val="ListLabel 11"/>
    <w:uiPriority w:val="99"/>
  </w:style>
  <w:style w:type="character" w:customStyle="1" w:styleId="Symbolewypunktowania">
    <w:name w:val="Symbole wypunktowania"/>
    <w:uiPriority w:val="99"/>
    <w:rPr>
      <w:rFonts w:ascii="OpenSymbol" w:hAnsi="OpenSymbol"/>
    </w:rPr>
  </w:style>
  <w:style w:type="character" w:customStyle="1" w:styleId="ListLabel12">
    <w:name w:val="ListLabel 12"/>
    <w:uiPriority w:val="99"/>
    <w:rPr>
      <w:b/>
    </w:rPr>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paragraph" w:styleId="Nagwek">
    <w:name w:val="header"/>
    <w:basedOn w:val="Normalny"/>
    <w:next w:val="Tretekstu"/>
    <w:link w:val="NagwekZnak1"/>
    <w:uiPriority w:val="99"/>
    <w:pPr>
      <w:keepNext/>
      <w:spacing w:before="240" w:after="120"/>
    </w:pPr>
    <w:rPr>
      <w:rFonts w:ascii="Calibri" w:eastAsia="Microsoft YaHei" w:hAnsi="Calibri" w:cs="Mangal"/>
      <w:sz w:val="28"/>
      <w:szCs w:val="28"/>
    </w:rPr>
  </w:style>
  <w:style w:type="character" w:customStyle="1" w:styleId="NagwekZnak1">
    <w:name w:val="Nagłówek Znak1"/>
    <w:basedOn w:val="Domylnaczcionkaakapitu"/>
    <w:link w:val="Nagwek"/>
    <w:uiPriority w:val="99"/>
    <w:semiHidden/>
    <w:locked/>
    <w:rPr>
      <w:rFonts w:ascii="Times New Roman" w:hAnsi="Times New Roman" w:cs="Times New Roman"/>
      <w:color w:val="00000A"/>
      <w:sz w:val="24"/>
      <w:szCs w:val="24"/>
    </w:rPr>
  </w:style>
  <w:style w:type="paragraph" w:customStyle="1" w:styleId="Tretekstu">
    <w:name w:val="Treść tekstu"/>
    <w:basedOn w:val="Normalny"/>
    <w:uiPriority w:val="99"/>
    <w:pPr>
      <w:spacing w:after="120"/>
      <w:jc w:val="both"/>
    </w:pPr>
    <w:rPr>
      <w:rFonts w:ascii="Arial" w:hAnsi="Arial"/>
      <w:szCs w:val="20"/>
    </w:rPr>
  </w:style>
  <w:style w:type="paragraph" w:styleId="Lista">
    <w:name w:val="List"/>
    <w:basedOn w:val="Tretekstu"/>
    <w:uiPriority w:val="99"/>
    <w:rPr>
      <w:rFonts w:ascii="Calibri" w:hAnsi="Calibri" w:cs="Mangal"/>
    </w:rPr>
  </w:style>
  <w:style w:type="paragraph" w:styleId="Podpis">
    <w:name w:val="Signature"/>
    <w:basedOn w:val="Normalny"/>
    <w:link w:val="PodpisZnak"/>
    <w:uiPriority w:val="99"/>
    <w:pPr>
      <w:suppressLineNumbers/>
      <w:spacing w:before="120" w:after="120"/>
    </w:pPr>
    <w:rPr>
      <w:rFonts w:ascii="Calibri" w:hAnsi="Calibri" w:cs="Mangal"/>
      <w:i/>
      <w:iCs/>
    </w:rPr>
  </w:style>
  <w:style w:type="character" w:customStyle="1" w:styleId="PodpisZnak">
    <w:name w:val="Podpis Znak"/>
    <w:basedOn w:val="Domylnaczcionkaakapitu"/>
    <w:link w:val="Podpis"/>
    <w:uiPriority w:val="99"/>
    <w:semiHidden/>
    <w:locked/>
    <w:rPr>
      <w:rFonts w:ascii="Times New Roman" w:hAnsi="Times New Roman" w:cs="Times New Roman"/>
      <w:color w:val="00000A"/>
      <w:sz w:val="24"/>
      <w:szCs w:val="24"/>
    </w:rPr>
  </w:style>
  <w:style w:type="paragraph" w:customStyle="1" w:styleId="Indeks">
    <w:name w:val="Indeks"/>
    <w:basedOn w:val="Normalny"/>
    <w:uiPriority w:val="99"/>
    <w:pPr>
      <w:suppressLineNumbers/>
    </w:pPr>
    <w:rPr>
      <w:rFonts w:ascii="Calibri" w:hAnsi="Calibri" w:cs="Mangal"/>
    </w:rPr>
  </w:style>
  <w:style w:type="paragraph" w:styleId="Akapitzlist">
    <w:name w:val="List Paragraph"/>
    <w:aliases w:val="CW_Lista"/>
    <w:basedOn w:val="Normalny"/>
    <w:uiPriority w:val="34"/>
    <w:qFormat/>
    <w:pPr>
      <w:spacing w:after="200" w:line="276" w:lineRule="auto"/>
      <w:ind w:left="720"/>
      <w:contextualSpacing/>
    </w:pPr>
    <w:rPr>
      <w:rFonts w:ascii="Calibri" w:hAnsi="Calibri"/>
      <w:sz w:val="22"/>
      <w:szCs w:val="22"/>
      <w:lang w:eastAsia="en-US"/>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locked/>
    <w:rPr>
      <w:rFonts w:ascii="Times New Roman" w:hAnsi="Times New Roman" w:cs="Times New Roman"/>
      <w:color w:val="00000A"/>
      <w:sz w:val="24"/>
      <w:szCs w:val="24"/>
    </w:rPr>
  </w:style>
  <w:style w:type="paragraph" w:customStyle="1" w:styleId="Gwka">
    <w:name w:val="Główka"/>
    <w:basedOn w:val="Normalny"/>
    <w:uiPriority w:val="99"/>
    <w:pPr>
      <w:tabs>
        <w:tab w:val="center" w:pos="4536"/>
        <w:tab w:val="right" w:pos="9072"/>
      </w:tabs>
    </w:pPr>
  </w:style>
  <w:style w:type="paragraph" w:customStyle="1" w:styleId="StylSIWZv3">
    <w:name w:val="Styl SIWZ v3"/>
    <w:basedOn w:val="Akapitzlist"/>
    <w:uiPriority w:val="99"/>
    <w:qFormat/>
    <w:pPr>
      <w:spacing w:before="120" w:after="240"/>
      <w:contextualSpacing w:val="0"/>
      <w:jc w:val="both"/>
    </w:pPr>
    <w:rPr>
      <w:rFonts w:cs="Calibri"/>
      <w:b/>
      <w:sz w:val="24"/>
      <w:szCs w:val="24"/>
    </w:rPr>
  </w:style>
  <w:style w:type="paragraph" w:styleId="NormalnyWeb">
    <w:name w:val="Normal (Web)"/>
    <w:basedOn w:val="Normalny"/>
    <w:uiPriority w:val="99"/>
    <w:pPr>
      <w:spacing w:before="280" w:after="280"/>
    </w:pPr>
  </w:style>
  <w:style w:type="paragraph" w:styleId="Tekstkomentarza">
    <w:name w:val="annotation text"/>
    <w:basedOn w:val="Normalny"/>
    <w:link w:val="TekstkomentarzaZnak1"/>
    <w:uiPriority w:val="99"/>
    <w:qFormat/>
    <w:rPr>
      <w:sz w:val="20"/>
      <w:szCs w:val="20"/>
    </w:rPr>
  </w:style>
  <w:style w:type="character" w:customStyle="1" w:styleId="TekstkomentarzaZnak1">
    <w:name w:val="Tekst komentarza Znak1"/>
    <w:basedOn w:val="Domylnaczcionkaakapitu"/>
    <w:link w:val="Tekstkomentarza"/>
    <w:uiPriority w:val="99"/>
    <w:locked/>
    <w:rPr>
      <w:rFonts w:ascii="Times New Roman" w:hAnsi="Times New Roman" w:cs="Times New Roman"/>
      <w:color w:val="00000A"/>
      <w:sz w:val="20"/>
      <w:szCs w:val="20"/>
    </w:rPr>
  </w:style>
  <w:style w:type="paragraph" w:styleId="Tematkomentarza">
    <w:name w:val="annotation subject"/>
    <w:basedOn w:val="Tekstkomentarza"/>
    <w:link w:val="TematkomentarzaZnak1"/>
    <w:uiPriority w:val="99"/>
    <w:rPr>
      <w:b/>
      <w:bCs/>
    </w:rPr>
  </w:style>
  <w:style w:type="character" w:customStyle="1" w:styleId="TematkomentarzaZnak1">
    <w:name w:val="Temat komentarza Znak1"/>
    <w:basedOn w:val="TekstkomentarzaZnak1"/>
    <w:link w:val="Tematkomentarza"/>
    <w:uiPriority w:val="99"/>
    <w:semiHidden/>
    <w:locked/>
    <w:rPr>
      <w:rFonts w:ascii="Times New Roman" w:hAnsi="Times New Roman" w:cs="Times New Roman"/>
      <w:b/>
      <w:bCs/>
      <w:color w:val="00000A"/>
      <w:sz w:val="20"/>
      <w:szCs w:val="20"/>
    </w:rPr>
  </w:style>
  <w:style w:type="paragraph" w:styleId="Tekstdymka">
    <w:name w:val="Balloon Text"/>
    <w:basedOn w:val="Normalny"/>
    <w:link w:val="TekstdymkaZnak1"/>
    <w:uiPriority w:val="99"/>
    <w:rPr>
      <w:rFonts w:ascii="Tahoma" w:hAnsi="Tahoma" w:cs="Tahoma"/>
      <w:sz w:val="16"/>
      <w:szCs w:val="16"/>
    </w:rPr>
  </w:style>
  <w:style w:type="character" w:customStyle="1" w:styleId="TekstdymkaZnak1">
    <w:name w:val="Tekst dymka Znak1"/>
    <w:basedOn w:val="Domylnaczcionkaakapitu"/>
    <w:link w:val="Tekstdymka"/>
    <w:uiPriority w:val="99"/>
    <w:semiHidden/>
    <w:locked/>
    <w:rPr>
      <w:rFonts w:ascii="Times New Roman" w:hAnsi="Times New Roman" w:cs="Times New Roman"/>
      <w:color w:val="00000A"/>
      <w:sz w:val="2"/>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locked/>
    <w:rPr>
      <w:rFonts w:ascii="Times New Roman" w:hAnsi="Times New Roman" w:cs="Times New Roman"/>
      <w:color w:val="00000A"/>
      <w:sz w:val="20"/>
      <w:szCs w:val="20"/>
    </w:rPr>
  </w:style>
  <w:style w:type="paragraph" w:customStyle="1" w:styleId="Mojalista2">
    <w:name w:val="Moja lista [2]"/>
    <w:basedOn w:val="Akapitzlist"/>
    <w:uiPriority w:val="99"/>
    <w:pPr>
      <w:spacing w:after="0" w:line="100" w:lineRule="atLeast"/>
    </w:pPr>
    <w:rPr>
      <w:rFonts w:ascii="Arial" w:hAnsi="Arial" w:cs="Arial"/>
      <w:sz w:val="20"/>
      <w:szCs w:val="20"/>
      <w:lang w:eastAsia="pl-PL"/>
    </w:rPr>
  </w:style>
  <w:style w:type="paragraph" w:customStyle="1" w:styleId="Default">
    <w:name w:val="Default"/>
    <w:pPr>
      <w:suppressAutoHyphens/>
      <w:spacing w:line="100" w:lineRule="atLeast"/>
    </w:pPr>
    <w:rPr>
      <w:rFonts w:ascii="Arial" w:eastAsia="SimSun" w:hAnsi="Arial" w:cs="Arial"/>
      <w:color w:val="000000"/>
      <w:sz w:val="24"/>
      <w:szCs w:val="24"/>
      <w:lang w:eastAsia="en-US"/>
    </w:rPr>
  </w:style>
  <w:style w:type="paragraph" w:styleId="Tekstpodstawowy2">
    <w:name w:val="Body Text 2"/>
    <w:basedOn w:val="Normalny"/>
    <w:link w:val="Tekstpodstawowy2Znak1"/>
    <w:uiPriority w:val="99"/>
    <w:pPr>
      <w:spacing w:after="120" w:line="480" w:lineRule="auto"/>
    </w:pPr>
  </w:style>
  <w:style w:type="character" w:customStyle="1" w:styleId="Tekstpodstawowy2Znak1">
    <w:name w:val="Tekst podstawowy 2 Znak1"/>
    <w:basedOn w:val="Domylnaczcionkaakapitu"/>
    <w:link w:val="Tekstpodstawowy2"/>
    <w:uiPriority w:val="99"/>
    <w:semiHidden/>
    <w:locked/>
    <w:rPr>
      <w:rFonts w:ascii="Times New Roman" w:hAnsi="Times New Roman" w:cs="Times New Roman"/>
      <w:color w:val="00000A"/>
      <w:sz w:val="24"/>
      <w:szCs w:val="24"/>
    </w:rPr>
  </w:style>
  <w:style w:type="paragraph" w:customStyle="1" w:styleId="Zawartotabeli">
    <w:name w:val="Zawartość tabeli"/>
    <w:basedOn w:val="Normalny"/>
    <w:uiPriority w:val="99"/>
  </w:style>
  <w:style w:type="paragraph" w:customStyle="1" w:styleId="Nagwektabeli">
    <w:name w:val="Nagłówek tabeli"/>
    <w:basedOn w:val="Zawartotabeli"/>
    <w:uiPriority w:val="99"/>
  </w:style>
  <w:style w:type="character" w:styleId="Hipercze">
    <w:name w:val="Hyperlink"/>
    <w:basedOn w:val="Domylnaczcionkaakapitu"/>
    <w:uiPriority w:val="99"/>
    <w:rPr>
      <w:rFonts w:cs="Times New Roman"/>
      <w:color w:val="0000FF"/>
      <w:u w:val="single"/>
    </w:rPr>
  </w:style>
  <w:style w:type="character" w:customStyle="1" w:styleId="Nierozpoznanawzmianka1">
    <w:name w:val="Nierozpoznana wzmianka1"/>
    <w:basedOn w:val="Domylnaczcionkaakapitu"/>
    <w:uiPriority w:val="99"/>
    <w:semiHidden/>
    <w:rPr>
      <w:rFonts w:cs="Times New Roman"/>
      <w:color w:val="605E5C"/>
      <w:shd w:val="clear" w:color="auto" w:fill="E1DFDD"/>
    </w:rPr>
  </w:style>
  <w:style w:type="numbering" w:customStyle="1" w:styleId="WWNum4">
    <w:name w:val="WWNum4"/>
    <w:pPr>
      <w:numPr>
        <w:numId w:val="3"/>
      </w:numPr>
    </w:pPr>
  </w:style>
  <w:style w:type="numbering" w:customStyle="1" w:styleId="WWNum41">
    <w:name w:val="WWNum41"/>
    <w:pPr>
      <w:numPr>
        <w:numId w:val="1"/>
      </w:numPr>
    </w:p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styleId="Tekstprzypisudolnego">
    <w:name w:val="footnote text"/>
    <w:basedOn w:val="Normalny"/>
    <w:link w:val="TekstprzypisudolnegoZnak"/>
    <w:uiPriority w:val="99"/>
    <w:semiHidden/>
    <w:unhideWhenUsed/>
    <w:pPr>
      <w:suppressAutoHyphens w:val="0"/>
      <w:spacing w:line="240" w:lineRule="auto"/>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Pr>
      <w:vertAlign w:val="superscript"/>
    </w:rPr>
  </w:style>
  <w:style w:type="paragraph" w:styleId="Tekstpodstawowy">
    <w:name w:val="Body Text"/>
    <w:basedOn w:val="Normalny"/>
    <w:link w:val="TekstpodstawowyZnak2"/>
    <w:uiPriority w:val="99"/>
    <w:semiHidden/>
    <w:unhideWhenUsed/>
    <w:pPr>
      <w:spacing w:after="120"/>
    </w:pPr>
  </w:style>
  <w:style w:type="character" w:customStyle="1" w:styleId="TekstpodstawowyZnak2">
    <w:name w:val="Tekst podstawowy Znak2"/>
    <w:basedOn w:val="Domylnaczcionkaakapitu"/>
    <w:link w:val="Tekstpodstawowy"/>
    <w:uiPriority w:val="99"/>
    <w:semiHidden/>
    <w:rPr>
      <w:rFonts w:ascii="Times New Roman" w:hAnsi="Times New Roman"/>
      <w:color w:val="00000A"/>
      <w:sz w:val="24"/>
      <w:szCs w:val="24"/>
    </w:rPr>
  </w:style>
  <w:style w:type="paragraph" w:customStyle="1" w:styleId="KPodstawowy1">
    <w:name w:val="K Podstawowy 1"/>
    <w:basedOn w:val="Normalny"/>
    <w:qFormat/>
    <w:pPr>
      <w:suppressAutoHyphens w:val="0"/>
      <w:spacing w:before="120" w:after="120" w:line="276" w:lineRule="auto"/>
      <w:jc w:val="center"/>
    </w:pPr>
    <w:rPr>
      <w:rFonts w:eastAsia="SimSun"/>
      <w:b/>
      <w:bCs/>
      <w:color w:val="auto"/>
      <w:szCs w:val="22"/>
      <w:lang w:eastAsia="hi-IN" w:bidi="hi-IN"/>
    </w:rPr>
  </w:style>
  <w:style w:type="paragraph" w:customStyle="1" w:styleId="Akapitzlist1">
    <w:name w:val="Akapit z listą1"/>
    <w:basedOn w:val="Normalny"/>
    <w:pPr>
      <w:spacing w:before="120" w:after="120" w:line="240" w:lineRule="auto"/>
      <w:ind w:left="720"/>
    </w:pPr>
    <w:rPr>
      <w:rFonts w:eastAsia="SimSun" w:cs="Mangal"/>
      <w:color w:val="auto"/>
      <w:kern w:val="1"/>
      <w:szCs w:val="21"/>
      <w:lang w:eastAsia="hi-IN" w:bidi="hi-IN"/>
    </w:rPr>
  </w:style>
  <w:style w:type="paragraph" w:customStyle="1" w:styleId="Tekstpodstawowy25">
    <w:name w:val="Tekst podstawowy 25"/>
    <w:basedOn w:val="Normalny"/>
    <w:pPr>
      <w:spacing w:before="120" w:after="120" w:line="480" w:lineRule="auto"/>
    </w:pPr>
    <w:rPr>
      <w:rFonts w:eastAsia="SimSun" w:cs="Mangal"/>
      <w:color w:val="auto"/>
      <w:kern w:val="1"/>
      <w:szCs w:val="21"/>
      <w:lang w:eastAsia="hi-IN" w:bidi="hi-IN"/>
    </w:rPr>
  </w:style>
  <w:style w:type="character" w:customStyle="1" w:styleId="ZwykytekstZnak">
    <w:name w:val="Zwykły tekst Znak"/>
    <w:link w:val="Zwykytekst"/>
    <w:rPr>
      <w:rFonts w:ascii="Courier New" w:hAnsi="Courier New" w:cs="Courier New"/>
    </w:rPr>
  </w:style>
  <w:style w:type="paragraph" w:styleId="Zwykytekst">
    <w:name w:val="Plain Text"/>
    <w:basedOn w:val="Normalny"/>
    <w:link w:val="ZwykytekstZnak"/>
    <w:pPr>
      <w:suppressAutoHyphens w:val="0"/>
      <w:autoSpaceDE w:val="0"/>
      <w:autoSpaceDN w:val="0"/>
      <w:spacing w:before="90" w:after="120" w:line="380" w:lineRule="atLeast"/>
      <w:jc w:val="both"/>
    </w:pPr>
    <w:rPr>
      <w:rFonts w:ascii="Courier New" w:hAnsi="Courier New" w:cs="Courier New"/>
      <w:color w:val="auto"/>
      <w:sz w:val="22"/>
      <w:szCs w:val="22"/>
    </w:rPr>
  </w:style>
  <w:style w:type="character" w:customStyle="1" w:styleId="ZwykytekstZnak1">
    <w:name w:val="Zwykły tekst Znak1"/>
    <w:basedOn w:val="Domylnaczcionkaakapitu"/>
    <w:uiPriority w:val="99"/>
    <w:semiHidden/>
    <w:rPr>
      <w:rFonts w:ascii="Consolas" w:hAnsi="Consolas"/>
      <w:color w:val="00000A"/>
      <w:sz w:val="21"/>
      <w:szCs w:val="21"/>
    </w:rPr>
  </w:style>
  <w:style w:type="paragraph" w:customStyle="1" w:styleId="PunktuI">
    <w:name w:val="Punktu I"/>
    <w:basedOn w:val="Nagwek8"/>
    <w:pPr>
      <w:keepNext w:val="0"/>
      <w:keepLines w:val="0"/>
      <w:spacing w:before="0" w:after="120" w:line="240" w:lineRule="auto"/>
    </w:pPr>
    <w:rPr>
      <w:rFonts w:ascii="Times New Roman" w:eastAsia="SimSun" w:hAnsi="Times New Roman" w:cs="Times New Roman"/>
      <w:b/>
      <w:bCs/>
      <w:caps/>
      <w:color w:val="auto"/>
      <w:kern w:val="1"/>
      <w:sz w:val="24"/>
      <w:szCs w:val="24"/>
      <w:lang w:eastAsia="hi-IN" w:bidi="hi-IN"/>
    </w:rPr>
  </w:style>
  <w:style w:type="character" w:customStyle="1" w:styleId="Nagwek8Znak">
    <w:name w:val="Nagłówek 8 Znak"/>
    <w:basedOn w:val="Domylnaczcionkaakapitu"/>
    <w:link w:val="Nagwek8"/>
    <w:semiHidden/>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Pr>
      <w:rFonts w:asciiTheme="majorHAnsi" w:eastAsiaTheme="majorEastAsia" w:hAnsiTheme="majorHAnsi" w:cstheme="majorBidi"/>
      <w:color w:val="365F91" w:themeColor="accent1" w:themeShade="BF"/>
      <w:sz w:val="32"/>
      <w:szCs w:val="32"/>
    </w:rPr>
  </w:style>
  <w:style w:type="character" w:customStyle="1" w:styleId="TekstkomentarzaZnak3">
    <w:name w:val="Tekst komentarza Znak3"/>
    <w:uiPriority w:val="99"/>
    <w:rPr>
      <w:rFonts w:eastAsia="SimSun" w:cs="Mangal"/>
      <w:kern w:val="1"/>
      <w:szCs w:val="18"/>
      <w:lang w:val="x-none" w:eastAsia="hi-IN" w:bidi="hi-I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alb-s">
    <w:name w:val="a_lb-s"/>
    <w:basedOn w:val="Domylnaczcionkaakapitu"/>
  </w:style>
  <w:style w:type="paragraph" w:customStyle="1" w:styleId="Standard">
    <w:name w:val="Standard"/>
    <w:pPr>
      <w:widowControl w:val="0"/>
      <w:suppressAutoHyphens/>
      <w:autoSpaceDN w:val="0"/>
      <w:textAlignment w:val="baseline"/>
    </w:pPr>
    <w:rPr>
      <w:rFonts w:eastAsia="Segoe UI"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3890">
      <w:bodyDiv w:val="1"/>
      <w:marLeft w:val="0"/>
      <w:marRight w:val="0"/>
      <w:marTop w:val="0"/>
      <w:marBottom w:val="0"/>
      <w:divBdr>
        <w:top w:val="none" w:sz="0" w:space="0" w:color="auto"/>
        <w:left w:val="none" w:sz="0" w:space="0" w:color="auto"/>
        <w:bottom w:val="none" w:sz="0" w:space="0" w:color="auto"/>
        <w:right w:val="none" w:sz="0" w:space="0" w:color="auto"/>
      </w:divBdr>
      <w:divsChild>
        <w:div w:id="977027635">
          <w:marLeft w:val="0"/>
          <w:marRight w:val="0"/>
          <w:marTop w:val="0"/>
          <w:marBottom w:val="0"/>
          <w:divBdr>
            <w:top w:val="none" w:sz="0" w:space="0" w:color="auto"/>
            <w:left w:val="none" w:sz="0" w:space="0" w:color="auto"/>
            <w:bottom w:val="none" w:sz="0" w:space="0" w:color="auto"/>
            <w:right w:val="none" w:sz="0" w:space="0" w:color="auto"/>
          </w:divBdr>
          <w:divsChild>
            <w:div w:id="77411630">
              <w:marLeft w:val="0"/>
              <w:marRight w:val="0"/>
              <w:marTop w:val="0"/>
              <w:marBottom w:val="0"/>
              <w:divBdr>
                <w:top w:val="none" w:sz="0" w:space="0" w:color="auto"/>
                <w:left w:val="none" w:sz="0" w:space="0" w:color="auto"/>
                <w:bottom w:val="none" w:sz="0" w:space="0" w:color="auto"/>
                <w:right w:val="none" w:sz="0" w:space="0" w:color="auto"/>
              </w:divBdr>
            </w:div>
          </w:divsChild>
        </w:div>
        <w:div w:id="745109366">
          <w:marLeft w:val="0"/>
          <w:marRight w:val="0"/>
          <w:marTop w:val="0"/>
          <w:marBottom w:val="0"/>
          <w:divBdr>
            <w:top w:val="none" w:sz="0" w:space="0" w:color="auto"/>
            <w:left w:val="none" w:sz="0" w:space="0" w:color="auto"/>
            <w:bottom w:val="none" w:sz="0" w:space="0" w:color="auto"/>
            <w:right w:val="none" w:sz="0" w:space="0" w:color="auto"/>
          </w:divBdr>
          <w:divsChild>
            <w:div w:id="12558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5952">
      <w:bodyDiv w:val="1"/>
      <w:marLeft w:val="0"/>
      <w:marRight w:val="0"/>
      <w:marTop w:val="0"/>
      <w:marBottom w:val="0"/>
      <w:divBdr>
        <w:top w:val="none" w:sz="0" w:space="0" w:color="auto"/>
        <w:left w:val="none" w:sz="0" w:space="0" w:color="auto"/>
        <w:bottom w:val="none" w:sz="0" w:space="0" w:color="auto"/>
        <w:right w:val="none" w:sz="0" w:space="0" w:color="auto"/>
      </w:divBdr>
      <w:divsChild>
        <w:div w:id="1224298024">
          <w:marLeft w:val="0"/>
          <w:marRight w:val="0"/>
          <w:marTop w:val="0"/>
          <w:marBottom w:val="0"/>
          <w:divBdr>
            <w:top w:val="none" w:sz="0" w:space="0" w:color="auto"/>
            <w:left w:val="none" w:sz="0" w:space="0" w:color="auto"/>
            <w:bottom w:val="none" w:sz="0" w:space="0" w:color="auto"/>
            <w:right w:val="none" w:sz="0" w:space="0" w:color="auto"/>
          </w:divBdr>
        </w:div>
        <w:div w:id="710157335">
          <w:marLeft w:val="0"/>
          <w:marRight w:val="0"/>
          <w:marTop w:val="0"/>
          <w:marBottom w:val="0"/>
          <w:divBdr>
            <w:top w:val="none" w:sz="0" w:space="0" w:color="auto"/>
            <w:left w:val="none" w:sz="0" w:space="0" w:color="auto"/>
            <w:bottom w:val="none" w:sz="0" w:space="0" w:color="auto"/>
            <w:right w:val="none" w:sz="0" w:space="0" w:color="auto"/>
          </w:divBdr>
          <w:divsChild>
            <w:div w:id="1644967494">
              <w:marLeft w:val="0"/>
              <w:marRight w:val="0"/>
              <w:marTop w:val="0"/>
              <w:marBottom w:val="0"/>
              <w:divBdr>
                <w:top w:val="none" w:sz="0" w:space="0" w:color="auto"/>
                <w:left w:val="none" w:sz="0" w:space="0" w:color="auto"/>
                <w:bottom w:val="none" w:sz="0" w:space="0" w:color="auto"/>
                <w:right w:val="none" w:sz="0" w:space="0" w:color="auto"/>
              </w:divBdr>
            </w:div>
          </w:divsChild>
        </w:div>
        <w:div w:id="1903978740">
          <w:marLeft w:val="0"/>
          <w:marRight w:val="0"/>
          <w:marTop w:val="0"/>
          <w:marBottom w:val="0"/>
          <w:divBdr>
            <w:top w:val="none" w:sz="0" w:space="0" w:color="auto"/>
            <w:left w:val="none" w:sz="0" w:space="0" w:color="auto"/>
            <w:bottom w:val="none" w:sz="0" w:space="0" w:color="auto"/>
            <w:right w:val="none" w:sz="0" w:space="0" w:color="auto"/>
          </w:divBdr>
          <w:divsChild>
            <w:div w:id="31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489">
      <w:bodyDiv w:val="1"/>
      <w:marLeft w:val="0"/>
      <w:marRight w:val="0"/>
      <w:marTop w:val="0"/>
      <w:marBottom w:val="0"/>
      <w:divBdr>
        <w:top w:val="none" w:sz="0" w:space="0" w:color="auto"/>
        <w:left w:val="none" w:sz="0" w:space="0" w:color="auto"/>
        <w:bottom w:val="none" w:sz="0" w:space="0" w:color="auto"/>
        <w:right w:val="none" w:sz="0" w:space="0" w:color="auto"/>
      </w:divBdr>
    </w:div>
    <w:div w:id="179784296">
      <w:bodyDiv w:val="1"/>
      <w:marLeft w:val="0"/>
      <w:marRight w:val="0"/>
      <w:marTop w:val="0"/>
      <w:marBottom w:val="0"/>
      <w:divBdr>
        <w:top w:val="none" w:sz="0" w:space="0" w:color="auto"/>
        <w:left w:val="none" w:sz="0" w:space="0" w:color="auto"/>
        <w:bottom w:val="none" w:sz="0" w:space="0" w:color="auto"/>
        <w:right w:val="none" w:sz="0" w:space="0" w:color="auto"/>
      </w:divBdr>
    </w:div>
    <w:div w:id="191188901">
      <w:bodyDiv w:val="1"/>
      <w:marLeft w:val="0"/>
      <w:marRight w:val="0"/>
      <w:marTop w:val="0"/>
      <w:marBottom w:val="0"/>
      <w:divBdr>
        <w:top w:val="none" w:sz="0" w:space="0" w:color="auto"/>
        <w:left w:val="none" w:sz="0" w:space="0" w:color="auto"/>
        <w:bottom w:val="none" w:sz="0" w:space="0" w:color="auto"/>
        <w:right w:val="none" w:sz="0" w:space="0" w:color="auto"/>
      </w:divBdr>
      <w:divsChild>
        <w:div w:id="1414622938">
          <w:marLeft w:val="0"/>
          <w:marRight w:val="0"/>
          <w:marTop w:val="0"/>
          <w:marBottom w:val="0"/>
          <w:divBdr>
            <w:top w:val="none" w:sz="0" w:space="0" w:color="auto"/>
            <w:left w:val="none" w:sz="0" w:space="0" w:color="auto"/>
            <w:bottom w:val="none" w:sz="0" w:space="0" w:color="auto"/>
            <w:right w:val="none" w:sz="0" w:space="0" w:color="auto"/>
          </w:divBdr>
        </w:div>
        <w:div w:id="658119559">
          <w:marLeft w:val="0"/>
          <w:marRight w:val="0"/>
          <w:marTop w:val="0"/>
          <w:marBottom w:val="0"/>
          <w:divBdr>
            <w:top w:val="none" w:sz="0" w:space="0" w:color="auto"/>
            <w:left w:val="none" w:sz="0" w:space="0" w:color="auto"/>
            <w:bottom w:val="none" w:sz="0" w:space="0" w:color="auto"/>
            <w:right w:val="none" w:sz="0" w:space="0" w:color="auto"/>
          </w:divBdr>
          <w:divsChild>
            <w:div w:id="1106189819">
              <w:marLeft w:val="0"/>
              <w:marRight w:val="0"/>
              <w:marTop w:val="0"/>
              <w:marBottom w:val="0"/>
              <w:divBdr>
                <w:top w:val="none" w:sz="0" w:space="0" w:color="auto"/>
                <w:left w:val="none" w:sz="0" w:space="0" w:color="auto"/>
                <w:bottom w:val="none" w:sz="0" w:space="0" w:color="auto"/>
                <w:right w:val="none" w:sz="0" w:space="0" w:color="auto"/>
              </w:divBdr>
            </w:div>
            <w:div w:id="323170316">
              <w:marLeft w:val="0"/>
              <w:marRight w:val="0"/>
              <w:marTop w:val="0"/>
              <w:marBottom w:val="0"/>
              <w:divBdr>
                <w:top w:val="none" w:sz="0" w:space="0" w:color="auto"/>
                <w:left w:val="none" w:sz="0" w:space="0" w:color="auto"/>
                <w:bottom w:val="none" w:sz="0" w:space="0" w:color="auto"/>
                <w:right w:val="none" w:sz="0" w:space="0" w:color="auto"/>
              </w:divBdr>
              <w:divsChild>
                <w:div w:id="926957783">
                  <w:marLeft w:val="0"/>
                  <w:marRight w:val="0"/>
                  <w:marTop w:val="0"/>
                  <w:marBottom w:val="0"/>
                  <w:divBdr>
                    <w:top w:val="none" w:sz="0" w:space="0" w:color="auto"/>
                    <w:left w:val="none" w:sz="0" w:space="0" w:color="auto"/>
                    <w:bottom w:val="none" w:sz="0" w:space="0" w:color="auto"/>
                    <w:right w:val="none" w:sz="0" w:space="0" w:color="auto"/>
                  </w:divBdr>
                </w:div>
              </w:divsChild>
            </w:div>
            <w:div w:id="2051300763">
              <w:marLeft w:val="0"/>
              <w:marRight w:val="0"/>
              <w:marTop w:val="0"/>
              <w:marBottom w:val="0"/>
              <w:divBdr>
                <w:top w:val="none" w:sz="0" w:space="0" w:color="auto"/>
                <w:left w:val="none" w:sz="0" w:space="0" w:color="auto"/>
                <w:bottom w:val="none" w:sz="0" w:space="0" w:color="auto"/>
                <w:right w:val="none" w:sz="0" w:space="0" w:color="auto"/>
              </w:divBdr>
              <w:divsChild>
                <w:div w:id="1326015708">
                  <w:marLeft w:val="0"/>
                  <w:marRight w:val="0"/>
                  <w:marTop w:val="0"/>
                  <w:marBottom w:val="0"/>
                  <w:divBdr>
                    <w:top w:val="none" w:sz="0" w:space="0" w:color="auto"/>
                    <w:left w:val="none" w:sz="0" w:space="0" w:color="auto"/>
                    <w:bottom w:val="none" w:sz="0" w:space="0" w:color="auto"/>
                    <w:right w:val="none" w:sz="0" w:space="0" w:color="auto"/>
                  </w:divBdr>
                </w:div>
              </w:divsChild>
            </w:div>
            <w:div w:id="20670388">
              <w:marLeft w:val="0"/>
              <w:marRight w:val="0"/>
              <w:marTop w:val="0"/>
              <w:marBottom w:val="0"/>
              <w:divBdr>
                <w:top w:val="none" w:sz="0" w:space="0" w:color="auto"/>
                <w:left w:val="none" w:sz="0" w:space="0" w:color="auto"/>
                <w:bottom w:val="none" w:sz="0" w:space="0" w:color="auto"/>
                <w:right w:val="none" w:sz="0" w:space="0" w:color="auto"/>
              </w:divBdr>
              <w:divsChild>
                <w:div w:id="460612645">
                  <w:marLeft w:val="0"/>
                  <w:marRight w:val="0"/>
                  <w:marTop w:val="0"/>
                  <w:marBottom w:val="0"/>
                  <w:divBdr>
                    <w:top w:val="none" w:sz="0" w:space="0" w:color="auto"/>
                    <w:left w:val="none" w:sz="0" w:space="0" w:color="auto"/>
                    <w:bottom w:val="none" w:sz="0" w:space="0" w:color="auto"/>
                    <w:right w:val="none" w:sz="0" w:space="0" w:color="auto"/>
                  </w:divBdr>
                </w:div>
              </w:divsChild>
            </w:div>
            <w:div w:id="493301374">
              <w:marLeft w:val="0"/>
              <w:marRight w:val="0"/>
              <w:marTop w:val="0"/>
              <w:marBottom w:val="0"/>
              <w:divBdr>
                <w:top w:val="none" w:sz="0" w:space="0" w:color="auto"/>
                <w:left w:val="none" w:sz="0" w:space="0" w:color="auto"/>
                <w:bottom w:val="none" w:sz="0" w:space="0" w:color="auto"/>
                <w:right w:val="none" w:sz="0" w:space="0" w:color="auto"/>
              </w:divBdr>
              <w:divsChild>
                <w:div w:id="2681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8426">
      <w:bodyDiv w:val="1"/>
      <w:marLeft w:val="0"/>
      <w:marRight w:val="0"/>
      <w:marTop w:val="0"/>
      <w:marBottom w:val="0"/>
      <w:divBdr>
        <w:top w:val="none" w:sz="0" w:space="0" w:color="auto"/>
        <w:left w:val="none" w:sz="0" w:space="0" w:color="auto"/>
        <w:bottom w:val="none" w:sz="0" w:space="0" w:color="auto"/>
        <w:right w:val="none" w:sz="0" w:space="0" w:color="auto"/>
      </w:divBdr>
      <w:divsChild>
        <w:div w:id="1832331665">
          <w:marLeft w:val="0"/>
          <w:marRight w:val="0"/>
          <w:marTop w:val="0"/>
          <w:marBottom w:val="0"/>
          <w:divBdr>
            <w:top w:val="none" w:sz="0" w:space="0" w:color="auto"/>
            <w:left w:val="none" w:sz="0" w:space="0" w:color="auto"/>
            <w:bottom w:val="none" w:sz="0" w:space="0" w:color="auto"/>
            <w:right w:val="none" w:sz="0" w:space="0" w:color="auto"/>
          </w:divBdr>
          <w:divsChild>
            <w:div w:id="402608702">
              <w:marLeft w:val="0"/>
              <w:marRight w:val="0"/>
              <w:marTop w:val="0"/>
              <w:marBottom w:val="0"/>
              <w:divBdr>
                <w:top w:val="none" w:sz="0" w:space="0" w:color="auto"/>
                <w:left w:val="none" w:sz="0" w:space="0" w:color="auto"/>
                <w:bottom w:val="none" w:sz="0" w:space="0" w:color="auto"/>
                <w:right w:val="none" w:sz="0" w:space="0" w:color="auto"/>
              </w:divBdr>
              <w:divsChild>
                <w:div w:id="336467436">
                  <w:marLeft w:val="0"/>
                  <w:marRight w:val="0"/>
                  <w:marTop w:val="0"/>
                  <w:marBottom w:val="0"/>
                  <w:divBdr>
                    <w:top w:val="none" w:sz="0" w:space="0" w:color="auto"/>
                    <w:left w:val="none" w:sz="0" w:space="0" w:color="auto"/>
                    <w:bottom w:val="none" w:sz="0" w:space="0" w:color="auto"/>
                    <w:right w:val="none" w:sz="0" w:space="0" w:color="auto"/>
                  </w:divBdr>
                </w:div>
              </w:divsChild>
            </w:div>
            <w:div w:id="444615988">
              <w:marLeft w:val="0"/>
              <w:marRight w:val="0"/>
              <w:marTop w:val="0"/>
              <w:marBottom w:val="0"/>
              <w:divBdr>
                <w:top w:val="none" w:sz="0" w:space="0" w:color="auto"/>
                <w:left w:val="none" w:sz="0" w:space="0" w:color="auto"/>
                <w:bottom w:val="none" w:sz="0" w:space="0" w:color="auto"/>
                <w:right w:val="none" w:sz="0" w:space="0" w:color="auto"/>
              </w:divBdr>
              <w:divsChild>
                <w:div w:id="8329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663">
          <w:marLeft w:val="0"/>
          <w:marRight w:val="0"/>
          <w:marTop w:val="0"/>
          <w:marBottom w:val="0"/>
          <w:divBdr>
            <w:top w:val="none" w:sz="0" w:space="0" w:color="auto"/>
            <w:left w:val="none" w:sz="0" w:space="0" w:color="auto"/>
            <w:bottom w:val="none" w:sz="0" w:space="0" w:color="auto"/>
            <w:right w:val="none" w:sz="0" w:space="0" w:color="auto"/>
          </w:divBdr>
          <w:divsChild>
            <w:div w:id="1115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871">
      <w:bodyDiv w:val="1"/>
      <w:marLeft w:val="0"/>
      <w:marRight w:val="0"/>
      <w:marTop w:val="0"/>
      <w:marBottom w:val="0"/>
      <w:divBdr>
        <w:top w:val="none" w:sz="0" w:space="0" w:color="auto"/>
        <w:left w:val="none" w:sz="0" w:space="0" w:color="auto"/>
        <w:bottom w:val="none" w:sz="0" w:space="0" w:color="auto"/>
        <w:right w:val="none" w:sz="0" w:space="0" w:color="auto"/>
      </w:divBdr>
      <w:divsChild>
        <w:div w:id="252320336">
          <w:marLeft w:val="0"/>
          <w:marRight w:val="0"/>
          <w:marTop w:val="0"/>
          <w:marBottom w:val="0"/>
          <w:divBdr>
            <w:top w:val="none" w:sz="0" w:space="0" w:color="auto"/>
            <w:left w:val="none" w:sz="0" w:space="0" w:color="auto"/>
            <w:bottom w:val="none" w:sz="0" w:space="0" w:color="auto"/>
            <w:right w:val="none" w:sz="0" w:space="0" w:color="auto"/>
          </w:divBdr>
          <w:divsChild>
            <w:div w:id="1319652638">
              <w:marLeft w:val="0"/>
              <w:marRight w:val="0"/>
              <w:marTop w:val="0"/>
              <w:marBottom w:val="0"/>
              <w:divBdr>
                <w:top w:val="none" w:sz="0" w:space="0" w:color="auto"/>
                <w:left w:val="none" w:sz="0" w:space="0" w:color="auto"/>
                <w:bottom w:val="none" w:sz="0" w:space="0" w:color="auto"/>
                <w:right w:val="none" w:sz="0" w:space="0" w:color="auto"/>
              </w:divBdr>
            </w:div>
          </w:divsChild>
        </w:div>
        <w:div w:id="931279223">
          <w:marLeft w:val="0"/>
          <w:marRight w:val="0"/>
          <w:marTop w:val="0"/>
          <w:marBottom w:val="0"/>
          <w:divBdr>
            <w:top w:val="none" w:sz="0" w:space="0" w:color="auto"/>
            <w:left w:val="none" w:sz="0" w:space="0" w:color="auto"/>
            <w:bottom w:val="none" w:sz="0" w:space="0" w:color="auto"/>
            <w:right w:val="none" w:sz="0" w:space="0" w:color="auto"/>
          </w:divBdr>
          <w:divsChild>
            <w:div w:id="2086099572">
              <w:marLeft w:val="0"/>
              <w:marRight w:val="0"/>
              <w:marTop w:val="0"/>
              <w:marBottom w:val="0"/>
              <w:divBdr>
                <w:top w:val="none" w:sz="0" w:space="0" w:color="auto"/>
                <w:left w:val="none" w:sz="0" w:space="0" w:color="auto"/>
                <w:bottom w:val="none" w:sz="0" w:space="0" w:color="auto"/>
                <w:right w:val="none" w:sz="0" w:space="0" w:color="auto"/>
              </w:divBdr>
            </w:div>
          </w:divsChild>
        </w:div>
        <w:div w:id="272051861">
          <w:marLeft w:val="0"/>
          <w:marRight w:val="0"/>
          <w:marTop w:val="0"/>
          <w:marBottom w:val="0"/>
          <w:divBdr>
            <w:top w:val="none" w:sz="0" w:space="0" w:color="auto"/>
            <w:left w:val="none" w:sz="0" w:space="0" w:color="auto"/>
            <w:bottom w:val="none" w:sz="0" w:space="0" w:color="auto"/>
            <w:right w:val="none" w:sz="0" w:space="0" w:color="auto"/>
          </w:divBdr>
          <w:divsChild>
            <w:div w:id="88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6098">
      <w:bodyDiv w:val="1"/>
      <w:marLeft w:val="0"/>
      <w:marRight w:val="0"/>
      <w:marTop w:val="0"/>
      <w:marBottom w:val="0"/>
      <w:divBdr>
        <w:top w:val="none" w:sz="0" w:space="0" w:color="auto"/>
        <w:left w:val="none" w:sz="0" w:space="0" w:color="auto"/>
        <w:bottom w:val="none" w:sz="0" w:space="0" w:color="auto"/>
        <w:right w:val="none" w:sz="0" w:space="0" w:color="auto"/>
      </w:divBdr>
      <w:divsChild>
        <w:div w:id="147134710">
          <w:marLeft w:val="0"/>
          <w:marRight w:val="0"/>
          <w:marTop w:val="0"/>
          <w:marBottom w:val="0"/>
          <w:divBdr>
            <w:top w:val="none" w:sz="0" w:space="0" w:color="auto"/>
            <w:left w:val="none" w:sz="0" w:space="0" w:color="auto"/>
            <w:bottom w:val="none" w:sz="0" w:space="0" w:color="auto"/>
            <w:right w:val="none" w:sz="0" w:space="0" w:color="auto"/>
          </w:divBdr>
        </w:div>
        <w:div w:id="1855456413">
          <w:marLeft w:val="0"/>
          <w:marRight w:val="0"/>
          <w:marTop w:val="0"/>
          <w:marBottom w:val="0"/>
          <w:divBdr>
            <w:top w:val="none" w:sz="0" w:space="0" w:color="auto"/>
            <w:left w:val="none" w:sz="0" w:space="0" w:color="auto"/>
            <w:bottom w:val="none" w:sz="0" w:space="0" w:color="auto"/>
            <w:right w:val="none" w:sz="0" w:space="0" w:color="auto"/>
          </w:divBdr>
          <w:divsChild>
            <w:div w:id="335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015">
      <w:bodyDiv w:val="1"/>
      <w:marLeft w:val="0"/>
      <w:marRight w:val="0"/>
      <w:marTop w:val="0"/>
      <w:marBottom w:val="0"/>
      <w:divBdr>
        <w:top w:val="none" w:sz="0" w:space="0" w:color="auto"/>
        <w:left w:val="none" w:sz="0" w:space="0" w:color="auto"/>
        <w:bottom w:val="none" w:sz="0" w:space="0" w:color="auto"/>
        <w:right w:val="none" w:sz="0" w:space="0" w:color="auto"/>
      </w:divBdr>
    </w:div>
    <w:div w:id="342361739">
      <w:bodyDiv w:val="1"/>
      <w:marLeft w:val="0"/>
      <w:marRight w:val="0"/>
      <w:marTop w:val="0"/>
      <w:marBottom w:val="0"/>
      <w:divBdr>
        <w:top w:val="none" w:sz="0" w:space="0" w:color="auto"/>
        <w:left w:val="none" w:sz="0" w:space="0" w:color="auto"/>
        <w:bottom w:val="none" w:sz="0" w:space="0" w:color="auto"/>
        <w:right w:val="none" w:sz="0" w:space="0" w:color="auto"/>
      </w:divBdr>
      <w:divsChild>
        <w:div w:id="1265573719">
          <w:marLeft w:val="0"/>
          <w:marRight w:val="0"/>
          <w:marTop w:val="0"/>
          <w:marBottom w:val="0"/>
          <w:divBdr>
            <w:top w:val="none" w:sz="0" w:space="0" w:color="auto"/>
            <w:left w:val="none" w:sz="0" w:space="0" w:color="auto"/>
            <w:bottom w:val="none" w:sz="0" w:space="0" w:color="auto"/>
            <w:right w:val="none" w:sz="0" w:space="0" w:color="auto"/>
          </w:divBdr>
          <w:divsChild>
            <w:div w:id="1826773347">
              <w:marLeft w:val="0"/>
              <w:marRight w:val="0"/>
              <w:marTop w:val="0"/>
              <w:marBottom w:val="0"/>
              <w:divBdr>
                <w:top w:val="none" w:sz="0" w:space="0" w:color="auto"/>
                <w:left w:val="none" w:sz="0" w:space="0" w:color="auto"/>
                <w:bottom w:val="none" w:sz="0" w:space="0" w:color="auto"/>
                <w:right w:val="none" w:sz="0" w:space="0" w:color="auto"/>
              </w:divBdr>
            </w:div>
          </w:divsChild>
        </w:div>
        <w:div w:id="1668560071">
          <w:marLeft w:val="0"/>
          <w:marRight w:val="0"/>
          <w:marTop w:val="0"/>
          <w:marBottom w:val="0"/>
          <w:divBdr>
            <w:top w:val="none" w:sz="0" w:space="0" w:color="auto"/>
            <w:left w:val="none" w:sz="0" w:space="0" w:color="auto"/>
            <w:bottom w:val="none" w:sz="0" w:space="0" w:color="auto"/>
            <w:right w:val="none" w:sz="0" w:space="0" w:color="auto"/>
          </w:divBdr>
          <w:divsChild>
            <w:div w:id="1793211569">
              <w:marLeft w:val="0"/>
              <w:marRight w:val="0"/>
              <w:marTop w:val="0"/>
              <w:marBottom w:val="0"/>
              <w:divBdr>
                <w:top w:val="none" w:sz="0" w:space="0" w:color="auto"/>
                <w:left w:val="none" w:sz="0" w:space="0" w:color="auto"/>
                <w:bottom w:val="none" w:sz="0" w:space="0" w:color="auto"/>
                <w:right w:val="none" w:sz="0" w:space="0" w:color="auto"/>
              </w:divBdr>
            </w:div>
          </w:divsChild>
        </w:div>
        <w:div w:id="508057388">
          <w:marLeft w:val="0"/>
          <w:marRight w:val="0"/>
          <w:marTop w:val="0"/>
          <w:marBottom w:val="0"/>
          <w:divBdr>
            <w:top w:val="none" w:sz="0" w:space="0" w:color="auto"/>
            <w:left w:val="none" w:sz="0" w:space="0" w:color="auto"/>
            <w:bottom w:val="none" w:sz="0" w:space="0" w:color="auto"/>
            <w:right w:val="none" w:sz="0" w:space="0" w:color="auto"/>
          </w:divBdr>
          <w:divsChild>
            <w:div w:id="1286933044">
              <w:marLeft w:val="0"/>
              <w:marRight w:val="0"/>
              <w:marTop w:val="0"/>
              <w:marBottom w:val="0"/>
              <w:divBdr>
                <w:top w:val="none" w:sz="0" w:space="0" w:color="auto"/>
                <w:left w:val="none" w:sz="0" w:space="0" w:color="auto"/>
                <w:bottom w:val="none" w:sz="0" w:space="0" w:color="auto"/>
                <w:right w:val="none" w:sz="0" w:space="0" w:color="auto"/>
              </w:divBdr>
            </w:div>
            <w:div w:id="1309479241">
              <w:marLeft w:val="0"/>
              <w:marRight w:val="0"/>
              <w:marTop w:val="0"/>
              <w:marBottom w:val="0"/>
              <w:divBdr>
                <w:top w:val="none" w:sz="0" w:space="0" w:color="auto"/>
                <w:left w:val="none" w:sz="0" w:space="0" w:color="auto"/>
                <w:bottom w:val="none" w:sz="0" w:space="0" w:color="auto"/>
                <w:right w:val="none" w:sz="0" w:space="0" w:color="auto"/>
              </w:divBdr>
              <w:divsChild>
                <w:div w:id="1834637453">
                  <w:marLeft w:val="0"/>
                  <w:marRight w:val="0"/>
                  <w:marTop w:val="0"/>
                  <w:marBottom w:val="0"/>
                  <w:divBdr>
                    <w:top w:val="none" w:sz="0" w:space="0" w:color="auto"/>
                    <w:left w:val="none" w:sz="0" w:space="0" w:color="auto"/>
                    <w:bottom w:val="none" w:sz="0" w:space="0" w:color="auto"/>
                    <w:right w:val="none" w:sz="0" w:space="0" w:color="auto"/>
                  </w:divBdr>
                </w:div>
              </w:divsChild>
            </w:div>
            <w:div w:id="1519852320">
              <w:marLeft w:val="0"/>
              <w:marRight w:val="0"/>
              <w:marTop w:val="0"/>
              <w:marBottom w:val="0"/>
              <w:divBdr>
                <w:top w:val="none" w:sz="0" w:space="0" w:color="auto"/>
                <w:left w:val="none" w:sz="0" w:space="0" w:color="auto"/>
                <w:bottom w:val="none" w:sz="0" w:space="0" w:color="auto"/>
                <w:right w:val="none" w:sz="0" w:space="0" w:color="auto"/>
              </w:divBdr>
              <w:divsChild>
                <w:div w:id="448548061">
                  <w:marLeft w:val="0"/>
                  <w:marRight w:val="0"/>
                  <w:marTop w:val="0"/>
                  <w:marBottom w:val="0"/>
                  <w:divBdr>
                    <w:top w:val="none" w:sz="0" w:space="0" w:color="auto"/>
                    <w:left w:val="none" w:sz="0" w:space="0" w:color="auto"/>
                    <w:bottom w:val="none" w:sz="0" w:space="0" w:color="auto"/>
                    <w:right w:val="none" w:sz="0" w:space="0" w:color="auto"/>
                  </w:divBdr>
                </w:div>
              </w:divsChild>
            </w:div>
            <w:div w:id="601186128">
              <w:marLeft w:val="0"/>
              <w:marRight w:val="0"/>
              <w:marTop w:val="0"/>
              <w:marBottom w:val="0"/>
              <w:divBdr>
                <w:top w:val="none" w:sz="0" w:space="0" w:color="auto"/>
                <w:left w:val="none" w:sz="0" w:space="0" w:color="auto"/>
                <w:bottom w:val="none" w:sz="0" w:space="0" w:color="auto"/>
                <w:right w:val="none" w:sz="0" w:space="0" w:color="auto"/>
              </w:divBdr>
              <w:divsChild>
                <w:div w:id="9743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1900">
          <w:marLeft w:val="0"/>
          <w:marRight w:val="0"/>
          <w:marTop w:val="0"/>
          <w:marBottom w:val="0"/>
          <w:divBdr>
            <w:top w:val="none" w:sz="0" w:space="0" w:color="auto"/>
            <w:left w:val="none" w:sz="0" w:space="0" w:color="auto"/>
            <w:bottom w:val="none" w:sz="0" w:space="0" w:color="auto"/>
            <w:right w:val="none" w:sz="0" w:space="0" w:color="auto"/>
          </w:divBdr>
          <w:divsChild>
            <w:div w:id="1658218129">
              <w:marLeft w:val="0"/>
              <w:marRight w:val="0"/>
              <w:marTop w:val="0"/>
              <w:marBottom w:val="0"/>
              <w:divBdr>
                <w:top w:val="none" w:sz="0" w:space="0" w:color="auto"/>
                <w:left w:val="none" w:sz="0" w:space="0" w:color="auto"/>
                <w:bottom w:val="none" w:sz="0" w:space="0" w:color="auto"/>
                <w:right w:val="none" w:sz="0" w:space="0" w:color="auto"/>
              </w:divBdr>
            </w:div>
          </w:divsChild>
        </w:div>
        <w:div w:id="436489028">
          <w:marLeft w:val="0"/>
          <w:marRight w:val="0"/>
          <w:marTop w:val="0"/>
          <w:marBottom w:val="0"/>
          <w:divBdr>
            <w:top w:val="none" w:sz="0" w:space="0" w:color="auto"/>
            <w:left w:val="none" w:sz="0" w:space="0" w:color="auto"/>
            <w:bottom w:val="none" w:sz="0" w:space="0" w:color="auto"/>
            <w:right w:val="none" w:sz="0" w:space="0" w:color="auto"/>
          </w:divBdr>
          <w:divsChild>
            <w:div w:id="17945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830">
      <w:bodyDiv w:val="1"/>
      <w:marLeft w:val="0"/>
      <w:marRight w:val="0"/>
      <w:marTop w:val="0"/>
      <w:marBottom w:val="0"/>
      <w:divBdr>
        <w:top w:val="none" w:sz="0" w:space="0" w:color="auto"/>
        <w:left w:val="none" w:sz="0" w:space="0" w:color="auto"/>
        <w:bottom w:val="none" w:sz="0" w:space="0" w:color="auto"/>
        <w:right w:val="none" w:sz="0" w:space="0" w:color="auto"/>
      </w:divBdr>
      <w:divsChild>
        <w:div w:id="111092331">
          <w:marLeft w:val="0"/>
          <w:marRight w:val="0"/>
          <w:marTop w:val="0"/>
          <w:marBottom w:val="0"/>
          <w:divBdr>
            <w:top w:val="none" w:sz="0" w:space="0" w:color="auto"/>
            <w:left w:val="none" w:sz="0" w:space="0" w:color="auto"/>
            <w:bottom w:val="none" w:sz="0" w:space="0" w:color="auto"/>
            <w:right w:val="none" w:sz="0" w:space="0" w:color="auto"/>
          </w:divBdr>
          <w:divsChild>
            <w:div w:id="643589030">
              <w:marLeft w:val="0"/>
              <w:marRight w:val="0"/>
              <w:marTop w:val="0"/>
              <w:marBottom w:val="0"/>
              <w:divBdr>
                <w:top w:val="none" w:sz="0" w:space="0" w:color="auto"/>
                <w:left w:val="none" w:sz="0" w:space="0" w:color="auto"/>
                <w:bottom w:val="none" w:sz="0" w:space="0" w:color="auto"/>
                <w:right w:val="none" w:sz="0" w:space="0" w:color="auto"/>
              </w:divBdr>
              <w:divsChild>
                <w:div w:id="1524052776">
                  <w:marLeft w:val="0"/>
                  <w:marRight w:val="0"/>
                  <w:marTop w:val="0"/>
                  <w:marBottom w:val="0"/>
                  <w:divBdr>
                    <w:top w:val="none" w:sz="0" w:space="0" w:color="auto"/>
                    <w:left w:val="none" w:sz="0" w:space="0" w:color="auto"/>
                    <w:bottom w:val="none" w:sz="0" w:space="0" w:color="auto"/>
                    <w:right w:val="none" w:sz="0" w:space="0" w:color="auto"/>
                  </w:divBdr>
                  <w:divsChild>
                    <w:div w:id="8127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1660">
          <w:marLeft w:val="0"/>
          <w:marRight w:val="0"/>
          <w:marTop w:val="0"/>
          <w:marBottom w:val="0"/>
          <w:divBdr>
            <w:top w:val="none" w:sz="0" w:space="0" w:color="auto"/>
            <w:left w:val="none" w:sz="0" w:space="0" w:color="auto"/>
            <w:bottom w:val="none" w:sz="0" w:space="0" w:color="auto"/>
            <w:right w:val="none" w:sz="0" w:space="0" w:color="auto"/>
          </w:divBdr>
          <w:divsChild>
            <w:div w:id="1804927820">
              <w:marLeft w:val="0"/>
              <w:marRight w:val="0"/>
              <w:marTop w:val="0"/>
              <w:marBottom w:val="0"/>
              <w:divBdr>
                <w:top w:val="none" w:sz="0" w:space="0" w:color="auto"/>
                <w:left w:val="none" w:sz="0" w:space="0" w:color="auto"/>
                <w:bottom w:val="none" w:sz="0" w:space="0" w:color="auto"/>
                <w:right w:val="none" w:sz="0" w:space="0" w:color="auto"/>
              </w:divBdr>
            </w:div>
          </w:divsChild>
        </w:div>
        <w:div w:id="763842748">
          <w:marLeft w:val="0"/>
          <w:marRight w:val="0"/>
          <w:marTop w:val="0"/>
          <w:marBottom w:val="0"/>
          <w:divBdr>
            <w:top w:val="none" w:sz="0" w:space="0" w:color="auto"/>
            <w:left w:val="none" w:sz="0" w:space="0" w:color="auto"/>
            <w:bottom w:val="none" w:sz="0" w:space="0" w:color="auto"/>
            <w:right w:val="none" w:sz="0" w:space="0" w:color="auto"/>
          </w:divBdr>
          <w:divsChild>
            <w:div w:id="1537810362">
              <w:marLeft w:val="0"/>
              <w:marRight w:val="0"/>
              <w:marTop w:val="0"/>
              <w:marBottom w:val="0"/>
              <w:divBdr>
                <w:top w:val="none" w:sz="0" w:space="0" w:color="auto"/>
                <w:left w:val="none" w:sz="0" w:space="0" w:color="auto"/>
                <w:bottom w:val="none" w:sz="0" w:space="0" w:color="auto"/>
                <w:right w:val="none" w:sz="0" w:space="0" w:color="auto"/>
              </w:divBdr>
            </w:div>
          </w:divsChild>
        </w:div>
        <w:div w:id="948587172">
          <w:marLeft w:val="0"/>
          <w:marRight w:val="0"/>
          <w:marTop w:val="0"/>
          <w:marBottom w:val="0"/>
          <w:divBdr>
            <w:top w:val="none" w:sz="0" w:space="0" w:color="auto"/>
            <w:left w:val="none" w:sz="0" w:space="0" w:color="auto"/>
            <w:bottom w:val="none" w:sz="0" w:space="0" w:color="auto"/>
            <w:right w:val="none" w:sz="0" w:space="0" w:color="auto"/>
          </w:divBdr>
          <w:divsChild>
            <w:div w:id="1594127792">
              <w:marLeft w:val="0"/>
              <w:marRight w:val="0"/>
              <w:marTop w:val="0"/>
              <w:marBottom w:val="0"/>
              <w:divBdr>
                <w:top w:val="none" w:sz="0" w:space="0" w:color="auto"/>
                <w:left w:val="none" w:sz="0" w:space="0" w:color="auto"/>
                <w:bottom w:val="none" w:sz="0" w:space="0" w:color="auto"/>
                <w:right w:val="none" w:sz="0" w:space="0" w:color="auto"/>
              </w:divBdr>
            </w:div>
            <w:div w:id="2002074113">
              <w:marLeft w:val="0"/>
              <w:marRight w:val="0"/>
              <w:marTop w:val="0"/>
              <w:marBottom w:val="0"/>
              <w:divBdr>
                <w:top w:val="none" w:sz="0" w:space="0" w:color="auto"/>
                <w:left w:val="none" w:sz="0" w:space="0" w:color="auto"/>
                <w:bottom w:val="none" w:sz="0" w:space="0" w:color="auto"/>
                <w:right w:val="none" w:sz="0" w:space="0" w:color="auto"/>
              </w:divBdr>
              <w:divsChild>
                <w:div w:id="213539596">
                  <w:marLeft w:val="0"/>
                  <w:marRight w:val="0"/>
                  <w:marTop w:val="0"/>
                  <w:marBottom w:val="0"/>
                  <w:divBdr>
                    <w:top w:val="none" w:sz="0" w:space="0" w:color="auto"/>
                    <w:left w:val="none" w:sz="0" w:space="0" w:color="auto"/>
                    <w:bottom w:val="none" w:sz="0" w:space="0" w:color="auto"/>
                    <w:right w:val="none" w:sz="0" w:space="0" w:color="auto"/>
                  </w:divBdr>
                </w:div>
              </w:divsChild>
            </w:div>
            <w:div w:id="2063360712">
              <w:marLeft w:val="0"/>
              <w:marRight w:val="0"/>
              <w:marTop w:val="0"/>
              <w:marBottom w:val="0"/>
              <w:divBdr>
                <w:top w:val="none" w:sz="0" w:space="0" w:color="auto"/>
                <w:left w:val="none" w:sz="0" w:space="0" w:color="auto"/>
                <w:bottom w:val="none" w:sz="0" w:space="0" w:color="auto"/>
                <w:right w:val="none" w:sz="0" w:space="0" w:color="auto"/>
              </w:divBdr>
              <w:divsChild>
                <w:div w:id="1492715821">
                  <w:marLeft w:val="0"/>
                  <w:marRight w:val="0"/>
                  <w:marTop w:val="0"/>
                  <w:marBottom w:val="0"/>
                  <w:divBdr>
                    <w:top w:val="none" w:sz="0" w:space="0" w:color="auto"/>
                    <w:left w:val="none" w:sz="0" w:space="0" w:color="auto"/>
                    <w:bottom w:val="none" w:sz="0" w:space="0" w:color="auto"/>
                    <w:right w:val="none" w:sz="0" w:space="0" w:color="auto"/>
                  </w:divBdr>
                </w:div>
              </w:divsChild>
            </w:div>
            <w:div w:id="1602682961">
              <w:marLeft w:val="0"/>
              <w:marRight w:val="0"/>
              <w:marTop w:val="0"/>
              <w:marBottom w:val="0"/>
              <w:divBdr>
                <w:top w:val="none" w:sz="0" w:space="0" w:color="auto"/>
                <w:left w:val="none" w:sz="0" w:space="0" w:color="auto"/>
                <w:bottom w:val="none" w:sz="0" w:space="0" w:color="auto"/>
                <w:right w:val="none" w:sz="0" w:space="0" w:color="auto"/>
              </w:divBdr>
              <w:divsChild>
                <w:div w:id="9138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8119">
      <w:bodyDiv w:val="1"/>
      <w:marLeft w:val="0"/>
      <w:marRight w:val="0"/>
      <w:marTop w:val="0"/>
      <w:marBottom w:val="0"/>
      <w:divBdr>
        <w:top w:val="none" w:sz="0" w:space="0" w:color="auto"/>
        <w:left w:val="none" w:sz="0" w:space="0" w:color="auto"/>
        <w:bottom w:val="none" w:sz="0" w:space="0" w:color="auto"/>
        <w:right w:val="none" w:sz="0" w:space="0" w:color="auto"/>
      </w:divBdr>
    </w:div>
    <w:div w:id="459032349">
      <w:bodyDiv w:val="1"/>
      <w:marLeft w:val="0"/>
      <w:marRight w:val="0"/>
      <w:marTop w:val="0"/>
      <w:marBottom w:val="0"/>
      <w:divBdr>
        <w:top w:val="none" w:sz="0" w:space="0" w:color="auto"/>
        <w:left w:val="none" w:sz="0" w:space="0" w:color="auto"/>
        <w:bottom w:val="none" w:sz="0" w:space="0" w:color="auto"/>
        <w:right w:val="none" w:sz="0" w:space="0" w:color="auto"/>
      </w:divBdr>
      <w:divsChild>
        <w:div w:id="1689410478">
          <w:marLeft w:val="0"/>
          <w:marRight w:val="0"/>
          <w:marTop w:val="0"/>
          <w:marBottom w:val="0"/>
          <w:divBdr>
            <w:top w:val="none" w:sz="0" w:space="0" w:color="auto"/>
            <w:left w:val="none" w:sz="0" w:space="0" w:color="auto"/>
            <w:bottom w:val="none" w:sz="0" w:space="0" w:color="auto"/>
            <w:right w:val="none" w:sz="0" w:space="0" w:color="auto"/>
          </w:divBdr>
          <w:divsChild>
            <w:div w:id="471555605">
              <w:marLeft w:val="0"/>
              <w:marRight w:val="0"/>
              <w:marTop w:val="0"/>
              <w:marBottom w:val="0"/>
              <w:divBdr>
                <w:top w:val="none" w:sz="0" w:space="0" w:color="auto"/>
                <w:left w:val="none" w:sz="0" w:space="0" w:color="auto"/>
                <w:bottom w:val="none" w:sz="0" w:space="0" w:color="auto"/>
                <w:right w:val="none" w:sz="0" w:space="0" w:color="auto"/>
              </w:divBdr>
            </w:div>
          </w:divsChild>
        </w:div>
        <w:div w:id="45683523">
          <w:marLeft w:val="0"/>
          <w:marRight w:val="0"/>
          <w:marTop w:val="0"/>
          <w:marBottom w:val="0"/>
          <w:divBdr>
            <w:top w:val="none" w:sz="0" w:space="0" w:color="auto"/>
            <w:left w:val="none" w:sz="0" w:space="0" w:color="auto"/>
            <w:bottom w:val="none" w:sz="0" w:space="0" w:color="auto"/>
            <w:right w:val="none" w:sz="0" w:space="0" w:color="auto"/>
          </w:divBdr>
          <w:divsChild>
            <w:div w:id="973487324">
              <w:marLeft w:val="0"/>
              <w:marRight w:val="0"/>
              <w:marTop w:val="0"/>
              <w:marBottom w:val="0"/>
              <w:divBdr>
                <w:top w:val="none" w:sz="0" w:space="0" w:color="auto"/>
                <w:left w:val="none" w:sz="0" w:space="0" w:color="auto"/>
                <w:bottom w:val="none" w:sz="0" w:space="0" w:color="auto"/>
                <w:right w:val="none" w:sz="0" w:space="0" w:color="auto"/>
              </w:divBdr>
            </w:div>
            <w:div w:id="1027607821">
              <w:marLeft w:val="0"/>
              <w:marRight w:val="0"/>
              <w:marTop w:val="0"/>
              <w:marBottom w:val="0"/>
              <w:divBdr>
                <w:top w:val="none" w:sz="0" w:space="0" w:color="auto"/>
                <w:left w:val="none" w:sz="0" w:space="0" w:color="auto"/>
                <w:bottom w:val="none" w:sz="0" w:space="0" w:color="auto"/>
                <w:right w:val="none" w:sz="0" w:space="0" w:color="auto"/>
              </w:divBdr>
              <w:divsChild>
                <w:div w:id="1409963329">
                  <w:marLeft w:val="0"/>
                  <w:marRight w:val="0"/>
                  <w:marTop w:val="0"/>
                  <w:marBottom w:val="0"/>
                  <w:divBdr>
                    <w:top w:val="none" w:sz="0" w:space="0" w:color="auto"/>
                    <w:left w:val="none" w:sz="0" w:space="0" w:color="auto"/>
                    <w:bottom w:val="none" w:sz="0" w:space="0" w:color="auto"/>
                    <w:right w:val="none" w:sz="0" w:space="0" w:color="auto"/>
                  </w:divBdr>
                </w:div>
              </w:divsChild>
            </w:div>
            <w:div w:id="542063866">
              <w:marLeft w:val="0"/>
              <w:marRight w:val="0"/>
              <w:marTop w:val="0"/>
              <w:marBottom w:val="0"/>
              <w:divBdr>
                <w:top w:val="none" w:sz="0" w:space="0" w:color="auto"/>
                <w:left w:val="none" w:sz="0" w:space="0" w:color="auto"/>
                <w:bottom w:val="none" w:sz="0" w:space="0" w:color="auto"/>
                <w:right w:val="none" w:sz="0" w:space="0" w:color="auto"/>
              </w:divBdr>
              <w:divsChild>
                <w:div w:id="888687408">
                  <w:marLeft w:val="0"/>
                  <w:marRight w:val="0"/>
                  <w:marTop w:val="0"/>
                  <w:marBottom w:val="0"/>
                  <w:divBdr>
                    <w:top w:val="none" w:sz="0" w:space="0" w:color="auto"/>
                    <w:left w:val="none" w:sz="0" w:space="0" w:color="auto"/>
                    <w:bottom w:val="none" w:sz="0" w:space="0" w:color="auto"/>
                    <w:right w:val="none" w:sz="0" w:space="0" w:color="auto"/>
                  </w:divBdr>
                </w:div>
              </w:divsChild>
            </w:div>
            <w:div w:id="2055763379">
              <w:marLeft w:val="0"/>
              <w:marRight w:val="0"/>
              <w:marTop w:val="0"/>
              <w:marBottom w:val="0"/>
              <w:divBdr>
                <w:top w:val="none" w:sz="0" w:space="0" w:color="auto"/>
                <w:left w:val="none" w:sz="0" w:space="0" w:color="auto"/>
                <w:bottom w:val="none" w:sz="0" w:space="0" w:color="auto"/>
                <w:right w:val="none" w:sz="0" w:space="0" w:color="auto"/>
              </w:divBdr>
              <w:divsChild>
                <w:div w:id="17279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527">
          <w:marLeft w:val="0"/>
          <w:marRight w:val="0"/>
          <w:marTop w:val="0"/>
          <w:marBottom w:val="0"/>
          <w:divBdr>
            <w:top w:val="none" w:sz="0" w:space="0" w:color="auto"/>
            <w:left w:val="none" w:sz="0" w:space="0" w:color="auto"/>
            <w:bottom w:val="none" w:sz="0" w:space="0" w:color="auto"/>
            <w:right w:val="none" w:sz="0" w:space="0" w:color="auto"/>
          </w:divBdr>
          <w:divsChild>
            <w:div w:id="2102791986">
              <w:marLeft w:val="0"/>
              <w:marRight w:val="0"/>
              <w:marTop w:val="0"/>
              <w:marBottom w:val="0"/>
              <w:divBdr>
                <w:top w:val="none" w:sz="0" w:space="0" w:color="auto"/>
                <w:left w:val="none" w:sz="0" w:space="0" w:color="auto"/>
                <w:bottom w:val="none" w:sz="0" w:space="0" w:color="auto"/>
                <w:right w:val="none" w:sz="0" w:space="0" w:color="auto"/>
              </w:divBdr>
            </w:div>
          </w:divsChild>
        </w:div>
        <w:div w:id="857088055">
          <w:marLeft w:val="0"/>
          <w:marRight w:val="0"/>
          <w:marTop w:val="0"/>
          <w:marBottom w:val="0"/>
          <w:divBdr>
            <w:top w:val="none" w:sz="0" w:space="0" w:color="auto"/>
            <w:left w:val="none" w:sz="0" w:space="0" w:color="auto"/>
            <w:bottom w:val="none" w:sz="0" w:space="0" w:color="auto"/>
            <w:right w:val="none" w:sz="0" w:space="0" w:color="auto"/>
          </w:divBdr>
          <w:divsChild>
            <w:div w:id="808521120">
              <w:marLeft w:val="0"/>
              <w:marRight w:val="0"/>
              <w:marTop w:val="0"/>
              <w:marBottom w:val="0"/>
              <w:divBdr>
                <w:top w:val="none" w:sz="0" w:space="0" w:color="auto"/>
                <w:left w:val="none" w:sz="0" w:space="0" w:color="auto"/>
                <w:bottom w:val="none" w:sz="0" w:space="0" w:color="auto"/>
                <w:right w:val="none" w:sz="0" w:space="0" w:color="auto"/>
              </w:divBdr>
            </w:div>
          </w:divsChild>
        </w:div>
        <w:div w:id="63526749">
          <w:marLeft w:val="0"/>
          <w:marRight w:val="0"/>
          <w:marTop w:val="0"/>
          <w:marBottom w:val="0"/>
          <w:divBdr>
            <w:top w:val="none" w:sz="0" w:space="0" w:color="auto"/>
            <w:left w:val="none" w:sz="0" w:space="0" w:color="auto"/>
            <w:bottom w:val="none" w:sz="0" w:space="0" w:color="auto"/>
            <w:right w:val="none" w:sz="0" w:space="0" w:color="auto"/>
          </w:divBdr>
          <w:divsChild>
            <w:div w:id="1633554310">
              <w:marLeft w:val="0"/>
              <w:marRight w:val="0"/>
              <w:marTop w:val="0"/>
              <w:marBottom w:val="0"/>
              <w:divBdr>
                <w:top w:val="none" w:sz="0" w:space="0" w:color="auto"/>
                <w:left w:val="none" w:sz="0" w:space="0" w:color="auto"/>
                <w:bottom w:val="none" w:sz="0" w:space="0" w:color="auto"/>
                <w:right w:val="none" w:sz="0" w:space="0" w:color="auto"/>
              </w:divBdr>
            </w:div>
          </w:divsChild>
        </w:div>
        <w:div w:id="1165362811">
          <w:marLeft w:val="0"/>
          <w:marRight w:val="0"/>
          <w:marTop w:val="0"/>
          <w:marBottom w:val="0"/>
          <w:divBdr>
            <w:top w:val="none" w:sz="0" w:space="0" w:color="auto"/>
            <w:left w:val="none" w:sz="0" w:space="0" w:color="auto"/>
            <w:bottom w:val="none" w:sz="0" w:space="0" w:color="auto"/>
            <w:right w:val="none" w:sz="0" w:space="0" w:color="auto"/>
          </w:divBdr>
          <w:divsChild>
            <w:div w:id="901597524">
              <w:marLeft w:val="0"/>
              <w:marRight w:val="0"/>
              <w:marTop w:val="0"/>
              <w:marBottom w:val="0"/>
              <w:divBdr>
                <w:top w:val="none" w:sz="0" w:space="0" w:color="auto"/>
                <w:left w:val="none" w:sz="0" w:space="0" w:color="auto"/>
                <w:bottom w:val="none" w:sz="0" w:space="0" w:color="auto"/>
                <w:right w:val="none" w:sz="0" w:space="0" w:color="auto"/>
              </w:divBdr>
            </w:div>
          </w:divsChild>
        </w:div>
        <w:div w:id="27728140">
          <w:marLeft w:val="0"/>
          <w:marRight w:val="0"/>
          <w:marTop w:val="0"/>
          <w:marBottom w:val="0"/>
          <w:divBdr>
            <w:top w:val="none" w:sz="0" w:space="0" w:color="auto"/>
            <w:left w:val="none" w:sz="0" w:space="0" w:color="auto"/>
            <w:bottom w:val="none" w:sz="0" w:space="0" w:color="auto"/>
            <w:right w:val="none" w:sz="0" w:space="0" w:color="auto"/>
          </w:divBdr>
          <w:divsChild>
            <w:div w:id="730927345">
              <w:marLeft w:val="0"/>
              <w:marRight w:val="0"/>
              <w:marTop w:val="0"/>
              <w:marBottom w:val="0"/>
              <w:divBdr>
                <w:top w:val="none" w:sz="0" w:space="0" w:color="auto"/>
                <w:left w:val="none" w:sz="0" w:space="0" w:color="auto"/>
                <w:bottom w:val="none" w:sz="0" w:space="0" w:color="auto"/>
                <w:right w:val="none" w:sz="0" w:space="0" w:color="auto"/>
              </w:divBdr>
            </w:div>
          </w:divsChild>
        </w:div>
        <w:div w:id="1391223098">
          <w:marLeft w:val="0"/>
          <w:marRight w:val="0"/>
          <w:marTop w:val="0"/>
          <w:marBottom w:val="0"/>
          <w:divBdr>
            <w:top w:val="none" w:sz="0" w:space="0" w:color="auto"/>
            <w:left w:val="none" w:sz="0" w:space="0" w:color="auto"/>
            <w:bottom w:val="none" w:sz="0" w:space="0" w:color="auto"/>
            <w:right w:val="none" w:sz="0" w:space="0" w:color="auto"/>
          </w:divBdr>
          <w:divsChild>
            <w:div w:id="1909608579">
              <w:marLeft w:val="0"/>
              <w:marRight w:val="0"/>
              <w:marTop w:val="0"/>
              <w:marBottom w:val="0"/>
              <w:divBdr>
                <w:top w:val="none" w:sz="0" w:space="0" w:color="auto"/>
                <w:left w:val="none" w:sz="0" w:space="0" w:color="auto"/>
                <w:bottom w:val="none" w:sz="0" w:space="0" w:color="auto"/>
                <w:right w:val="none" w:sz="0" w:space="0" w:color="auto"/>
              </w:divBdr>
            </w:div>
          </w:divsChild>
        </w:div>
        <w:div w:id="1247688853">
          <w:marLeft w:val="0"/>
          <w:marRight w:val="0"/>
          <w:marTop w:val="0"/>
          <w:marBottom w:val="0"/>
          <w:divBdr>
            <w:top w:val="none" w:sz="0" w:space="0" w:color="auto"/>
            <w:left w:val="none" w:sz="0" w:space="0" w:color="auto"/>
            <w:bottom w:val="none" w:sz="0" w:space="0" w:color="auto"/>
            <w:right w:val="none" w:sz="0" w:space="0" w:color="auto"/>
          </w:divBdr>
          <w:divsChild>
            <w:div w:id="534536407">
              <w:marLeft w:val="0"/>
              <w:marRight w:val="0"/>
              <w:marTop w:val="0"/>
              <w:marBottom w:val="0"/>
              <w:divBdr>
                <w:top w:val="none" w:sz="0" w:space="0" w:color="auto"/>
                <w:left w:val="none" w:sz="0" w:space="0" w:color="auto"/>
                <w:bottom w:val="none" w:sz="0" w:space="0" w:color="auto"/>
                <w:right w:val="none" w:sz="0" w:space="0" w:color="auto"/>
              </w:divBdr>
            </w:div>
          </w:divsChild>
        </w:div>
        <w:div w:id="1178738292">
          <w:marLeft w:val="0"/>
          <w:marRight w:val="0"/>
          <w:marTop w:val="0"/>
          <w:marBottom w:val="0"/>
          <w:divBdr>
            <w:top w:val="none" w:sz="0" w:space="0" w:color="auto"/>
            <w:left w:val="none" w:sz="0" w:space="0" w:color="auto"/>
            <w:bottom w:val="none" w:sz="0" w:space="0" w:color="auto"/>
            <w:right w:val="none" w:sz="0" w:space="0" w:color="auto"/>
          </w:divBdr>
          <w:divsChild>
            <w:div w:id="1398015308">
              <w:marLeft w:val="0"/>
              <w:marRight w:val="0"/>
              <w:marTop w:val="0"/>
              <w:marBottom w:val="0"/>
              <w:divBdr>
                <w:top w:val="none" w:sz="0" w:space="0" w:color="auto"/>
                <w:left w:val="none" w:sz="0" w:space="0" w:color="auto"/>
                <w:bottom w:val="none" w:sz="0" w:space="0" w:color="auto"/>
                <w:right w:val="none" w:sz="0" w:space="0" w:color="auto"/>
              </w:divBdr>
            </w:div>
          </w:divsChild>
        </w:div>
        <w:div w:id="656032927">
          <w:marLeft w:val="0"/>
          <w:marRight w:val="0"/>
          <w:marTop w:val="0"/>
          <w:marBottom w:val="0"/>
          <w:divBdr>
            <w:top w:val="none" w:sz="0" w:space="0" w:color="auto"/>
            <w:left w:val="none" w:sz="0" w:space="0" w:color="auto"/>
            <w:bottom w:val="none" w:sz="0" w:space="0" w:color="auto"/>
            <w:right w:val="none" w:sz="0" w:space="0" w:color="auto"/>
          </w:divBdr>
          <w:divsChild>
            <w:div w:id="1413048515">
              <w:marLeft w:val="0"/>
              <w:marRight w:val="0"/>
              <w:marTop w:val="0"/>
              <w:marBottom w:val="0"/>
              <w:divBdr>
                <w:top w:val="none" w:sz="0" w:space="0" w:color="auto"/>
                <w:left w:val="none" w:sz="0" w:space="0" w:color="auto"/>
                <w:bottom w:val="none" w:sz="0" w:space="0" w:color="auto"/>
                <w:right w:val="none" w:sz="0" w:space="0" w:color="auto"/>
              </w:divBdr>
            </w:div>
          </w:divsChild>
        </w:div>
        <w:div w:id="824391244">
          <w:marLeft w:val="0"/>
          <w:marRight w:val="0"/>
          <w:marTop w:val="0"/>
          <w:marBottom w:val="0"/>
          <w:divBdr>
            <w:top w:val="none" w:sz="0" w:space="0" w:color="auto"/>
            <w:left w:val="none" w:sz="0" w:space="0" w:color="auto"/>
            <w:bottom w:val="none" w:sz="0" w:space="0" w:color="auto"/>
            <w:right w:val="none" w:sz="0" w:space="0" w:color="auto"/>
          </w:divBdr>
          <w:divsChild>
            <w:div w:id="665088840">
              <w:marLeft w:val="0"/>
              <w:marRight w:val="0"/>
              <w:marTop w:val="0"/>
              <w:marBottom w:val="0"/>
              <w:divBdr>
                <w:top w:val="none" w:sz="0" w:space="0" w:color="auto"/>
                <w:left w:val="none" w:sz="0" w:space="0" w:color="auto"/>
                <w:bottom w:val="none" w:sz="0" w:space="0" w:color="auto"/>
                <w:right w:val="none" w:sz="0" w:space="0" w:color="auto"/>
              </w:divBdr>
            </w:div>
          </w:divsChild>
        </w:div>
        <w:div w:id="47581339">
          <w:marLeft w:val="0"/>
          <w:marRight w:val="0"/>
          <w:marTop w:val="0"/>
          <w:marBottom w:val="0"/>
          <w:divBdr>
            <w:top w:val="none" w:sz="0" w:space="0" w:color="auto"/>
            <w:left w:val="none" w:sz="0" w:space="0" w:color="auto"/>
            <w:bottom w:val="none" w:sz="0" w:space="0" w:color="auto"/>
            <w:right w:val="none" w:sz="0" w:space="0" w:color="auto"/>
          </w:divBdr>
          <w:divsChild>
            <w:div w:id="132255071">
              <w:marLeft w:val="0"/>
              <w:marRight w:val="0"/>
              <w:marTop w:val="0"/>
              <w:marBottom w:val="0"/>
              <w:divBdr>
                <w:top w:val="none" w:sz="0" w:space="0" w:color="auto"/>
                <w:left w:val="none" w:sz="0" w:space="0" w:color="auto"/>
                <w:bottom w:val="none" w:sz="0" w:space="0" w:color="auto"/>
                <w:right w:val="none" w:sz="0" w:space="0" w:color="auto"/>
              </w:divBdr>
            </w:div>
          </w:divsChild>
        </w:div>
        <w:div w:id="1928340856">
          <w:marLeft w:val="0"/>
          <w:marRight w:val="0"/>
          <w:marTop w:val="0"/>
          <w:marBottom w:val="0"/>
          <w:divBdr>
            <w:top w:val="none" w:sz="0" w:space="0" w:color="auto"/>
            <w:left w:val="none" w:sz="0" w:space="0" w:color="auto"/>
            <w:bottom w:val="none" w:sz="0" w:space="0" w:color="auto"/>
            <w:right w:val="none" w:sz="0" w:space="0" w:color="auto"/>
          </w:divBdr>
          <w:divsChild>
            <w:div w:id="941962113">
              <w:marLeft w:val="0"/>
              <w:marRight w:val="0"/>
              <w:marTop w:val="0"/>
              <w:marBottom w:val="0"/>
              <w:divBdr>
                <w:top w:val="none" w:sz="0" w:space="0" w:color="auto"/>
                <w:left w:val="none" w:sz="0" w:space="0" w:color="auto"/>
                <w:bottom w:val="none" w:sz="0" w:space="0" w:color="auto"/>
                <w:right w:val="none" w:sz="0" w:space="0" w:color="auto"/>
              </w:divBdr>
            </w:div>
          </w:divsChild>
        </w:div>
        <w:div w:id="1330135352">
          <w:marLeft w:val="0"/>
          <w:marRight w:val="0"/>
          <w:marTop w:val="0"/>
          <w:marBottom w:val="0"/>
          <w:divBdr>
            <w:top w:val="none" w:sz="0" w:space="0" w:color="auto"/>
            <w:left w:val="none" w:sz="0" w:space="0" w:color="auto"/>
            <w:bottom w:val="none" w:sz="0" w:space="0" w:color="auto"/>
            <w:right w:val="none" w:sz="0" w:space="0" w:color="auto"/>
          </w:divBdr>
          <w:divsChild>
            <w:div w:id="1999654492">
              <w:marLeft w:val="0"/>
              <w:marRight w:val="0"/>
              <w:marTop w:val="0"/>
              <w:marBottom w:val="0"/>
              <w:divBdr>
                <w:top w:val="none" w:sz="0" w:space="0" w:color="auto"/>
                <w:left w:val="none" w:sz="0" w:space="0" w:color="auto"/>
                <w:bottom w:val="none" w:sz="0" w:space="0" w:color="auto"/>
                <w:right w:val="none" w:sz="0" w:space="0" w:color="auto"/>
              </w:divBdr>
            </w:div>
          </w:divsChild>
        </w:div>
        <w:div w:id="1016037339">
          <w:marLeft w:val="0"/>
          <w:marRight w:val="0"/>
          <w:marTop w:val="0"/>
          <w:marBottom w:val="0"/>
          <w:divBdr>
            <w:top w:val="none" w:sz="0" w:space="0" w:color="auto"/>
            <w:left w:val="none" w:sz="0" w:space="0" w:color="auto"/>
            <w:bottom w:val="none" w:sz="0" w:space="0" w:color="auto"/>
            <w:right w:val="none" w:sz="0" w:space="0" w:color="auto"/>
          </w:divBdr>
          <w:divsChild>
            <w:div w:id="727732298">
              <w:marLeft w:val="0"/>
              <w:marRight w:val="0"/>
              <w:marTop w:val="0"/>
              <w:marBottom w:val="0"/>
              <w:divBdr>
                <w:top w:val="none" w:sz="0" w:space="0" w:color="auto"/>
                <w:left w:val="none" w:sz="0" w:space="0" w:color="auto"/>
                <w:bottom w:val="none" w:sz="0" w:space="0" w:color="auto"/>
                <w:right w:val="none" w:sz="0" w:space="0" w:color="auto"/>
              </w:divBdr>
            </w:div>
          </w:divsChild>
        </w:div>
        <w:div w:id="75908675">
          <w:marLeft w:val="0"/>
          <w:marRight w:val="0"/>
          <w:marTop w:val="0"/>
          <w:marBottom w:val="0"/>
          <w:divBdr>
            <w:top w:val="none" w:sz="0" w:space="0" w:color="auto"/>
            <w:left w:val="none" w:sz="0" w:space="0" w:color="auto"/>
            <w:bottom w:val="none" w:sz="0" w:space="0" w:color="auto"/>
            <w:right w:val="none" w:sz="0" w:space="0" w:color="auto"/>
          </w:divBdr>
          <w:divsChild>
            <w:div w:id="361172282">
              <w:marLeft w:val="0"/>
              <w:marRight w:val="0"/>
              <w:marTop w:val="0"/>
              <w:marBottom w:val="0"/>
              <w:divBdr>
                <w:top w:val="none" w:sz="0" w:space="0" w:color="auto"/>
                <w:left w:val="none" w:sz="0" w:space="0" w:color="auto"/>
                <w:bottom w:val="none" w:sz="0" w:space="0" w:color="auto"/>
                <w:right w:val="none" w:sz="0" w:space="0" w:color="auto"/>
              </w:divBdr>
            </w:div>
          </w:divsChild>
        </w:div>
        <w:div w:id="848526642">
          <w:marLeft w:val="0"/>
          <w:marRight w:val="0"/>
          <w:marTop w:val="0"/>
          <w:marBottom w:val="0"/>
          <w:divBdr>
            <w:top w:val="none" w:sz="0" w:space="0" w:color="auto"/>
            <w:left w:val="none" w:sz="0" w:space="0" w:color="auto"/>
            <w:bottom w:val="none" w:sz="0" w:space="0" w:color="auto"/>
            <w:right w:val="none" w:sz="0" w:space="0" w:color="auto"/>
          </w:divBdr>
          <w:divsChild>
            <w:div w:id="6545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138">
      <w:bodyDiv w:val="1"/>
      <w:marLeft w:val="0"/>
      <w:marRight w:val="0"/>
      <w:marTop w:val="0"/>
      <w:marBottom w:val="0"/>
      <w:divBdr>
        <w:top w:val="none" w:sz="0" w:space="0" w:color="auto"/>
        <w:left w:val="none" w:sz="0" w:space="0" w:color="auto"/>
        <w:bottom w:val="none" w:sz="0" w:space="0" w:color="auto"/>
        <w:right w:val="none" w:sz="0" w:space="0" w:color="auto"/>
      </w:divBdr>
      <w:divsChild>
        <w:div w:id="1462726999">
          <w:marLeft w:val="0"/>
          <w:marRight w:val="0"/>
          <w:marTop w:val="0"/>
          <w:marBottom w:val="0"/>
          <w:divBdr>
            <w:top w:val="none" w:sz="0" w:space="0" w:color="auto"/>
            <w:left w:val="none" w:sz="0" w:space="0" w:color="auto"/>
            <w:bottom w:val="none" w:sz="0" w:space="0" w:color="auto"/>
            <w:right w:val="none" w:sz="0" w:space="0" w:color="auto"/>
          </w:divBdr>
          <w:divsChild>
            <w:div w:id="1345741166">
              <w:marLeft w:val="0"/>
              <w:marRight w:val="0"/>
              <w:marTop w:val="0"/>
              <w:marBottom w:val="0"/>
              <w:divBdr>
                <w:top w:val="none" w:sz="0" w:space="0" w:color="auto"/>
                <w:left w:val="none" w:sz="0" w:space="0" w:color="auto"/>
                <w:bottom w:val="none" w:sz="0" w:space="0" w:color="auto"/>
                <w:right w:val="none" w:sz="0" w:space="0" w:color="auto"/>
              </w:divBdr>
              <w:divsChild>
                <w:div w:id="708141425">
                  <w:marLeft w:val="0"/>
                  <w:marRight w:val="0"/>
                  <w:marTop w:val="0"/>
                  <w:marBottom w:val="0"/>
                  <w:divBdr>
                    <w:top w:val="none" w:sz="0" w:space="0" w:color="auto"/>
                    <w:left w:val="none" w:sz="0" w:space="0" w:color="auto"/>
                    <w:bottom w:val="none" w:sz="0" w:space="0" w:color="auto"/>
                    <w:right w:val="none" w:sz="0" w:space="0" w:color="auto"/>
                  </w:divBdr>
                  <w:divsChild>
                    <w:div w:id="969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208">
          <w:marLeft w:val="0"/>
          <w:marRight w:val="0"/>
          <w:marTop w:val="0"/>
          <w:marBottom w:val="0"/>
          <w:divBdr>
            <w:top w:val="none" w:sz="0" w:space="0" w:color="auto"/>
            <w:left w:val="none" w:sz="0" w:space="0" w:color="auto"/>
            <w:bottom w:val="none" w:sz="0" w:space="0" w:color="auto"/>
            <w:right w:val="none" w:sz="0" w:space="0" w:color="auto"/>
          </w:divBdr>
          <w:divsChild>
            <w:div w:id="1193692909">
              <w:marLeft w:val="0"/>
              <w:marRight w:val="0"/>
              <w:marTop w:val="0"/>
              <w:marBottom w:val="0"/>
              <w:divBdr>
                <w:top w:val="none" w:sz="0" w:space="0" w:color="auto"/>
                <w:left w:val="none" w:sz="0" w:space="0" w:color="auto"/>
                <w:bottom w:val="none" w:sz="0" w:space="0" w:color="auto"/>
                <w:right w:val="none" w:sz="0" w:space="0" w:color="auto"/>
              </w:divBdr>
            </w:div>
          </w:divsChild>
        </w:div>
        <w:div w:id="1145855346">
          <w:marLeft w:val="0"/>
          <w:marRight w:val="0"/>
          <w:marTop w:val="0"/>
          <w:marBottom w:val="0"/>
          <w:divBdr>
            <w:top w:val="none" w:sz="0" w:space="0" w:color="auto"/>
            <w:left w:val="none" w:sz="0" w:space="0" w:color="auto"/>
            <w:bottom w:val="none" w:sz="0" w:space="0" w:color="auto"/>
            <w:right w:val="none" w:sz="0" w:space="0" w:color="auto"/>
          </w:divBdr>
          <w:divsChild>
            <w:div w:id="722218159">
              <w:marLeft w:val="0"/>
              <w:marRight w:val="0"/>
              <w:marTop w:val="0"/>
              <w:marBottom w:val="0"/>
              <w:divBdr>
                <w:top w:val="none" w:sz="0" w:space="0" w:color="auto"/>
                <w:left w:val="none" w:sz="0" w:space="0" w:color="auto"/>
                <w:bottom w:val="none" w:sz="0" w:space="0" w:color="auto"/>
                <w:right w:val="none" w:sz="0" w:space="0" w:color="auto"/>
              </w:divBdr>
            </w:div>
          </w:divsChild>
        </w:div>
        <w:div w:id="765228214">
          <w:marLeft w:val="0"/>
          <w:marRight w:val="0"/>
          <w:marTop w:val="0"/>
          <w:marBottom w:val="0"/>
          <w:divBdr>
            <w:top w:val="none" w:sz="0" w:space="0" w:color="auto"/>
            <w:left w:val="none" w:sz="0" w:space="0" w:color="auto"/>
            <w:bottom w:val="none" w:sz="0" w:space="0" w:color="auto"/>
            <w:right w:val="none" w:sz="0" w:space="0" w:color="auto"/>
          </w:divBdr>
          <w:divsChild>
            <w:div w:id="1911766388">
              <w:marLeft w:val="0"/>
              <w:marRight w:val="0"/>
              <w:marTop w:val="0"/>
              <w:marBottom w:val="0"/>
              <w:divBdr>
                <w:top w:val="none" w:sz="0" w:space="0" w:color="auto"/>
                <w:left w:val="none" w:sz="0" w:space="0" w:color="auto"/>
                <w:bottom w:val="none" w:sz="0" w:space="0" w:color="auto"/>
                <w:right w:val="none" w:sz="0" w:space="0" w:color="auto"/>
              </w:divBdr>
            </w:div>
            <w:div w:id="392586494">
              <w:marLeft w:val="0"/>
              <w:marRight w:val="0"/>
              <w:marTop w:val="0"/>
              <w:marBottom w:val="0"/>
              <w:divBdr>
                <w:top w:val="none" w:sz="0" w:space="0" w:color="auto"/>
                <w:left w:val="none" w:sz="0" w:space="0" w:color="auto"/>
                <w:bottom w:val="none" w:sz="0" w:space="0" w:color="auto"/>
                <w:right w:val="none" w:sz="0" w:space="0" w:color="auto"/>
              </w:divBdr>
              <w:divsChild>
                <w:div w:id="713164177">
                  <w:marLeft w:val="0"/>
                  <w:marRight w:val="0"/>
                  <w:marTop w:val="0"/>
                  <w:marBottom w:val="0"/>
                  <w:divBdr>
                    <w:top w:val="none" w:sz="0" w:space="0" w:color="auto"/>
                    <w:left w:val="none" w:sz="0" w:space="0" w:color="auto"/>
                    <w:bottom w:val="none" w:sz="0" w:space="0" w:color="auto"/>
                    <w:right w:val="none" w:sz="0" w:space="0" w:color="auto"/>
                  </w:divBdr>
                </w:div>
              </w:divsChild>
            </w:div>
            <w:div w:id="78479094">
              <w:marLeft w:val="0"/>
              <w:marRight w:val="0"/>
              <w:marTop w:val="0"/>
              <w:marBottom w:val="0"/>
              <w:divBdr>
                <w:top w:val="none" w:sz="0" w:space="0" w:color="auto"/>
                <w:left w:val="none" w:sz="0" w:space="0" w:color="auto"/>
                <w:bottom w:val="none" w:sz="0" w:space="0" w:color="auto"/>
                <w:right w:val="none" w:sz="0" w:space="0" w:color="auto"/>
              </w:divBdr>
              <w:divsChild>
                <w:div w:id="448086771">
                  <w:marLeft w:val="0"/>
                  <w:marRight w:val="0"/>
                  <w:marTop w:val="0"/>
                  <w:marBottom w:val="0"/>
                  <w:divBdr>
                    <w:top w:val="none" w:sz="0" w:space="0" w:color="auto"/>
                    <w:left w:val="none" w:sz="0" w:space="0" w:color="auto"/>
                    <w:bottom w:val="none" w:sz="0" w:space="0" w:color="auto"/>
                    <w:right w:val="none" w:sz="0" w:space="0" w:color="auto"/>
                  </w:divBdr>
                </w:div>
              </w:divsChild>
            </w:div>
            <w:div w:id="2111270133">
              <w:marLeft w:val="0"/>
              <w:marRight w:val="0"/>
              <w:marTop w:val="0"/>
              <w:marBottom w:val="0"/>
              <w:divBdr>
                <w:top w:val="none" w:sz="0" w:space="0" w:color="auto"/>
                <w:left w:val="none" w:sz="0" w:space="0" w:color="auto"/>
                <w:bottom w:val="none" w:sz="0" w:space="0" w:color="auto"/>
                <w:right w:val="none" w:sz="0" w:space="0" w:color="auto"/>
              </w:divBdr>
              <w:divsChild>
                <w:div w:id="11034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3286">
      <w:bodyDiv w:val="1"/>
      <w:marLeft w:val="0"/>
      <w:marRight w:val="0"/>
      <w:marTop w:val="0"/>
      <w:marBottom w:val="0"/>
      <w:divBdr>
        <w:top w:val="none" w:sz="0" w:space="0" w:color="auto"/>
        <w:left w:val="none" w:sz="0" w:space="0" w:color="auto"/>
        <w:bottom w:val="none" w:sz="0" w:space="0" w:color="auto"/>
        <w:right w:val="none" w:sz="0" w:space="0" w:color="auto"/>
      </w:divBdr>
      <w:divsChild>
        <w:div w:id="1277518776">
          <w:marLeft w:val="0"/>
          <w:marRight w:val="0"/>
          <w:marTop w:val="0"/>
          <w:marBottom w:val="0"/>
          <w:divBdr>
            <w:top w:val="none" w:sz="0" w:space="0" w:color="auto"/>
            <w:left w:val="none" w:sz="0" w:space="0" w:color="auto"/>
            <w:bottom w:val="none" w:sz="0" w:space="0" w:color="auto"/>
            <w:right w:val="none" w:sz="0" w:space="0" w:color="auto"/>
          </w:divBdr>
          <w:divsChild>
            <w:div w:id="67659608">
              <w:marLeft w:val="0"/>
              <w:marRight w:val="0"/>
              <w:marTop w:val="0"/>
              <w:marBottom w:val="0"/>
              <w:divBdr>
                <w:top w:val="none" w:sz="0" w:space="0" w:color="auto"/>
                <w:left w:val="none" w:sz="0" w:space="0" w:color="auto"/>
                <w:bottom w:val="none" w:sz="0" w:space="0" w:color="auto"/>
                <w:right w:val="none" w:sz="0" w:space="0" w:color="auto"/>
              </w:divBdr>
            </w:div>
          </w:divsChild>
        </w:div>
        <w:div w:id="360669608">
          <w:marLeft w:val="0"/>
          <w:marRight w:val="0"/>
          <w:marTop w:val="0"/>
          <w:marBottom w:val="0"/>
          <w:divBdr>
            <w:top w:val="none" w:sz="0" w:space="0" w:color="auto"/>
            <w:left w:val="none" w:sz="0" w:space="0" w:color="auto"/>
            <w:bottom w:val="none" w:sz="0" w:space="0" w:color="auto"/>
            <w:right w:val="none" w:sz="0" w:space="0" w:color="auto"/>
          </w:divBdr>
          <w:divsChild>
            <w:div w:id="9120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80490">
      <w:bodyDiv w:val="1"/>
      <w:marLeft w:val="0"/>
      <w:marRight w:val="0"/>
      <w:marTop w:val="0"/>
      <w:marBottom w:val="0"/>
      <w:divBdr>
        <w:top w:val="none" w:sz="0" w:space="0" w:color="auto"/>
        <w:left w:val="none" w:sz="0" w:space="0" w:color="auto"/>
        <w:bottom w:val="none" w:sz="0" w:space="0" w:color="auto"/>
        <w:right w:val="none" w:sz="0" w:space="0" w:color="auto"/>
      </w:divBdr>
    </w:div>
    <w:div w:id="500045854">
      <w:marLeft w:val="0"/>
      <w:marRight w:val="0"/>
      <w:marTop w:val="0"/>
      <w:marBottom w:val="0"/>
      <w:divBdr>
        <w:top w:val="none" w:sz="0" w:space="0" w:color="auto"/>
        <w:left w:val="none" w:sz="0" w:space="0" w:color="auto"/>
        <w:bottom w:val="none" w:sz="0" w:space="0" w:color="auto"/>
        <w:right w:val="none" w:sz="0" w:space="0" w:color="auto"/>
      </w:divBdr>
    </w:div>
    <w:div w:id="500045859">
      <w:marLeft w:val="0"/>
      <w:marRight w:val="0"/>
      <w:marTop w:val="0"/>
      <w:marBottom w:val="0"/>
      <w:divBdr>
        <w:top w:val="none" w:sz="0" w:space="0" w:color="auto"/>
        <w:left w:val="none" w:sz="0" w:space="0" w:color="auto"/>
        <w:bottom w:val="none" w:sz="0" w:space="0" w:color="auto"/>
        <w:right w:val="none" w:sz="0" w:space="0" w:color="auto"/>
      </w:divBdr>
    </w:div>
    <w:div w:id="500045862">
      <w:marLeft w:val="0"/>
      <w:marRight w:val="0"/>
      <w:marTop w:val="0"/>
      <w:marBottom w:val="0"/>
      <w:divBdr>
        <w:top w:val="none" w:sz="0" w:space="0" w:color="auto"/>
        <w:left w:val="none" w:sz="0" w:space="0" w:color="auto"/>
        <w:bottom w:val="none" w:sz="0" w:space="0" w:color="auto"/>
        <w:right w:val="none" w:sz="0" w:space="0" w:color="auto"/>
      </w:divBdr>
    </w:div>
    <w:div w:id="500045868">
      <w:marLeft w:val="0"/>
      <w:marRight w:val="0"/>
      <w:marTop w:val="0"/>
      <w:marBottom w:val="0"/>
      <w:divBdr>
        <w:top w:val="none" w:sz="0" w:space="0" w:color="auto"/>
        <w:left w:val="none" w:sz="0" w:space="0" w:color="auto"/>
        <w:bottom w:val="none" w:sz="0" w:space="0" w:color="auto"/>
        <w:right w:val="none" w:sz="0" w:space="0" w:color="auto"/>
      </w:divBdr>
    </w:div>
    <w:div w:id="500045869">
      <w:marLeft w:val="0"/>
      <w:marRight w:val="0"/>
      <w:marTop w:val="0"/>
      <w:marBottom w:val="0"/>
      <w:divBdr>
        <w:top w:val="none" w:sz="0" w:space="0" w:color="auto"/>
        <w:left w:val="none" w:sz="0" w:space="0" w:color="auto"/>
        <w:bottom w:val="none" w:sz="0" w:space="0" w:color="auto"/>
        <w:right w:val="none" w:sz="0" w:space="0" w:color="auto"/>
      </w:divBdr>
    </w:div>
    <w:div w:id="500045875">
      <w:marLeft w:val="0"/>
      <w:marRight w:val="0"/>
      <w:marTop w:val="0"/>
      <w:marBottom w:val="0"/>
      <w:divBdr>
        <w:top w:val="none" w:sz="0" w:space="0" w:color="auto"/>
        <w:left w:val="none" w:sz="0" w:space="0" w:color="auto"/>
        <w:bottom w:val="none" w:sz="0" w:space="0" w:color="auto"/>
        <w:right w:val="none" w:sz="0" w:space="0" w:color="auto"/>
      </w:divBdr>
    </w:div>
    <w:div w:id="500045876">
      <w:marLeft w:val="0"/>
      <w:marRight w:val="0"/>
      <w:marTop w:val="0"/>
      <w:marBottom w:val="0"/>
      <w:divBdr>
        <w:top w:val="none" w:sz="0" w:space="0" w:color="auto"/>
        <w:left w:val="none" w:sz="0" w:space="0" w:color="auto"/>
        <w:bottom w:val="none" w:sz="0" w:space="0" w:color="auto"/>
        <w:right w:val="none" w:sz="0" w:space="0" w:color="auto"/>
      </w:divBdr>
    </w:div>
    <w:div w:id="500045878">
      <w:marLeft w:val="0"/>
      <w:marRight w:val="0"/>
      <w:marTop w:val="0"/>
      <w:marBottom w:val="0"/>
      <w:divBdr>
        <w:top w:val="none" w:sz="0" w:space="0" w:color="auto"/>
        <w:left w:val="none" w:sz="0" w:space="0" w:color="auto"/>
        <w:bottom w:val="none" w:sz="0" w:space="0" w:color="auto"/>
        <w:right w:val="none" w:sz="0" w:space="0" w:color="auto"/>
      </w:divBdr>
    </w:div>
    <w:div w:id="500045881">
      <w:marLeft w:val="0"/>
      <w:marRight w:val="0"/>
      <w:marTop w:val="0"/>
      <w:marBottom w:val="0"/>
      <w:divBdr>
        <w:top w:val="none" w:sz="0" w:space="0" w:color="auto"/>
        <w:left w:val="none" w:sz="0" w:space="0" w:color="auto"/>
        <w:bottom w:val="none" w:sz="0" w:space="0" w:color="auto"/>
        <w:right w:val="none" w:sz="0" w:space="0" w:color="auto"/>
      </w:divBdr>
    </w:div>
    <w:div w:id="500045882">
      <w:marLeft w:val="0"/>
      <w:marRight w:val="0"/>
      <w:marTop w:val="0"/>
      <w:marBottom w:val="0"/>
      <w:divBdr>
        <w:top w:val="none" w:sz="0" w:space="0" w:color="auto"/>
        <w:left w:val="none" w:sz="0" w:space="0" w:color="auto"/>
        <w:bottom w:val="none" w:sz="0" w:space="0" w:color="auto"/>
        <w:right w:val="none" w:sz="0" w:space="0" w:color="auto"/>
      </w:divBdr>
    </w:div>
    <w:div w:id="500045883">
      <w:marLeft w:val="0"/>
      <w:marRight w:val="0"/>
      <w:marTop w:val="0"/>
      <w:marBottom w:val="0"/>
      <w:divBdr>
        <w:top w:val="none" w:sz="0" w:space="0" w:color="auto"/>
        <w:left w:val="none" w:sz="0" w:space="0" w:color="auto"/>
        <w:bottom w:val="none" w:sz="0" w:space="0" w:color="auto"/>
        <w:right w:val="none" w:sz="0" w:space="0" w:color="auto"/>
      </w:divBdr>
    </w:div>
    <w:div w:id="500045885">
      <w:marLeft w:val="0"/>
      <w:marRight w:val="0"/>
      <w:marTop w:val="0"/>
      <w:marBottom w:val="0"/>
      <w:divBdr>
        <w:top w:val="none" w:sz="0" w:space="0" w:color="auto"/>
        <w:left w:val="none" w:sz="0" w:space="0" w:color="auto"/>
        <w:bottom w:val="none" w:sz="0" w:space="0" w:color="auto"/>
        <w:right w:val="none" w:sz="0" w:space="0" w:color="auto"/>
      </w:divBdr>
    </w:div>
    <w:div w:id="500045891">
      <w:marLeft w:val="0"/>
      <w:marRight w:val="0"/>
      <w:marTop w:val="0"/>
      <w:marBottom w:val="0"/>
      <w:divBdr>
        <w:top w:val="none" w:sz="0" w:space="0" w:color="auto"/>
        <w:left w:val="none" w:sz="0" w:space="0" w:color="auto"/>
        <w:bottom w:val="none" w:sz="0" w:space="0" w:color="auto"/>
        <w:right w:val="none" w:sz="0" w:space="0" w:color="auto"/>
      </w:divBdr>
      <w:divsChild>
        <w:div w:id="500045840">
          <w:marLeft w:val="0"/>
          <w:marRight w:val="0"/>
          <w:marTop w:val="0"/>
          <w:marBottom w:val="0"/>
          <w:divBdr>
            <w:top w:val="none" w:sz="0" w:space="0" w:color="auto"/>
            <w:left w:val="none" w:sz="0" w:space="0" w:color="auto"/>
            <w:bottom w:val="none" w:sz="0" w:space="0" w:color="auto"/>
            <w:right w:val="none" w:sz="0" w:space="0" w:color="auto"/>
          </w:divBdr>
          <w:divsChild>
            <w:div w:id="500045865">
              <w:marLeft w:val="0"/>
              <w:marRight w:val="0"/>
              <w:marTop w:val="0"/>
              <w:marBottom w:val="0"/>
              <w:divBdr>
                <w:top w:val="none" w:sz="0" w:space="0" w:color="auto"/>
                <w:left w:val="none" w:sz="0" w:space="0" w:color="auto"/>
                <w:bottom w:val="none" w:sz="0" w:space="0" w:color="auto"/>
                <w:right w:val="none" w:sz="0" w:space="0" w:color="auto"/>
              </w:divBdr>
              <w:divsChild>
                <w:div w:id="5000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4">
          <w:marLeft w:val="0"/>
          <w:marRight w:val="0"/>
          <w:marTop w:val="0"/>
          <w:marBottom w:val="0"/>
          <w:divBdr>
            <w:top w:val="none" w:sz="0" w:space="0" w:color="auto"/>
            <w:left w:val="none" w:sz="0" w:space="0" w:color="auto"/>
            <w:bottom w:val="none" w:sz="0" w:space="0" w:color="auto"/>
            <w:right w:val="none" w:sz="0" w:space="0" w:color="auto"/>
          </w:divBdr>
          <w:divsChild>
            <w:div w:id="500045893">
              <w:marLeft w:val="0"/>
              <w:marRight w:val="0"/>
              <w:marTop w:val="0"/>
              <w:marBottom w:val="0"/>
              <w:divBdr>
                <w:top w:val="none" w:sz="0" w:space="0" w:color="auto"/>
                <w:left w:val="none" w:sz="0" w:space="0" w:color="auto"/>
                <w:bottom w:val="none" w:sz="0" w:space="0" w:color="auto"/>
                <w:right w:val="none" w:sz="0" w:space="0" w:color="auto"/>
              </w:divBdr>
              <w:divsChild>
                <w:div w:id="5000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6">
          <w:marLeft w:val="0"/>
          <w:marRight w:val="0"/>
          <w:marTop w:val="0"/>
          <w:marBottom w:val="0"/>
          <w:divBdr>
            <w:top w:val="none" w:sz="0" w:space="0" w:color="auto"/>
            <w:left w:val="none" w:sz="0" w:space="0" w:color="auto"/>
            <w:bottom w:val="none" w:sz="0" w:space="0" w:color="auto"/>
            <w:right w:val="none" w:sz="0" w:space="0" w:color="auto"/>
          </w:divBdr>
          <w:divsChild>
            <w:div w:id="500045870">
              <w:marLeft w:val="0"/>
              <w:marRight w:val="0"/>
              <w:marTop w:val="0"/>
              <w:marBottom w:val="0"/>
              <w:divBdr>
                <w:top w:val="none" w:sz="0" w:space="0" w:color="auto"/>
                <w:left w:val="none" w:sz="0" w:space="0" w:color="auto"/>
                <w:bottom w:val="none" w:sz="0" w:space="0" w:color="auto"/>
                <w:right w:val="none" w:sz="0" w:space="0" w:color="auto"/>
              </w:divBdr>
              <w:divsChild>
                <w:div w:id="500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8">
          <w:marLeft w:val="0"/>
          <w:marRight w:val="0"/>
          <w:marTop w:val="0"/>
          <w:marBottom w:val="0"/>
          <w:divBdr>
            <w:top w:val="none" w:sz="0" w:space="0" w:color="auto"/>
            <w:left w:val="none" w:sz="0" w:space="0" w:color="auto"/>
            <w:bottom w:val="none" w:sz="0" w:space="0" w:color="auto"/>
            <w:right w:val="none" w:sz="0" w:space="0" w:color="auto"/>
          </w:divBdr>
          <w:divsChild>
            <w:div w:id="500045867">
              <w:marLeft w:val="0"/>
              <w:marRight w:val="0"/>
              <w:marTop w:val="0"/>
              <w:marBottom w:val="0"/>
              <w:divBdr>
                <w:top w:val="none" w:sz="0" w:space="0" w:color="auto"/>
                <w:left w:val="none" w:sz="0" w:space="0" w:color="auto"/>
                <w:bottom w:val="none" w:sz="0" w:space="0" w:color="auto"/>
                <w:right w:val="none" w:sz="0" w:space="0" w:color="auto"/>
              </w:divBdr>
              <w:divsChild>
                <w:div w:id="5000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9">
          <w:marLeft w:val="0"/>
          <w:marRight w:val="0"/>
          <w:marTop w:val="0"/>
          <w:marBottom w:val="0"/>
          <w:divBdr>
            <w:top w:val="none" w:sz="0" w:space="0" w:color="auto"/>
            <w:left w:val="none" w:sz="0" w:space="0" w:color="auto"/>
            <w:bottom w:val="none" w:sz="0" w:space="0" w:color="auto"/>
            <w:right w:val="none" w:sz="0" w:space="0" w:color="auto"/>
          </w:divBdr>
          <w:divsChild>
            <w:div w:id="500045837">
              <w:marLeft w:val="0"/>
              <w:marRight w:val="0"/>
              <w:marTop w:val="0"/>
              <w:marBottom w:val="0"/>
              <w:divBdr>
                <w:top w:val="none" w:sz="0" w:space="0" w:color="auto"/>
                <w:left w:val="none" w:sz="0" w:space="0" w:color="auto"/>
                <w:bottom w:val="none" w:sz="0" w:space="0" w:color="auto"/>
                <w:right w:val="none" w:sz="0" w:space="0" w:color="auto"/>
              </w:divBdr>
              <w:divsChild>
                <w:div w:id="500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1">
          <w:marLeft w:val="0"/>
          <w:marRight w:val="0"/>
          <w:marTop w:val="0"/>
          <w:marBottom w:val="0"/>
          <w:divBdr>
            <w:top w:val="none" w:sz="0" w:space="0" w:color="auto"/>
            <w:left w:val="none" w:sz="0" w:space="0" w:color="auto"/>
            <w:bottom w:val="none" w:sz="0" w:space="0" w:color="auto"/>
            <w:right w:val="none" w:sz="0" w:space="0" w:color="auto"/>
          </w:divBdr>
          <w:divsChild>
            <w:div w:id="500045913">
              <w:marLeft w:val="0"/>
              <w:marRight w:val="0"/>
              <w:marTop w:val="0"/>
              <w:marBottom w:val="0"/>
              <w:divBdr>
                <w:top w:val="none" w:sz="0" w:space="0" w:color="auto"/>
                <w:left w:val="none" w:sz="0" w:space="0" w:color="auto"/>
                <w:bottom w:val="none" w:sz="0" w:space="0" w:color="auto"/>
                <w:right w:val="none" w:sz="0" w:space="0" w:color="auto"/>
              </w:divBdr>
              <w:divsChild>
                <w:div w:id="500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3">
          <w:marLeft w:val="0"/>
          <w:marRight w:val="0"/>
          <w:marTop w:val="0"/>
          <w:marBottom w:val="0"/>
          <w:divBdr>
            <w:top w:val="none" w:sz="0" w:space="0" w:color="auto"/>
            <w:left w:val="none" w:sz="0" w:space="0" w:color="auto"/>
            <w:bottom w:val="none" w:sz="0" w:space="0" w:color="auto"/>
            <w:right w:val="none" w:sz="0" w:space="0" w:color="auto"/>
          </w:divBdr>
          <w:divsChild>
            <w:div w:id="500045903">
              <w:marLeft w:val="0"/>
              <w:marRight w:val="0"/>
              <w:marTop w:val="0"/>
              <w:marBottom w:val="0"/>
              <w:divBdr>
                <w:top w:val="none" w:sz="0" w:space="0" w:color="auto"/>
                <w:left w:val="none" w:sz="0" w:space="0" w:color="auto"/>
                <w:bottom w:val="none" w:sz="0" w:space="0" w:color="auto"/>
                <w:right w:val="none" w:sz="0" w:space="0" w:color="auto"/>
              </w:divBdr>
              <w:divsChild>
                <w:div w:id="5000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8">
          <w:marLeft w:val="0"/>
          <w:marRight w:val="0"/>
          <w:marTop w:val="0"/>
          <w:marBottom w:val="0"/>
          <w:divBdr>
            <w:top w:val="none" w:sz="0" w:space="0" w:color="auto"/>
            <w:left w:val="none" w:sz="0" w:space="0" w:color="auto"/>
            <w:bottom w:val="none" w:sz="0" w:space="0" w:color="auto"/>
            <w:right w:val="none" w:sz="0" w:space="0" w:color="auto"/>
          </w:divBdr>
          <w:divsChild>
            <w:div w:id="500045856">
              <w:marLeft w:val="0"/>
              <w:marRight w:val="0"/>
              <w:marTop w:val="0"/>
              <w:marBottom w:val="0"/>
              <w:divBdr>
                <w:top w:val="none" w:sz="0" w:space="0" w:color="auto"/>
                <w:left w:val="none" w:sz="0" w:space="0" w:color="auto"/>
                <w:bottom w:val="none" w:sz="0" w:space="0" w:color="auto"/>
                <w:right w:val="none" w:sz="0" w:space="0" w:color="auto"/>
              </w:divBdr>
              <w:divsChild>
                <w:div w:id="5000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7">
          <w:marLeft w:val="0"/>
          <w:marRight w:val="0"/>
          <w:marTop w:val="0"/>
          <w:marBottom w:val="0"/>
          <w:divBdr>
            <w:top w:val="none" w:sz="0" w:space="0" w:color="auto"/>
            <w:left w:val="none" w:sz="0" w:space="0" w:color="auto"/>
            <w:bottom w:val="none" w:sz="0" w:space="0" w:color="auto"/>
            <w:right w:val="none" w:sz="0" w:space="0" w:color="auto"/>
          </w:divBdr>
          <w:divsChild>
            <w:div w:id="500045915">
              <w:marLeft w:val="0"/>
              <w:marRight w:val="0"/>
              <w:marTop w:val="0"/>
              <w:marBottom w:val="0"/>
              <w:divBdr>
                <w:top w:val="none" w:sz="0" w:space="0" w:color="auto"/>
                <w:left w:val="none" w:sz="0" w:space="0" w:color="auto"/>
                <w:bottom w:val="none" w:sz="0" w:space="0" w:color="auto"/>
                <w:right w:val="none" w:sz="0" w:space="0" w:color="auto"/>
              </w:divBdr>
              <w:divsChild>
                <w:div w:id="5000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8">
          <w:marLeft w:val="0"/>
          <w:marRight w:val="0"/>
          <w:marTop w:val="0"/>
          <w:marBottom w:val="0"/>
          <w:divBdr>
            <w:top w:val="none" w:sz="0" w:space="0" w:color="auto"/>
            <w:left w:val="none" w:sz="0" w:space="0" w:color="auto"/>
            <w:bottom w:val="none" w:sz="0" w:space="0" w:color="auto"/>
            <w:right w:val="none" w:sz="0" w:space="0" w:color="auto"/>
          </w:divBdr>
          <w:divsChild>
            <w:div w:id="500045890">
              <w:marLeft w:val="0"/>
              <w:marRight w:val="0"/>
              <w:marTop w:val="0"/>
              <w:marBottom w:val="0"/>
              <w:divBdr>
                <w:top w:val="none" w:sz="0" w:space="0" w:color="auto"/>
                <w:left w:val="none" w:sz="0" w:space="0" w:color="auto"/>
                <w:bottom w:val="none" w:sz="0" w:space="0" w:color="auto"/>
                <w:right w:val="none" w:sz="0" w:space="0" w:color="auto"/>
              </w:divBdr>
              <w:divsChild>
                <w:div w:id="500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6">
          <w:marLeft w:val="0"/>
          <w:marRight w:val="0"/>
          <w:marTop w:val="0"/>
          <w:marBottom w:val="0"/>
          <w:divBdr>
            <w:top w:val="none" w:sz="0" w:space="0" w:color="auto"/>
            <w:left w:val="none" w:sz="0" w:space="0" w:color="auto"/>
            <w:bottom w:val="none" w:sz="0" w:space="0" w:color="auto"/>
            <w:right w:val="none" w:sz="0" w:space="0" w:color="auto"/>
          </w:divBdr>
          <w:divsChild>
            <w:div w:id="500045914">
              <w:marLeft w:val="0"/>
              <w:marRight w:val="0"/>
              <w:marTop w:val="0"/>
              <w:marBottom w:val="0"/>
              <w:divBdr>
                <w:top w:val="none" w:sz="0" w:space="0" w:color="auto"/>
                <w:left w:val="none" w:sz="0" w:space="0" w:color="auto"/>
                <w:bottom w:val="none" w:sz="0" w:space="0" w:color="auto"/>
                <w:right w:val="none" w:sz="0" w:space="0" w:color="auto"/>
              </w:divBdr>
              <w:divsChild>
                <w:div w:id="500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0">
          <w:marLeft w:val="0"/>
          <w:marRight w:val="0"/>
          <w:marTop w:val="0"/>
          <w:marBottom w:val="0"/>
          <w:divBdr>
            <w:top w:val="none" w:sz="0" w:space="0" w:color="auto"/>
            <w:left w:val="none" w:sz="0" w:space="0" w:color="auto"/>
            <w:bottom w:val="none" w:sz="0" w:space="0" w:color="auto"/>
            <w:right w:val="none" w:sz="0" w:space="0" w:color="auto"/>
          </w:divBdr>
          <w:divsChild>
            <w:div w:id="500045842">
              <w:marLeft w:val="0"/>
              <w:marRight w:val="0"/>
              <w:marTop w:val="0"/>
              <w:marBottom w:val="0"/>
              <w:divBdr>
                <w:top w:val="none" w:sz="0" w:space="0" w:color="auto"/>
                <w:left w:val="none" w:sz="0" w:space="0" w:color="auto"/>
                <w:bottom w:val="none" w:sz="0" w:space="0" w:color="auto"/>
                <w:right w:val="none" w:sz="0" w:space="0" w:color="auto"/>
              </w:divBdr>
              <w:divsChild>
                <w:div w:id="5000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897">
      <w:marLeft w:val="0"/>
      <w:marRight w:val="0"/>
      <w:marTop w:val="0"/>
      <w:marBottom w:val="0"/>
      <w:divBdr>
        <w:top w:val="none" w:sz="0" w:space="0" w:color="auto"/>
        <w:left w:val="none" w:sz="0" w:space="0" w:color="auto"/>
        <w:bottom w:val="none" w:sz="0" w:space="0" w:color="auto"/>
        <w:right w:val="none" w:sz="0" w:space="0" w:color="auto"/>
      </w:divBdr>
    </w:div>
    <w:div w:id="500045904">
      <w:marLeft w:val="0"/>
      <w:marRight w:val="0"/>
      <w:marTop w:val="0"/>
      <w:marBottom w:val="0"/>
      <w:divBdr>
        <w:top w:val="none" w:sz="0" w:space="0" w:color="auto"/>
        <w:left w:val="none" w:sz="0" w:space="0" w:color="auto"/>
        <w:bottom w:val="none" w:sz="0" w:space="0" w:color="auto"/>
        <w:right w:val="none" w:sz="0" w:space="0" w:color="auto"/>
      </w:divBdr>
    </w:div>
    <w:div w:id="500045909">
      <w:marLeft w:val="0"/>
      <w:marRight w:val="0"/>
      <w:marTop w:val="0"/>
      <w:marBottom w:val="0"/>
      <w:divBdr>
        <w:top w:val="none" w:sz="0" w:space="0" w:color="auto"/>
        <w:left w:val="none" w:sz="0" w:space="0" w:color="auto"/>
        <w:bottom w:val="none" w:sz="0" w:space="0" w:color="auto"/>
        <w:right w:val="none" w:sz="0" w:space="0" w:color="auto"/>
      </w:divBdr>
    </w:div>
    <w:div w:id="500045918">
      <w:marLeft w:val="0"/>
      <w:marRight w:val="0"/>
      <w:marTop w:val="0"/>
      <w:marBottom w:val="0"/>
      <w:divBdr>
        <w:top w:val="none" w:sz="0" w:space="0" w:color="auto"/>
        <w:left w:val="none" w:sz="0" w:space="0" w:color="auto"/>
        <w:bottom w:val="none" w:sz="0" w:space="0" w:color="auto"/>
        <w:right w:val="none" w:sz="0" w:space="0" w:color="auto"/>
      </w:divBdr>
    </w:div>
    <w:div w:id="500045921">
      <w:marLeft w:val="0"/>
      <w:marRight w:val="0"/>
      <w:marTop w:val="0"/>
      <w:marBottom w:val="0"/>
      <w:divBdr>
        <w:top w:val="none" w:sz="0" w:space="0" w:color="auto"/>
        <w:left w:val="none" w:sz="0" w:space="0" w:color="auto"/>
        <w:bottom w:val="none" w:sz="0" w:space="0" w:color="auto"/>
        <w:right w:val="none" w:sz="0" w:space="0" w:color="auto"/>
      </w:divBdr>
      <w:divsChild>
        <w:div w:id="500045852">
          <w:marLeft w:val="0"/>
          <w:marRight w:val="0"/>
          <w:marTop w:val="0"/>
          <w:marBottom w:val="0"/>
          <w:divBdr>
            <w:top w:val="none" w:sz="0" w:space="0" w:color="auto"/>
            <w:left w:val="none" w:sz="0" w:space="0" w:color="auto"/>
            <w:bottom w:val="none" w:sz="0" w:space="0" w:color="auto"/>
            <w:right w:val="none" w:sz="0" w:space="0" w:color="auto"/>
          </w:divBdr>
          <w:divsChild>
            <w:div w:id="500045895">
              <w:marLeft w:val="0"/>
              <w:marRight w:val="0"/>
              <w:marTop w:val="0"/>
              <w:marBottom w:val="0"/>
              <w:divBdr>
                <w:top w:val="none" w:sz="0" w:space="0" w:color="auto"/>
                <w:left w:val="none" w:sz="0" w:space="0" w:color="auto"/>
                <w:bottom w:val="none" w:sz="0" w:space="0" w:color="auto"/>
                <w:right w:val="none" w:sz="0" w:space="0" w:color="auto"/>
              </w:divBdr>
              <w:divsChild>
                <w:div w:id="5000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3">
          <w:marLeft w:val="0"/>
          <w:marRight w:val="0"/>
          <w:marTop w:val="0"/>
          <w:marBottom w:val="0"/>
          <w:divBdr>
            <w:top w:val="none" w:sz="0" w:space="0" w:color="auto"/>
            <w:left w:val="none" w:sz="0" w:space="0" w:color="auto"/>
            <w:bottom w:val="none" w:sz="0" w:space="0" w:color="auto"/>
            <w:right w:val="none" w:sz="0" w:space="0" w:color="auto"/>
          </w:divBdr>
          <w:divsChild>
            <w:div w:id="500045850">
              <w:marLeft w:val="0"/>
              <w:marRight w:val="0"/>
              <w:marTop w:val="0"/>
              <w:marBottom w:val="0"/>
              <w:divBdr>
                <w:top w:val="none" w:sz="0" w:space="0" w:color="auto"/>
                <w:left w:val="none" w:sz="0" w:space="0" w:color="auto"/>
                <w:bottom w:val="none" w:sz="0" w:space="0" w:color="auto"/>
                <w:right w:val="none" w:sz="0" w:space="0" w:color="auto"/>
              </w:divBdr>
              <w:divsChild>
                <w:div w:id="500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8">
          <w:marLeft w:val="0"/>
          <w:marRight w:val="0"/>
          <w:marTop w:val="0"/>
          <w:marBottom w:val="0"/>
          <w:divBdr>
            <w:top w:val="none" w:sz="0" w:space="0" w:color="auto"/>
            <w:left w:val="none" w:sz="0" w:space="0" w:color="auto"/>
            <w:bottom w:val="none" w:sz="0" w:space="0" w:color="auto"/>
            <w:right w:val="none" w:sz="0" w:space="0" w:color="auto"/>
          </w:divBdr>
          <w:divsChild>
            <w:div w:id="500045906">
              <w:marLeft w:val="0"/>
              <w:marRight w:val="0"/>
              <w:marTop w:val="0"/>
              <w:marBottom w:val="0"/>
              <w:divBdr>
                <w:top w:val="none" w:sz="0" w:space="0" w:color="auto"/>
                <w:left w:val="none" w:sz="0" w:space="0" w:color="auto"/>
                <w:bottom w:val="none" w:sz="0" w:space="0" w:color="auto"/>
                <w:right w:val="none" w:sz="0" w:space="0" w:color="auto"/>
              </w:divBdr>
              <w:divsChild>
                <w:div w:id="50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61">
          <w:marLeft w:val="0"/>
          <w:marRight w:val="0"/>
          <w:marTop w:val="0"/>
          <w:marBottom w:val="0"/>
          <w:divBdr>
            <w:top w:val="none" w:sz="0" w:space="0" w:color="auto"/>
            <w:left w:val="none" w:sz="0" w:space="0" w:color="auto"/>
            <w:bottom w:val="none" w:sz="0" w:space="0" w:color="auto"/>
            <w:right w:val="none" w:sz="0" w:space="0" w:color="auto"/>
          </w:divBdr>
          <w:divsChild>
            <w:div w:id="500045880">
              <w:marLeft w:val="0"/>
              <w:marRight w:val="0"/>
              <w:marTop w:val="0"/>
              <w:marBottom w:val="0"/>
              <w:divBdr>
                <w:top w:val="none" w:sz="0" w:space="0" w:color="auto"/>
                <w:left w:val="none" w:sz="0" w:space="0" w:color="auto"/>
                <w:bottom w:val="none" w:sz="0" w:space="0" w:color="auto"/>
                <w:right w:val="none" w:sz="0" w:space="0" w:color="auto"/>
              </w:divBdr>
              <w:divsChild>
                <w:div w:id="500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4">
          <w:marLeft w:val="0"/>
          <w:marRight w:val="0"/>
          <w:marTop w:val="0"/>
          <w:marBottom w:val="0"/>
          <w:divBdr>
            <w:top w:val="none" w:sz="0" w:space="0" w:color="auto"/>
            <w:left w:val="none" w:sz="0" w:space="0" w:color="auto"/>
            <w:bottom w:val="none" w:sz="0" w:space="0" w:color="auto"/>
            <w:right w:val="none" w:sz="0" w:space="0" w:color="auto"/>
          </w:divBdr>
          <w:divsChild>
            <w:div w:id="500045922">
              <w:marLeft w:val="0"/>
              <w:marRight w:val="0"/>
              <w:marTop w:val="0"/>
              <w:marBottom w:val="0"/>
              <w:divBdr>
                <w:top w:val="none" w:sz="0" w:space="0" w:color="auto"/>
                <w:left w:val="none" w:sz="0" w:space="0" w:color="auto"/>
                <w:bottom w:val="none" w:sz="0" w:space="0" w:color="auto"/>
                <w:right w:val="none" w:sz="0" w:space="0" w:color="auto"/>
              </w:divBdr>
              <w:divsChild>
                <w:div w:id="50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7">
          <w:marLeft w:val="0"/>
          <w:marRight w:val="0"/>
          <w:marTop w:val="0"/>
          <w:marBottom w:val="0"/>
          <w:divBdr>
            <w:top w:val="none" w:sz="0" w:space="0" w:color="auto"/>
            <w:left w:val="none" w:sz="0" w:space="0" w:color="auto"/>
            <w:bottom w:val="none" w:sz="0" w:space="0" w:color="auto"/>
            <w:right w:val="none" w:sz="0" w:space="0" w:color="auto"/>
          </w:divBdr>
          <w:divsChild>
            <w:div w:id="500045892">
              <w:marLeft w:val="0"/>
              <w:marRight w:val="0"/>
              <w:marTop w:val="0"/>
              <w:marBottom w:val="0"/>
              <w:divBdr>
                <w:top w:val="none" w:sz="0" w:space="0" w:color="auto"/>
                <w:left w:val="none" w:sz="0" w:space="0" w:color="auto"/>
                <w:bottom w:val="none" w:sz="0" w:space="0" w:color="auto"/>
                <w:right w:val="none" w:sz="0" w:space="0" w:color="auto"/>
              </w:divBdr>
              <w:divsChild>
                <w:div w:id="500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9">
          <w:marLeft w:val="0"/>
          <w:marRight w:val="0"/>
          <w:marTop w:val="0"/>
          <w:marBottom w:val="0"/>
          <w:divBdr>
            <w:top w:val="none" w:sz="0" w:space="0" w:color="auto"/>
            <w:left w:val="none" w:sz="0" w:space="0" w:color="auto"/>
            <w:bottom w:val="none" w:sz="0" w:space="0" w:color="auto"/>
            <w:right w:val="none" w:sz="0" w:space="0" w:color="auto"/>
          </w:divBdr>
          <w:divsChild>
            <w:div w:id="500045898">
              <w:marLeft w:val="0"/>
              <w:marRight w:val="0"/>
              <w:marTop w:val="0"/>
              <w:marBottom w:val="0"/>
              <w:divBdr>
                <w:top w:val="none" w:sz="0" w:space="0" w:color="auto"/>
                <w:left w:val="none" w:sz="0" w:space="0" w:color="auto"/>
                <w:bottom w:val="none" w:sz="0" w:space="0" w:color="auto"/>
                <w:right w:val="none" w:sz="0" w:space="0" w:color="auto"/>
              </w:divBdr>
              <w:divsChild>
                <w:div w:id="5000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94">
          <w:marLeft w:val="0"/>
          <w:marRight w:val="0"/>
          <w:marTop w:val="0"/>
          <w:marBottom w:val="0"/>
          <w:divBdr>
            <w:top w:val="none" w:sz="0" w:space="0" w:color="auto"/>
            <w:left w:val="none" w:sz="0" w:space="0" w:color="auto"/>
            <w:bottom w:val="none" w:sz="0" w:space="0" w:color="auto"/>
            <w:right w:val="none" w:sz="0" w:space="0" w:color="auto"/>
          </w:divBdr>
          <w:divsChild>
            <w:div w:id="500045923">
              <w:marLeft w:val="0"/>
              <w:marRight w:val="0"/>
              <w:marTop w:val="0"/>
              <w:marBottom w:val="0"/>
              <w:divBdr>
                <w:top w:val="none" w:sz="0" w:space="0" w:color="auto"/>
                <w:left w:val="none" w:sz="0" w:space="0" w:color="auto"/>
                <w:bottom w:val="none" w:sz="0" w:space="0" w:color="auto"/>
                <w:right w:val="none" w:sz="0" w:space="0" w:color="auto"/>
              </w:divBdr>
              <w:divsChild>
                <w:div w:id="5000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0">
          <w:marLeft w:val="0"/>
          <w:marRight w:val="0"/>
          <w:marTop w:val="0"/>
          <w:marBottom w:val="0"/>
          <w:divBdr>
            <w:top w:val="none" w:sz="0" w:space="0" w:color="auto"/>
            <w:left w:val="none" w:sz="0" w:space="0" w:color="auto"/>
            <w:bottom w:val="none" w:sz="0" w:space="0" w:color="auto"/>
            <w:right w:val="none" w:sz="0" w:space="0" w:color="auto"/>
          </w:divBdr>
          <w:divsChild>
            <w:div w:id="500045924">
              <w:marLeft w:val="0"/>
              <w:marRight w:val="0"/>
              <w:marTop w:val="0"/>
              <w:marBottom w:val="0"/>
              <w:divBdr>
                <w:top w:val="none" w:sz="0" w:space="0" w:color="auto"/>
                <w:left w:val="none" w:sz="0" w:space="0" w:color="auto"/>
                <w:bottom w:val="none" w:sz="0" w:space="0" w:color="auto"/>
                <w:right w:val="none" w:sz="0" w:space="0" w:color="auto"/>
              </w:divBdr>
              <w:divsChild>
                <w:div w:id="5000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1">
          <w:marLeft w:val="0"/>
          <w:marRight w:val="0"/>
          <w:marTop w:val="0"/>
          <w:marBottom w:val="0"/>
          <w:divBdr>
            <w:top w:val="none" w:sz="0" w:space="0" w:color="auto"/>
            <w:left w:val="none" w:sz="0" w:space="0" w:color="auto"/>
            <w:bottom w:val="none" w:sz="0" w:space="0" w:color="auto"/>
            <w:right w:val="none" w:sz="0" w:space="0" w:color="auto"/>
          </w:divBdr>
          <w:divsChild>
            <w:div w:id="500045886">
              <w:marLeft w:val="0"/>
              <w:marRight w:val="0"/>
              <w:marTop w:val="0"/>
              <w:marBottom w:val="0"/>
              <w:divBdr>
                <w:top w:val="none" w:sz="0" w:space="0" w:color="auto"/>
                <w:left w:val="none" w:sz="0" w:space="0" w:color="auto"/>
                <w:bottom w:val="none" w:sz="0" w:space="0" w:color="auto"/>
                <w:right w:val="none" w:sz="0" w:space="0" w:color="auto"/>
              </w:divBdr>
              <w:divsChild>
                <w:div w:id="5000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1">
          <w:marLeft w:val="0"/>
          <w:marRight w:val="0"/>
          <w:marTop w:val="0"/>
          <w:marBottom w:val="0"/>
          <w:divBdr>
            <w:top w:val="none" w:sz="0" w:space="0" w:color="auto"/>
            <w:left w:val="none" w:sz="0" w:space="0" w:color="auto"/>
            <w:bottom w:val="none" w:sz="0" w:space="0" w:color="auto"/>
            <w:right w:val="none" w:sz="0" w:space="0" w:color="auto"/>
          </w:divBdr>
          <w:divsChild>
            <w:div w:id="500045857">
              <w:marLeft w:val="0"/>
              <w:marRight w:val="0"/>
              <w:marTop w:val="0"/>
              <w:marBottom w:val="0"/>
              <w:divBdr>
                <w:top w:val="none" w:sz="0" w:space="0" w:color="auto"/>
                <w:left w:val="none" w:sz="0" w:space="0" w:color="auto"/>
                <w:bottom w:val="none" w:sz="0" w:space="0" w:color="auto"/>
                <w:right w:val="none" w:sz="0" w:space="0" w:color="auto"/>
              </w:divBdr>
              <w:divsChild>
                <w:div w:id="500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6">
          <w:marLeft w:val="0"/>
          <w:marRight w:val="0"/>
          <w:marTop w:val="0"/>
          <w:marBottom w:val="0"/>
          <w:divBdr>
            <w:top w:val="none" w:sz="0" w:space="0" w:color="auto"/>
            <w:left w:val="none" w:sz="0" w:space="0" w:color="auto"/>
            <w:bottom w:val="none" w:sz="0" w:space="0" w:color="auto"/>
            <w:right w:val="none" w:sz="0" w:space="0" w:color="auto"/>
          </w:divBdr>
          <w:divsChild>
            <w:div w:id="500045896">
              <w:marLeft w:val="0"/>
              <w:marRight w:val="0"/>
              <w:marTop w:val="0"/>
              <w:marBottom w:val="0"/>
              <w:divBdr>
                <w:top w:val="none" w:sz="0" w:space="0" w:color="auto"/>
                <w:left w:val="none" w:sz="0" w:space="0" w:color="auto"/>
                <w:bottom w:val="none" w:sz="0" w:space="0" w:color="auto"/>
                <w:right w:val="none" w:sz="0" w:space="0" w:color="auto"/>
              </w:divBdr>
              <w:divsChild>
                <w:div w:id="5000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5970">
      <w:bodyDiv w:val="1"/>
      <w:marLeft w:val="0"/>
      <w:marRight w:val="0"/>
      <w:marTop w:val="0"/>
      <w:marBottom w:val="0"/>
      <w:divBdr>
        <w:top w:val="none" w:sz="0" w:space="0" w:color="auto"/>
        <w:left w:val="none" w:sz="0" w:space="0" w:color="auto"/>
        <w:bottom w:val="none" w:sz="0" w:space="0" w:color="auto"/>
        <w:right w:val="none" w:sz="0" w:space="0" w:color="auto"/>
      </w:divBdr>
      <w:divsChild>
        <w:div w:id="1810439888">
          <w:marLeft w:val="0"/>
          <w:marRight w:val="0"/>
          <w:marTop w:val="0"/>
          <w:marBottom w:val="0"/>
          <w:divBdr>
            <w:top w:val="none" w:sz="0" w:space="0" w:color="auto"/>
            <w:left w:val="none" w:sz="0" w:space="0" w:color="auto"/>
            <w:bottom w:val="none" w:sz="0" w:space="0" w:color="auto"/>
            <w:right w:val="none" w:sz="0" w:space="0" w:color="auto"/>
          </w:divBdr>
          <w:divsChild>
            <w:div w:id="1136333468">
              <w:marLeft w:val="0"/>
              <w:marRight w:val="0"/>
              <w:marTop w:val="0"/>
              <w:marBottom w:val="0"/>
              <w:divBdr>
                <w:top w:val="none" w:sz="0" w:space="0" w:color="auto"/>
                <w:left w:val="none" w:sz="0" w:space="0" w:color="auto"/>
                <w:bottom w:val="none" w:sz="0" w:space="0" w:color="auto"/>
                <w:right w:val="none" w:sz="0" w:space="0" w:color="auto"/>
              </w:divBdr>
              <w:divsChild>
                <w:div w:id="17508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653">
          <w:marLeft w:val="0"/>
          <w:marRight w:val="0"/>
          <w:marTop w:val="0"/>
          <w:marBottom w:val="0"/>
          <w:divBdr>
            <w:top w:val="none" w:sz="0" w:space="0" w:color="auto"/>
            <w:left w:val="none" w:sz="0" w:space="0" w:color="auto"/>
            <w:bottom w:val="none" w:sz="0" w:space="0" w:color="auto"/>
            <w:right w:val="none" w:sz="0" w:space="0" w:color="auto"/>
          </w:divBdr>
          <w:divsChild>
            <w:div w:id="1681854916">
              <w:marLeft w:val="0"/>
              <w:marRight w:val="0"/>
              <w:marTop w:val="0"/>
              <w:marBottom w:val="0"/>
              <w:divBdr>
                <w:top w:val="none" w:sz="0" w:space="0" w:color="auto"/>
                <w:left w:val="none" w:sz="0" w:space="0" w:color="auto"/>
                <w:bottom w:val="none" w:sz="0" w:space="0" w:color="auto"/>
                <w:right w:val="none" w:sz="0" w:space="0" w:color="auto"/>
              </w:divBdr>
            </w:div>
          </w:divsChild>
        </w:div>
        <w:div w:id="1480924478">
          <w:marLeft w:val="0"/>
          <w:marRight w:val="0"/>
          <w:marTop w:val="0"/>
          <w:marBottom w:val="0"/>
          <w:divBdr>
            <w:top w:val="none" w:sz="0" w:space="0" w:color="auto"/>
            <w:left w:val="none" w:sz="0" w:space="0" w:color="auto"/>
            <w:bottom w:val="none" w:sz="0" w:space="0" w:color="auto"/>
            <w:right w:val="none" w:sz="0" w:space="0" w:color="auto"/>
          </w:divBdr>
          <w:divsChild>
            <w:div w:id="2115133132">
              <w:marLeft w:val="0"/>
              <w:marRight w:val="0"/>
              <w:marTop w:val="0"/>
              <w:marBottom w:val="0"/>
              <w:divBdr>
                <w:top w:val="none" w:sz="0" w:space="0" w:color="auto"/>
                <w:left w:val="none" w:sz="0" w:space="0" w:color="auto"/>
                <w:bottom w:val="none" w:sz="0" w:space="0" w:color="auto"/>
                <w:right w:val="none" w:sz="0" w:space="0" w:color="auto"/>
              </w:divBdr>
            </w:div>
            <w:div w:id="1771051285">
              <w:marLeft w:val="0"/>
              <w:marRight w:val="0"/>
              <w:marTop w:val="0"/>
              <w:marBottom w:val="0"/>
              <w:divBdr>
                <w:top w:val="none" w:sz="0" w:space="0" w:color="auto"/>
                <w:left w:val="none" w:sz="0" w:space="0" w:color="auto"/>
                <w:bottom w:val="none" w:sz="0" w:space="0" w:color="auto"/>
                <w:right w:val="none" w:sz="0" w:space="0" w:color="auto"/>
              </w:divBdr>
              <w:divsChild>
                <w:div w:id="1503664519">
                  <w:marLeft w:val="0"/>
                  <w:marRight w:val="0"/>
                  <w:marTop w:val="0"/>
                  <w:marBottom w:val="0"/>
                  <w:divBdr>
                    <w:top w:val="none" w:sz="0" w:space="0" w:color="auto"/>
                    <w:left w:val="none" w:sz="0" w:space="0" w:color="auto"/>
                    <w:bottom w:val="none" w:sz="0" w:space="0" w:color="auto"/>
                    <w:right w:val="none" w:sz="0" w:space="0" w:color="auto"/>
                  </w:divBdr>
                </w:div>
              </w:divsChild>
            </w:div>
            <w:div w:id="445120541">
              <w:marLeft w:val="0"/>
              <w:marRight w:val="0"/>
              <w:marTop w:val="0"/>
              <w:marBottom w:val="0"/>
              <w:divBdr>
                <w:top w:val="none" w:sz="0" w:space="0" w:color="auto"/>
                <w:left w:val="none" w:sz="0" w:space="0" w:color="auto"/>
                <w:bottom w:val="none" w:sz="0" w:space="0" w:color="auto"/>
                <w:right w:val="none" w:sz="0" w:space="0" w:color="auto"/>
              </w:divBdr>
              <w:divsChild>
                <w:div w:id="1348143188">
                  <w:marLeft w:val="0"/>
                  <w:marRight w:val="0"/>
                  <w:marTop w:val="0"/>
                  <w:marBottom w:val="0"/>
                  <w:divBdr>
                    <w:top w:val="none" w:sz="0" w:space="0" w:color="auto"/>
                    <w:left w:val="none" w:sz="0" w:space="0" w:color="auto"/>
                    <w:bottom w:val="none" w:sz="0" w:space="0" w:color="auto"/>
                    <w:right w:val="none" w:sz="0" w:space="0" w:color="auto"/>
                  </w:divBdr>
                </w:div>
              </w:divsChild>
            </w:div>
            <w:div w:id="142282842">
              <w:marLeft w:val="0"/>
              <w:marRight w:val="0"/>
              <w:marTop w:val="0"/>
              <w:marBottom w:val="0"/>
              <w:divBdr>
                <w:top w:val="none" w:sz="0" w:space="0" w:color="auto"/>
                <w:left w:val="none" w:sz="0" w:space="0" w:color="auto"/>
                <w:bottom w:val="none" w:sz="0" w:space="0" w:color="auto"/>
                <w:right w:val="none" w:sz="0" w:space="0" w:color="auto"/>
              </w:divBdr>
              <w:divsChild>
                <w:div w:id="17767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8807">
          <w:marLeft w:val="0"/>
          <w:marRight w:val="0"/>
          <w:marTop w:val="0"/>
          <w:marBottom w:val="0"/>
          <w:divBdr>
            <w:top w:val="none" w:sz="0" w:space="0" w:color="auto"/>
            <w:left w:val="none" w:sz="0" w:space="0" w:color="auto"/>
            <w:bottom w:val="none" w:sz="0" w:space="0" w:color="auto"/>
            <w:right w:val="none" w:sz="0" w:space="0" w:color="auto"/>
          </w:divBdr>
          <w:divsChild>
            <w:div w:id="1987738890">
              <w:marLeft w:val="0"/>
              <w:marRight w:val="0"/>
              <w:marTop w:val="0"/>
              <w:marBottom w:val="0"/>
              <w:divBdr>
                <w:top w:val="none" w:sz="0" w:space="0" w:color="auto"/>
                <w:left w:val="none" w:sz="0" w:space="0" w:color="auto"/>
                <w:bottom w:val="none" w:sz="0" w:space="0" w:color="auto"/>
                <w:right w:val="none" w:sz="0" w:space="0" w:color="auto"/>
              </w:divBdr>
            </w:div>
          </w:divsChild>
        </w:div>
        <w:div w:id="534388119">
          <w:marLeft w:val="0"/>
          <w:marRight w:val="0"/>
          <w:marTop w:val="0"/>
          <w:marBottom w:val="0"/>
          <w:divBdr>
            <w:top w:val="none" w:sz="0" w:space="0" w:color="auto"/>
            <w:left w:val="none" w:sz="0" w:space="0" w:color="auto"/>
            <w:bottom w:val="none" w:sz="0" w:space="0" w:color="auto"/>
            <w:right w:val="none" w:sz="0" w:space="0" w:color="auto"/>
          </w:divBdr>
          <w:divsChild>
            <w:div w:id="723482777">
              <w:marLeft w:val="0"/>
              <w:marRight w:val="0"/>
              <w:marTop w:val="0"/>
              <w:marBottom w:val="0"/>
              <w:divBdr>
                <w:top w:val="none" w:sz="0" w:space="0" w:color="auto"/>
                <w:left w:val="none" w:sz="0" w:space="0" w:color="auto"/>
                <w:bottom w:val="none" w:sz="0" w:space="0" w:color="auto"/>
                <w:right w:val="none" w:sz="0" w:space="0" w:color="auto"/>
              </w:divBdr>
            </w:div>
          </w:divsChild>
        </w:div>
        <w:div w:id="1898545031">
          <w:marLeft w:val="0"/>
          <w:marRight w:val="0"/>
          <w:marTop w:val="0"/>
          <w:marBottom w:val="0"/>
          <w:divBdr>
            <w:top w:val="none" w:sz="0" w:space="0" w:color="auto"/>
            <w:left w:val="none" w:sz="0" w:space="0" w:color="auto"/>
            <w:bottom w:val="none" w:sz="0" w:space="0" w:color="auto"/>
            <w:right w:val="none" w:sz="0" w:space="0" w:color="auto"/>
          </w:divBdr>
          <w:divsChild>
            <w:div w:id="1009064384">
              <w:marLeft w:val="0"/>
              <w:marRight w:val="0"/>
              <w:marTop w:val="0"/>
              <w:marBottom w:val="0"/>
              <w:divBdr>
                <w:top w:val="none" w:sz="0" w:space="0" w:color="auto"/>
                <w:left w:val="none" w:sz="0" w:space="0" w:color="auto"/>
                <w:bottom w:val="none" w:sz="0" w:space="0" w:color="auto"/>
                <w:right w:val="none" w:sz="0" w:space="0" w:color="auto"/>
              </w:divBdr>
            </w:div>
          </w:divsChild>
        </w:div>
        <w:div w:id="1019508080">
          <w:marLeft w:val="0"/>
          <w:marRight w:val="0"/>
          <w:marTop w:val="0"/>
          <w:marBottom w:val="0"/>
          <w:divBdr>
            <w:top w:val="none" w:sz="0" w:space="0" w:color="auto"/>
            <w:left w:val="none" w:sz="0" w:space="0" w:color="auto"/>
            <w:bottom w:val="none" w:sz="0" w:space="0" w:color="auto"/>
            <w:right w:val="none" w:sz="0" w:space="0" w:color="auto"/>
          </w:divBdr>
          <w:divsChild>
            <w:div w:id="9307081">
              <w:marLeft w:val="0"/>
              <w:marRight w:val="0"/>
              <w:marTop w:val="0"/>
              <w:marBottom w:val="0"/>
              <w:divBdr>
                <w:top w:val="none" w:sz="0" w:space="0" w:color="auto"/>
                <w:left w:val="none" w:sz="0" w:space="0" w:color="auto"/>
                <w:bottom w:val="none" w:sz="0" w:space="0" w:color="auto"/>
                <w:right w:val="none" w:sz="0" w:space="0" w:color="auto"/>
              </w:divBdr>
            </w:div>
          </w:divsChild>
        </w:div>
        <w:div w:id="550964634">
          <w:marLeft w:val="0"/>
          <w:marRight w:val="0"/>
          <w:marTop w:val="0"/>
          <w:marBottom w:val="0"/>
          <w:divBdr>
            <w:top w:val="none" w:sz="0" w:space="0" w:color="auto"/>
            <w:left w:val="none" w:sz="0" w:space="0" w:color="auto"/>
            <w:bottom w:val="none" w:sz="0" w:space="0" w:color="auto"/>
            <w:right w:val="none" w:sz="0" w:space="0" w:color="auto"/>
          </w:divBdr>
          <w:divsChild>
            <w:div w:id="1936934294">
              <w:marLeft w:val="0"/>
              <w:marRight w:val="0"/>
              <w:marTop w:val="0"/>
              <w:marBottom w:val="0"/>
              <w:divBdr>
                <w:top w:val="none" w:sz="0" w:space="0" w:color="auto"/>
                <w:left w:val="none" w:sz="0" w:space="0" w:color="auto"/>
                <w:bottom w:val="none" w:sz="0" w:space="0" w:color="auto"/>
                <w:right w:val="none" w:sz="0" w:space="0" w:color="auto"/>
              </w:divBdr>
            </w:div>
          </w:divsChild>
        </w:div>
        <w:div w:id="783184647">
          <w:marLeft w:val="0"/>
          <w:marRight w:val="0"/>
          <w:marTop w:val="0"/>
          <w:marBottom w:val="0"/>
          <w:divBdr>
            <w:top w:val="none" w:sz="0" w:space="0" w:color="auto"/>
            <w:left w:val="none" w:sz="0" w:space="0" w:color="auto"/>
            <w:bottom w:val="none" w:sz="0" w:space="0" w:color="auto"/>
            <w:right w:val="none" w:sz="0" w:space="0" w:color="auto"/>
          </w:divBdr>
          <w:divsChild>
            <w:div w:id="1665083363">
              <w:marLeft w:val="0"/>
              <w:marRight w:val="0"/>
              <w:marTop w:val="0"/>
              <w:marBottom w:val="0"/>
              <w:divBdr>
                <w:top w:val="none" w:sz="0" w:space="0" w:color="auto"/>
                <w:left w:val="none" w:sz="0" w:space="0" w:color="auto"/>
                <w:bottom w:val="none" w:sz="0" w:space="0" w:color="auto"/>
                <w:right w:val="none" w:sz="0" w:space="0" w:color="auto"/>
              </w:divBdr>
            </w:div>
            <w:div w:id="754284850">
              <w:marLeft w:val="0"/>
              <w:marRight w:val="0"/>
              <w:marTop w:val="0"/>
              <w:marBottom w:val="0"/>
              <w:divBdr>
                <w:top w:val="none" w:sz="0" w:space="0" w:color="auto"/>
                <w:left w:val="none" w:sz="0" w:space="0" w:color="auto"/>
                <w:bottom w:val="none" w:sz="0" w:space="0" w:color="auto"/>
                <w:right w:val="none" w:sz="0" w:space="0" w:color="auto"/>
              </w:divBdr>
              <w:divsChild>
                <w:div w:id="1234047238">
                  <w:marLeft w:val="0"/>
                  <w:marRight w:val="0"/>
                  <w:marTop w:val="0"/>
                  <w:marBottom w:val="0"/>
                  <w:divBdr>
                    <w:top w:val="none" w:sz="0" w:space="0" w:color="auto"/>
                    <w:left w:val="none" w:sz="0" w:space="0" w:color="auto"/>
                    <w:bottom w:val="none" w:sz="0" w:space="0" w:color="auto"/>
                    <w:right w:val="none" w:sz="0" w:space="0" w:color="auto"/>
                  </w:divBdr>
                  <w:divsChild>
                    <w:div w:id="12570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5514">
          <w:marLeft w:val="0"/>
          <w:marRight w:val="0"/>
          <w:marTop w:val="0"/>
          <w:marBottom w:val="0"/>
          <w:divBdr>
            <w:top w:val="none" w:sz="0" w:space="0" w:color="auto"/>
            <w:left w:val="none" w:sz="0" w:space="0" w:color="auto"/>
            <w:bottom w:val="none" w:sz="0" w:space="0" w:color="auto"/>
            <w:right w:val="none" w:sz="0" w:space="0" w:color="auto"/>
          </w:divBdr>
          <w:divsChild>
            <w:div w:id="2146117657">
              <w:marLeft w:val="0"/>
              <w:marRight w:val="0"/>
              <w:marTop w:val="0"/>
              <w:marBottom w:val="0"/>
              <w:divBdr>
                <w:top w:val="none" w:sz="0" w:space="0" w:color="auto"/>
                <w:left w:val="none" w:sz="0" w:space="0" w:color="auto"/>
                <w:bottom w:val="none" w:sz="0" w:space="0" w:color="auto"/>
                <w:right w:val="none" w:sz="0" w:space="0" w:color="auto"/>
              </w:divBdr>
            </w:div>
          </w:divsChild>
        </w:div>
        <w:div w:id="2044675251">
          <w:marLeft w:val="0"/>
          <w:marRight w:val="0"/>
          <w:marTop w:val="0"/>
          <w:marBottom w:val="0"/>
          <w:divBdr>
            <w:top w:val="none" w:sz="0" w:space="0" w:color="auto"/>
            <w:left w:val="none" w:sz="0" w:space="0" w:color="auto"/>
            <w:bottom w:val="none" w:sz="0" w:space="0" w:color="auto"/>
            <w:right w:val="none" w:sz="0" w:space="0" w:color="auto"/>
          </w:divBdr>
          <w:divsChild>
            <w:div w:id="4334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672">
      <w:bodyDiv w:val="1"/>
      <w:marLeft w:val="0"/>
      <w:marRight w:val="0"/>
      <w:marTop w:val="0"/>
      <w:marBottom w:val="0"/>
      <w:divBdr>
        <w:top w:val="none" w:sz="0" w:space="0" w:color="auto"/>
        <w:left w:val="none" w:sz="0" w:space="0" w:color="auto"/>
        <w:bottom w:val="none" w:sz="0" w:space="0" w:color="auto"/>
        <w:right w:val="none" w:sz="0" w:space="0" w:color="auto"/>
      </w:divBdr>
      <w:divsChild>
        <w:div w:id="589897858">
          <w:marLeft w:val="0"/>
          <w:marRight w:val="0"/>
          <w:marTop w:val="0"/>
          <w:marBottom w:val="0"/>
          <w:divBdr>
            <w:top w:val="none" w:sz="0" w:space="0" w:color="auto"/>
            <w:left w:val="none" w:sz="0" w:space="0" w:color="auto"/>
            <w:bottom w:val="none" w:sz="0" w:space="0" w:color="auto"/>
            <w:right w:val="none" w:sz="0" w:space="0" w:color="auto"/>
          </w:divBdr>
        </w:div>
        <w:div w:id="956982660">
          <w:marLeft w:val="0"/>
          <w:marRight w:val="0"/>
          <w:marTop w:val="0"/>
          <w:marBottom w:val="0"/>
          <w:divBdr>
            <w:top w:val="none" w:sz="0" w:space="0" w:color="auto"/>
            <w:left w:val="none" w:sz="0" w:space="0" w:color="auto"/>
            <w:bottom w:val="none" w:sz="0" w:space="0" w:color="auto"/>
            <w:right w:val="none" w:sz="0" w:space="0" w:color="auto"/>
          </w:divBdr>
          <w:divsChild>
            <w:div w:id="6593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4932">
      <w:bodyDiv w:val="1"/>
      <w:marLeft w:val="0"/>
      <w:marRight w:val="0"/>
      <w:marTop w:val="0"/>
      <w:marBottom w:val="0"/>
      <w:divBdr>
        <w:top w:val="none" w:sz="0" w:space="0" w:color="auto"/>
        <w:left w:val="none" w:sz="0" w:space="0" w:color="auto"/>
        <w:bottom w:val="none" w:sz="0" w:space="0" w:color="auto"/>
        <w:right w:val="none" w:sz="0" w:space="0" w:color="auto"/>
      </w:divBdr>
    </w:div>
    <w:div w:id="554700236">
      <w:bodyDiv w:val="1"/>
      <w:marLeft w:val="0"/>
      <w:marRight w:val="0"/>
      <w:marTop w:val="0"/>
      <w:marBottom w:val="0"/>
      <w:divBdr>
        <w:top w:val="none" w:sz="0" w:space="0" w:color="auto"/>
        <w:left w:val="none" w:sz="0" w:space="0" w:color="auto"/>
        <w:bottom w:val="none" w:sz="0" w:space="0" w:color="auto"/>
        <w:right w:val="none" w:sz="0" w:space="0" w:color="auto"/>
      </w:divBdr>
      <w:divsChild>
        <w:div w:id="340204442">
          <w:marLeft w:val="0"/>
          <w:marRight w:val="0"/>
          <w:marTop w:val="0"/>
          <w:marBottom w:val="0"/>
          <w:divBdr>
            <w:top w:val="none" w:sz="0" w:space="0" w:color="auto"/>
            <w:left w:val="none" w:sz="0" w:space="0" w:color="auto"/>
            <w:bottom w:val="none" w:sz="0" w:space="0" w:color="auto"/>
            <w:right w:val="none" w:sz="0" w:space="0" w:color="auto"/>
          </w:divBdr>
          <w:divsChild>
            <w:div w:id="2129275537">
              <w:marLeft w:val="0"/>
              <w:marRight w:val="0"/>
              <w:marTop w:val="0"/>
              <w:marBottom w:val="0"/>
              <w:divBdr>
                <w:top w:val="none" w:sz="0" w:space="0" w:color="auto"/>
                <w:left w:val="none" w:sz="0" w:space="0" w:color="auto"/>
                <w:bottom w:val="none" w:sz="0" w:space="0" w:color="auto"/>
                <w:right w:val="none" w:sz="0" w:space="0" w:color="auto"/>
              </w:divBdr>
            </w:div>
          </w:divsChild>
        </w:div>
        <w:div w:id="583614042">
          <w:marLeft w:val="0"/>
          <w:marRight w:val="0"/>
          <w:marTop w:val="0"/>
          <w:marBottom w:val="0"/>
          <w:divBdr>
            <w:top w:val="none" w:sz="0" w:space="0" w:color="auto"/>
            <w:left w:val="none" w:sz="0" w:space="0" w:color="auto"/>
            <w:bottom w:val="none" w:sz="0" w:space="0" w:color="auto"/>
            <w:right w:val="none" w:sz="0" w:space="0" w:color="auto"/>
          </w:divBdr>
          <w:divsChild>
            <w:div w:id="1826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140">
      <w:bodyDiv w:val="1"/>
      <w:marLeft w:val="0"/>
      <w:marRight w:val="0"/>
      <w:marTop w:val="0"/>
      <w:marBottom w:val="0"/>
      <w:divBdr>
        <w:top w:val="none" w:sz="0" w:space="0" w:color="auto"/>
        <w:left w:val="none" w:sz="0" w:space="0" w:color="auto"/>
        <w:bottom w:val="none" w:sz="0" w:space="0" w:color="auto"/>
        <w:right w:val="none" w:sz="0" w:space="0" w:color="auto"/>
      </w:divBdr>
      <w:divsChild>
        <w:div w:id="877162123">
          <w:marLeft w:val="0"/>
          <w:marRight w:val="0"/>
          <w:marTop w:val="0"/>
          <w:marBottom w:val="0"/>
          <w:divBdr>
            <w:top w:val="none" w:sz="0" w:space="0" w:color="auto"/>
            <w:left w:val="none" w:sz="0" w:space="0" w:color="auto"/>
            <w:bottom w:val="none" w:sz="0" w:space="0" w:color="auto"/>
            <w:right w:val="none" w:sz="0" w:space="0" w:color="auto"/>
          </w:divBdr>
          <w:divsChild>
            <w:div w:id="594481194">
              <w:marLeft w:val="0"/>
              <w:marRight w:val="0"/>
              <w:marTop w:val="0"/>
              <w:marBottom w:val="0"/>
              <w:divBdr>
                <w:top w:val="none" w:sz="0" w:space="0" w:color="auto"/>
                <w:left w:val="none" w:sz="0" w:space="0" w:color="auto"/>
                <w:bottom w:val="none" w:sz="0" w:space="0" w:color="auto"/>
                <w:right w:val="none" w:sz="0" w:space="0" w:color="auto"/>
              </w:divBdr>
            </w:div>
          </w:divsChild>
        </w:div>
        <w:div w:id="1242837228">
          <w:marLeft w:val="0"/>
          <w:marRight w:val="0"/>
          <w:marTop w:val="0"/>
          <w:marBottom w:val="0"/>
          <w:divBdr>
            <w:top w:val="none" w:sz="0" w:space="0" w:color="auto"/>
            <w:left w:val="none" w:sz="0" w:space="0" w:color="auto"/>
            <w:bottom w:val="none" w:sz="0" w:space="0" w:color="auto"/>
            <w:right w:val="none" w:sz="0" w:space="0" w:color="auto"/>
          </w:divBdr>
          <w:divsChild>
            <w:div w:id="1928615619">
              <w:marLeft w:val="0"/>
              <w:marRight w:val="0"/>
              <w:marTop w:val="0"/>
              <w:marBottom w:val="0"/>
              <w:divBdr>
                <w:top w:val="none" w:sz="0" w:space="0" w:color="auto"/>
                <w:left w:val="none" w:sz="0" w:space="0" w:color="auto"/>
                <w:bottom w:val="none" w:sz="0" w:space="0" w:color="auto"/>
                <w:right w:val="none" w:sz="0" w:space="0" w:color="auto"/>
              </w:divBdr>
            </w:div>
            <w:div w:id="1974629139">
              <w:marLeft w:val="0"/>
              <w:marRight w:val="0"/>
              <w:marTop w:val="0"/>
              <w:marBottom w:val="0"/>
              <w:divBdr>
                <w:top w:val="none" w:sz="0" w:space="0" w:color="auto"/>
                <w:left w:val="none" w:sz="0" w:space="0" w:color="auto"/>
                <w:bottom w:val="none" w:sz="0" w:space="0" w:color="auto"/>
                <w:right w:val="none" w:sz="0" w:space="0" w:color="auto"/>
              </w:divBdr>
              <w:divsChild>
                <w:div w:id="586113371">
                  <w:marLeft w:val="0"/>
                  <w:marRight w:val="0"/>
                  <w:marTop w:val="0"/>
                  <w:marBottom w:val="0"/>
                  <w:divBdr>
                    <w:top w:val="none" w:sz="0" w:space="0" w:color="auto"/>
                    <w:left w:val="none" w:sz="0" w:space="0" w:color="auto"/>
                    <w:bottom w:val="none" w:sz="0" w:space="0" w:color="auto"/>
                    <w:right w:val="none" w:sz="0" w:space="0" w:color="auto"/>
                  </w:divBdr>
                </w:div>
              </w:divsChild>
            </w:div>
            <w:div w:id="194465651">
              <w:marLeft w:val="0"/>
              <w:marRight w:val="0"/>
              <w:marTop w:val="0"/>
              <w:marBottom w:val="0"/>
              <w:divBdr>
                <w:top w:val="none" w:sz="0" w:space="0" w:color="auto"/>
                <w:left w:val="none" w:sz="0" w:space="0" w:color="auto"/>
                <w:bottom w:val="none" w:sz="0" w:space="0" w:color="auto"/>
                <w:right w:val="none" w:sz="0" w:space="0" w:color="auto"/>
              </w:divBdr>
              <w:divsChild>
                <w:div w:id="1430853414">
                  <w:marLeft w:val="0"/>
                  <w:marRight w:val="0"/>
                  <w:marTop w:val="0"/>
                  <w:marBottom w:val="0"/>
                  <w:divBdr>
                    <w:top w:val="none" w:sz="0" w:space="0" w:color="auto"/>
                    <w:left w:val="none" w:sz="0" w:space="0" w:color="auto"/>
                    <w:bottom w:val="none" w:sz="0" w:space="0" w:color="auto"/>
                    <w:right w:val="none" w:sz="0" w:space="0" w:color="auto"/>
                  </w:divBdr>
                </w:div>
              </w:divsChild>
            </w:div>
            <w:div w:id="1907572185">
              <w:marLeft w:val="0"/>
              <w:marRight w:val="0"/>
              <w:marTop w:val="0"/>
              <w:marBottom w:val="0"/>
              <w:divBdr>
                <w:top w:val="none" w:sz="0" w:space="0" w:color="auto"/>
                <w:left w:val="none" w:sz="0" w:space="0" w:color="auto"/>
                <w:bottom w:val="none" w:sz="0" w:space="0" w:color="auto"/>
                <w:right w:val="none" w:sz="0" w:space="0" w:color="auto"/>
              </w:divBdr>
              <w:divsChild>
                <w:div w:id="561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2831">
          <w:marLeft w:val="0"/>
          <w:marRight w:val="0"/>
          <w:marTop w:val="0"/>
          <w:marBottom w:val="0"/>
          <w:divBdr>
            <w:top w:val="none" w:sz="0" w:space="0" w:color="auto"/>
            <w:left w:val="none" w:sz="0" w:space="0" w:color="auto"/>
            <w:bottom w:val="none" w:sz="0" w:space="0" w:color="auto"/>
            <w:right w:val="none" w:sz="0" w:space="0" w:color="auto"/>
          </w:divBdr>
          <w:divsChild>
            <w:div w:id="1655988131">
              <w:marLeft w:val="0"/>
              <w:marRight w:val="0"/>
              <w:marTop w:val="0"/>
              <w:marBottom w:val="0"/>
              <w:divBdr>
                <w:top w:val="none" w:sz="0" w:space="0" w:color="auto"/>
                <w:left w:val="none" w:sz="0" w:space="0" w:color="auto"/>
                <w:bottom w:val="none" w:sz="0" w:space="0" w:color="auto"/>
                <w:right w:val="none" w:sz="0" w:space="0" w:color="auto"/>
              </w:divBdr>
            </w:div>
          </w:divsChild>
        </w:div>
        <w:div w:id="515383597">
          <w:marLeft w:val="0"/>
          <w:marRight w:val="0"/>
          <w:marTop w:val="0"/>
          <w:marBottom w:val="0"/>
          <w:divBdr>
            <w:top w:val="none" w:sz="0" w:space="0" w:color="auto"/>
            <w:left w:val="none" w:sz="0" w:space="0" w:color="auto"/>
            <w:bottom w:val="none" w:sz="0" w:space="0" w:color="auto"/>
            <w:right w:val="none" w:sz="0" w:space="0" w:color="auto"/>
          </w:divBdr>
          <w:divsChild>
            <w:div w:id="2115589740">
              <w:marLeft w:val="0"/>
              <w:marRight w:val="0"/>
              <w:marTop w:val="0"/>
              <w:marBottom w:val="0"/>
              <w:divBdr>
                <w:top w:val="none" w:sz="0" w:space="0" w:color="auto"/>
                <w:left w:val="none" w:sz="0" w:space="0" w:color="auto"/>
                <w:bottom w:val="none" w:sz="0" w:space="0" w:color="auto"/>
                <w:right w:val="none" w:sz="0" w:space="0" w:color="auto"/>
              </w:divBdr>
            </w:div>
          </w:divsChild>
        </w:div>
        <w:div w:id="378361700">
          <w:marLeft w:val="0"/>
          <w:marRight w:val="0"/>
          <w:marTop w:val="0"/>
          <w:marBottom w:val="0"/>
          <w:divBdr>
            <w:top w:val="none" w:sz="0" w:space="0" w:color="auto"/>
            <w:left w:val="none" w:sz="0" w:space="0" w:color="auto"/>
            <w:bottom w:val="none" w:sz="0" w:space="0" w:color="auto"/>
            <w:right w:val="none" w:sz="0" w:space="0" w:color="auto"/>
          </w:divBdr>
          <w:divsChild>
            <w:div w:id="1529445031">
              <w:marLeft w:val="0"/>
              <w:marRight w:val="0"/>
              <w:marTop w:val="0"/>
              <w:marBottom w:val="0"/>
              <w:divBdr>
                <w:top w:val="none" w:sz="0" w:space="0" w:color="auto"/>
                <w:left w:val="none" w:sz="0" w:space="0" w:color="auto"/>
                <w:bottom w:val="none" w:sz="0" w:space="0" w:color="auto"/>
                <w:right w:val="none" w:sz="0" w:space="0" w:color="auto"/>
              </w:divBdr>
            </w:div>
          </w:divsChild>
        </w:div>
        <w:div w:id="215969247">
          <w:marLeft w:val="0"/>
          <w:marRight w:val="0"/>
          <w:marTop w:val="0"/>
          <w:marBottom w:val="0"/>
          <w:divBdr>
            <w:top w:val="none" w:sz="0" w:space="0" w:color="auto"/>
            <w:left w:val="none" w:sz="0" w:space="0" w:color="auto"/>
            <w:bottom w:val="none" w:sz="0" w:space="0" w:color="auto"/>
            <w:right w:val="none" w:sz="0" w:space="0" w:color="auto"/>
          </w:divBdr>
          <w:divsChild>
            <w:div w:id="1233127481">
              <w:marLeft w:val="0"/>
              <w:marRight w:val="0"/>
              <w:marTop w:val="0"/>
              <w:marBottom w:val="0"/>
              <w:divBdr>
                <w:top w:val="none" w:sz="0" w:space="0" w:color="auto"/>
                <w:left w:val="none" w:sz="0" w:space="0" w:color="auto"/>
                <w:bottom w:val="none" w:sz="0" w:space="0" w:color="auto"/>
                <w:right w:val="none" w:sz="0" w:space="0" w:color="auto"/>
              </w:divBdr>
            </w:div>
          </w:divsChild>
        </w:div>
        <w:div w:id="1151943136">
          <w:marLeft w:val="0"/>
          <w:marRight w:val="0"/>
          <w:marTop w:val="0"/>
          <w:marBottom w:val="0"/>
          <w:divBdr>
            <w:top w:val="none" w:sz="0" w:space="0" w:color="auto"/>
            <w:left w:val="none" w:sz="0" w:space="0" w:color="auto"/>
            <w:bottom w:val="none" w:sz="0" w:space="0" w:color="auto"/>
            <w:right w:val="none" w:sz="0" w:space="0" w:color="auto"/>
          </w:divBdr>
          <w:divsChild>
            <w:div w:id="1008631245">
              <w:marLeft w:val="0"/>
              <w:marRight w:val="0"/>
              <w:marTop w:val="0"/>
              <w:marBottom w:val="0"/>
              <w:divBdr>
                <w:top w:val="none" w:sz="0" w:space="0" w:color="auto"/>
                <w:left w:val="none" w:sz="0" w:space="0" w:color="auto"/>
                <w:bottom w:val="none" w:sz="0" w:space="0" w:color="auto"/>
                <w:right w:val="none" w:sz="0" w:space="0" w:color="auto"/>
              </w:divBdr>
            </w:div>
          </w:divsChild>
        </w:div>
        <w:div w:id="807432264">
          <w:marLeft w:val="0"/>
          <w:marRight w:val="0"/>
          <w:marTop w:val="0"/>
          <w:marBottom w:val="0"/>
          <w:divBdr>
            <w:top w:val="none" w:sz="0" w:space="0" w:color="auto"/>
            <w:left w:val="none" w:sz="0" w:space="0" w:color="auto"/>
            <w:bottom w:val="none" w:sz="0" w:space="0" w:color="auto"/>
            <w:right w:val="none" w:sz="0" w:space="0" w:color="auto"/>
          </w:divBdr>
          <w:divsChild>
            <w:div w:id="1280840219">
              <w:marLeft w:val="0"/>
              <w:marRight w:val="0"/>
              <w:marTop w:val="0"/>
              <w:marBottom w:val="0"/>
              <w:divBdr>
                <w:top w:val="none" w:sz="0" w:space="0" w:color="auto"/>
                <w:left w:val="none" w:sz="0" w:space="0" w:color="auto"/>
                <w:bottom w:val="none" w:sz="0" w:space="0" w:color="auto"/>
                <w:right w:val="none" w:sz="0" w:space="0" w:color="auto"/>
              </w:divBdr>
            </w:div>
          </w:divsChild>
        </w:div>
        <w:div w:id="877661828">
          <w:marLeft w:val="0"/>
          <w:marRight w:val="0"/>
          <w:marTop w:val="0"/>
          <w:marBottom w:val="0"/>
          <w:divBdr>
            <w:top w:val="none" w:sz="0" w:space="0" w:color="auto"/>
            <w:left w:val="none" w:sz="0" w:space="0" w:color="auto"/>
            <w:bottom w:val="none" w:sz="0" w:space="0" w:color="auto"/>
            <w:right w:val="none" w:sz="0" w:space="0" w:color="auto"/>
          </w:divBdr>
          <w:divsChild>
            <w:div w:id="563640433">
              <w:marLeft w:val="0"/>
              <w:marRight w:val="0"/>
              <w:marTop w:val="0"/>
              <w:marBottom w:val="0"/>
              <w:divBdr>
                <w:top w:val="none" w:sz="0" w:space="0" w:color="auto"/>
                <w:left w:val="none" w:sz="0" w:space="0" w:color="auto"/>
                <w:bottom w:val="none" w:sz="0" w:space="0" w:color="auto"/>
                <w:right w:val="none" w:sz="0" w:space="0" w:color="auto"/>
              </w:divBdr>
            </w:div>
          </w:divsChild>
        </w:div>
        <w:div w:id="1917938579">
          <w:marLeft w:val="0"/>
          <w:marRight w:val="0"/>
          <w:marTop w:val="0"/>
          <w:marBottom w:val="0"/>
          <w:divBdr>
            <w:top w:val="none" w:sz="0" w:space="0" w:color="auto"/>
            <w:left w:val="none" w:sz="0" w:space="0" w:color="auto"/>
            <w:bottom w:val="none" w:sz="0" w:space="0" w:color="auto"/>
            <w:right w:val="none" w:sz="0" w:space="0" w:color="auto"/>
          </w:divBdr>
          <w:divsChild>
            <w:div w:id="1914464133">
              <w:marLeft w:val="0"/>
              <w:marRight w:val="0"/>
              <w:marTop w:val="0"/>
              <w:marBottom w:val="0"/>
              <w:divBdr>
                <w:top w:val="none" w:sz="0" w:space="0" w:color="auto"/>
                <w:left w:val="none" w:sz="0" w:space="0" w:color="auto"/>
                <w:bottom w:val="none" w:sz="0" w:space="0" w:color="auto"/>
                <w:right w:val="none" w:sz="0" w:space="0" w:color="auto"/>
              </w:divBdr>
            </w:div>
          </w:divsChild>
        </w:div>
        <w:div w:id="837379474">
          <w:marLeft w:val="0"/>
          <w:marRight w:val="0"/>
          <w:marTop w:val="0"/>
          <w:marBottom w:val="0"/>
          <w:divBdr>
            <w:top w:val="none" w:sz="0" w:space="0" w:color="auto"/>
            <w:left w:val="none" w:sz="0" w:space="0" w:color="auto"/>
            <w:bottom w:val="none" w:sz="0" w:space="0" w:color="auto"/>
            <w:right w:val="none" w:sz="0" w:space="0" w:color="auto"/>
          </w:divBdr>
          <w:divsChild>
            <w:div w:id="340742474">
              <w:marLeft w:val="0"/>
              <w:marRight w:val="0"/>
              <w:marTop w:val="0"/>
              <w:marBottom w:val="0"/>
              <w:divBdr>
                <w:top w:val="none" w:sz="0" w:space="0" w:color="auto"/>
                <w:left w:val="none" w:sz="0" w:space="0" w:color="auto"/>
                <w:bottom w:val="none" w:sz="0" w:space="0" w:color="auto"/>
                <w:right w:val="none" w:sz="0" w:space="0" w:color="auto"/>
              </w:divBdr>
            </w:div>
          </w:divsChild>
        </w:div>
        <w:div w:id="560748339">
          <w:marLeft w:val="0"/>
          <w:marRight w:val="0"/>
          <w:marTop w:val="0"/>
          <w:marBottom w:val="0"/>
          <w:divBdr>
            <w:top w:val="none" w:sz="0" w:space="0" w:color="auto"/>
            <w:left w:val="none" w:sz="0" w:space="0" w:color="auto"/>
            <w:bottom w:val="none" w:sz="0" w:space="0" w:color="auto"/>
            <w:right w:val="none" w:sz="0" w:space="0" w:color="auto"/>
          </w:divBdr>
          <w:divsChild>
            <w:div w:id="1080374964">
              <w:marLeft w:val="0"/>
              <w:marRight w:val="0"/>
              <w:marTop w:val="0"/>
              <w:marBottom w:val="0"/>
              <w:divBdr>
                <w:top w:val="none" w:sz="0" w:space="0" w:color="auto"/>
                <w:left w:val="none" w:sz="0" w:space="0" w:color="auto"/>
                <w:bottom w:val="none" w:sz="0" w:space="0" w:color="auto"/>
                <w:right w:val="none" w:sz="0" w:space="0" w:color="auto"/>
              </w:divBdr>
            </w:div>
          </w:divsChild>
        </w:div>
        <w:div w:id="458914728">
          <w:marLeft w:val="0"/>
          <w:marRight w:val="0"/>
          <w:marTop w:val="0"/>
          <w:marBottom w:val="0"/>
          <w:divBdr>
            <w:top w:val="none" w:sz="0" w:space="0" w:color="auto"/>
            <w:left w:val="none" w:sz="0" w:space="0" w:color="auto"/>
            <w:bottom w:val="none" w:sz="0" w:space="0" w:color="auto"/>
            <w:right w:val="none" w:sz="0" w:space="0" w:color="auto"/>
          </w:divBdr>
          <w:divsChild>
            <w:div w:id="1637711708">
              <w:marLeft w:val="0"/>
              <w:marRight w:val="0"/>
              <w:marTop w:val="0"/>
              <w:marBottom w:val="0"/>
              <w:divBdr>
                <w:top w:val="none" w:sz="0" w:space="0" w:color="auto"/>
                <w:left w:val="none" w:sz="0" w:space="0" w:color="auto"/>
                <w:bottom w:val="none" w:sz="0" w:space="0" w:color="auto"/>
                <w:right w:val="none" w:sz="0" w:space="0" w:color="auto"/>
              </w:divBdr>
            </w:div>
          </w:divsChild>
        </w:div>
        <w:div w:id="1643080608">
          <w:marLeft w:val="0"/>
          <w:marRight w:val="0"/>
          <w:marTop w:val="0"/>
          <w:marBottom w:val="0"/>
          <w:divBdr>
            <w:top w:val="none" w:sz="0" w:space="0" w:color="auto"/>
            <w:left w:val="none" w:sz="0" w:space="0" w:color="auto"/>
            <w:bottom w:val="none" w:sz="0" w:space="0" w:color="auto"/>
            <w:right w:val="none" w:sz="0" w:space="0" w:color="auto"/>
          </w:divBdr>
          <w:divsChild>
            <w:div w:id="305668584">
              <w:marLeft w:val="0"/>
              <w:marRight w:val="0"/>
              <w:marTop w:val="0"/>
              <w:marBottom w:val="0"/>
              <w:divBdr>
                <w:top w:val="none" w:sz="0" w:space="0" w:color="auto"/>
                <w:left w:val="none" w:sz="0" w:space="0" w:color="auto"/>
                <w:bottom w:val="none" w:sz="0" w:space="0" w:color="auto"/>
                <w:right w:val="none" w:sz="0" w:space="0" w:color="auto"/>
              </w:divBdr>
            </w:div>
          </w:divsChild>
        </w:div>
        <w:div w:id="830025133">
          <w:marLeft w:val="0"/>
          <w:marRight w:val="0"/>
          <w:marTop w:val="0"/>
          <w:marBottom w:val="0"/>
          <w:divBdr>
            <w:top w:val="none" w:sz="0" w:space="0" w:color="auto"/>
            <w:left w:val="none" w:sz="0" w:space="0" w:color="auto"/>
            <w:bottom w:val="none" w:sz="0" w:space="0" w:color="auto"/>
            <w:right w:val="none" w:sz="0" w:space="0" w:color="auto"/>
          </w:divBdr>
          <w:divsChild>
            <w:div w:id="2050373093">
              <w:marLeft w:val="0"/>
              <w:marRight w:val="0"/>
              <w:marTop w:val="0"/>
              <w:marBottom w:val="0"/>
              <w:divBdr>
                <w:top w:val="none" w:sz="0" w:space="0" w:color="auto"/>
                <w:left w:val="none" w:sz="0" w:space="0" w:color="auto"/>
                <w:bottom w:val="none" w:sz="0" w:space="0" w:color="auto"/>
                <w:right w:val="none" w:sz="0" w:space="0" w:color="auto"/>
              </w:divBdr>
            </w:div>
          </w:divsChild>
        </w:div>
        <w:div w:id="1069352540">
          <w:marLeft w:val="0"/>
          <w:marRight w:val="0"/>
          <w:marTop w:val="0"/>
          <w:marBottom w:val="0"/>
          <w:divBdr>
            <w:top w:val="none" w:sz="0" w:space="0" w:color="auto"/>
            <w:left w:val="none" w:sz="0" w:space="0" w:color="auto"/>
            <w:bottom w:val="none" w:sz="0" w:space="0" w:color="auto"/>
            <w:right w:val="none" w:sz="0" w:space="0" w:color="auto"/>
          </w:divBdr>
          <w:divsChild>
            <w:div w:id="1468090415">
              <w:marLeft w:val="0"/>
              <w:marRight w:val="0"/>
              <w:marTop w:val="0"/>
              <w:marBottom w:val="0"/>
              <w:divBdr>
                <w:top w:val="none" w:sz="0" w:space="0" w:color="auto"/>
                <w:left w:val="none" w:sz="0" w:space="0" w:color="auto"/>
                <w:bottom w:val="none" w:sz="0" w:space="0" w:color="auto"/>
                <w:right w:val="none" w:sz="0" w:space="0" w:color="auto"/>
              </w:divBdr>
            </w:div>
          </w:divsChild>
        </w:div>
        <w:div w:id="1442382666">
          <w:marLeft w:val="0"/>
          <w:marRight w:val="0"/>
          <w:marTop w:val="0"/>
          <w:marBottom w:val="0"/>
          <w:divBdr>
            <w:top w:val="none" w:sz="0" w:space="0" w:color="auto"/>
            <w:left w:val="none" w:sz="0" w:space="0" w:color="auto"/>
            <w:bottom w:val="none" w:sz="0" w:space="0" w:color="auto"/>
            <w:right w:val="none" w:sz="0" w:space="0" w:color="auto"/>
          </w:divBdr>
          <w:divsChild>
            <w:div w:id="13849862">
              <w:marLeft w:val="0"/>
              <w:marRight w:val="0"/>
              <w:marTop w:val="0"/>
              <w:marBottom w:val="0"/>
              <w:divBdr>
                <w:top w:val="none" w:sz="0" w:space="0" w:color="auto"/>
                <w:left w:val="none" w:sz="0" w:space="0" w:color="auto"/>
                <w:bottom w:val="none" w:sz="0" w:space="0" w:color="auto"/>
                <w:right w:val="none" w:sz="0" w:space="0" w:color="auto"/>
              </w:divBdr>
            </w:div>
          </w:divsChild>
        </w:div>
        <w:div w:id="1470511242">
          <w:marLeft w:val="0"/>
          <w:marRight w:val="0"/>
          <w:marTop w:val="0"/>
          <w:marBottom w:val="0"/>
          <w:divBdr>
            <w:top w:val="none" w:sz="0" w:space="0" w:color="auto"/>
            <w:left w:val="none" w:sz="0" w:space="0" w:color="auto"/>
            <w:bottom w:val="none" w:sz="0" w:space="0" w:color="auto"/>
            <w:right w:val="none" w:sz="0" w:space="0" w:color="auto"/>
          </w:divBdr>
          <w:divsChild>
            <w:div w:id="8158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8346">
      <w:bodyDiv w:val="1"/>
      <w:marLeft w:val="0"/>
      <w:marRight w:val="0"/>
      <w:marTop w:val="0"/>
      <w:marBottom w:val="0"/>
      <w:divBdr>
        <w:top w:val="none" w:sz="0" w:space="0" w:color="auto"/>
        <w:left w:val="none" w:sz="0" w:space="0" w:color="auto"/>
        <w:bottom w:val="none" w:sz="0" w:space="0" w:color="auto"/>
        <w:right w:val="none" w:sz="0" w:space="0" w:color="auto"/>
      </w:divBdr>
    </w:div>
    <w:div w:id="565073395">
      <w:bodyDiv w:val="1"/>
      <w:marLeft w:val="0"/>
      <w:marRight w:val="0"/>
      <w:marTop w:val="0"/>
      <w:marBottom w:val="0"/>
      <w:divBdr>
        <w:top w:val="none" w:sz="0" w:space="0" w:color="auto"/>
        <w:left w:val="none" w:sz="0" w:space="0" w:color="auto"/>
        <w:bottom w:val="none" w:sz="0" w:space="0" w:color="auto"/>
        <w:right w:val="none" w:sz="0" w:space="0" w:color="auto"/>
      </w:divBdr>
    </w:div>
    <w:div w:id="565453657">
      <w:bodyDiv w:val="1"/>
      <w:marLeft w:val="0"/>
      <w:marRight w:val="0"/>
      <w:marTop w:val="0"/>
      <w:marBottom w:val="0"/>
      <w:divBdr>
        <w:top w:val="none" w:sz="0" w:space="0" w:color="auto"/>
        <w:left w:val="none" w:sz="0" w:space="0" w:color="auto"/>
        <w:bottom w:val="none" w:sz="0" w:space="0" w:color="auto"/>
        <w:right w:val="none" w:sz="0" w:space="0" w:color="auto"/>
      </w:divBdr>
      <w:divsChild>
        <w:div w:id="412626664">
          <w:marLeft w:val="0"/>
          <w:marRight w:val="0"/>
          <w:marTop w:val="0"/>
          <w:marBottom w:val="0"/>
          <w:divBdr>
            <w:top w:val="none" w:sz="0" w:space="0" w:color="auto"/>
            <w:left w:val="none" w:sz="0" w:space="0" w:color="auto"/>
            <w:bottom w:val="none" w:sz="0" w:space="0" w:color="auto"/>
            <w:right w:val="none" w:sz="0" w:space="0" w:color="auto"/>
          </w:divBdr>
          <w:divsChild>
            <w:div w:id="1427383142">
              <w:marLeft w:val="0"/>
              <w:marRight w:val="0"/>
              <w:marTop w:val="0"/>
              <w:marBottom w:val="0"/>
              <w:divBdr>
                <w:top w:val="none" w:sz="0" w:space="0" w:color="auto"/>
                <w:left w:val="none" w:sz="0" w:space="0" w:color="auto"/>
                <w:bottom w:val="none" w:sz="0" w:space="0" w:color="auto"/>
                <w:right w:val="none" w:sz="0" w:space="0" w:color="auto"/>
              </w:divBdr>
            </w:div>
          </w:divsChild>
        </w:div>
        <w:div w:id="1008094737">
          <w:marLeft w:val="0"/>
          <w:marRight w:val="0"/>
          <w:marTop w:val="0"/>
          <w:marBottom w:val="0"/>
          <w:divBdr>
            <w:top w:val="none" w:sz="0" w:space="0" w:color="auto"/>
            <w:left w:val="none" w:sz="0" w:space="0" w:color="auto"/>
            <w:bottom w:val="none" w:sz="0" w:space="0" w:color="auto"/>
            <w:right w:val="none" w:sz="0" w:space="0" w:color="auto"/>
          </w:divBdr>
          <w:divsChild>
            <w:div w:id="2102751548">
              <w:marLeft w:val="0"/>
              <w:marRight w:val="0"/>
              <w:marTop w:val="0"/>
              <w:marBottom w:val="0"/>
              <w:divBdr>
                <w:top w:val="none" w:sz="0" w:space="0" w:color="auto"/>
                <w:left w:val="none" w:sz="0" w:space="0" w:color="auto"/>
                <w:bottom w:val="none" w:sz="0" w:space="0" w:color="auto"/>
                <w:right w:val="none" w:sz="0" w:space="0" w:color="auto"/>
              </w:divBdr>
            </w:div>
          </w:divsChild>
        </w:div>
        <w:div w:id="654996219">
          <w:marLeft w:val="0"/>
          <w:marRight w:val="0"/>
          <w:marTop w:val="0"/>
          <w:marBottom w:val="0"/>
          <w:divBdr>
            <w:top w:val="none" w:sz="0" w:space="0" w:color="auto"/>
            <w:left w:val="none" w:sz="0" w:space="0" w:color="auto"/>
            <w:bottom w:val="none" w:sz="0" w:space="0" w:color="auto"/>
            <w:right w:val="none" w:sz="0" w:space="0" w:color="auto"/>
          </w:divBdr>
          <w:divsChild>
            <w:div w:id="311257958">
              <w:marLeft w:val="0"/>
              <w:marRight w:val="0"/>
              <w:marTop w:val="0"/>
              <w:marBottom w:val="0"/>
              <w:divBdr>
                <w:top w:val="none" w:sz="0" w:space="0" w:color="auto"/>
                <w:left w:val="none" w:sz="0" w:space="0" w:color="auto"/>
                <w:bottom w:val="none" w:sz="0" w:space="0" w:color="auto"/>
                <w:right w:val="none" w:sz="0" w:space="0" w:color="auto"/>
              </w:divBdr>
            </w:div>
            <w:div w:id="1597471492">
              <w:marLeft w:val="0"/>
              <w:marRight w:val="0"/>
              <w:marTop w:val="0"/>
              <w:marBottom w:val="0"/>
              <w:divBdr>
                <w:top w:val="none" w:sz="0" w:space="0" w:color="auto"/>
                <w:left w:val="none" w:sz="0" w:space="0" w:color="auto"/>
                <w:bottom w:val="none" w:sz="0" w:space="0" w:color="auto"/>
                <w:right w:val="none" w:sz="0" w:space="0" w:color="auto"/>
              </w:divBdr>
              <w:divsChild>
                <w:div w:id="1196041675">
                  <w:marLeft w:val="0"/>
                  <w:marRight w:val="0"/>
                  <w:marTop w:val="0"/>
                  <w:marBottom w:val="0"/>
                  <w:divBdr>
                    <w:top w:val="none" w:sz="0" w:space="0" w:color="auto"/>
                    <w:left w:val="none" w:sz="0" w:space="0" w:color="auto"/>
                    <w:bottom w:val="none" w:sz="0" w:space="0" w:color="auto"/>
                    <w:right w:val="none" w:sz="0" w:space="0" w:color="auto"/>
                  </w:divBdr>
                </w:div>
              </w:divsChild>
            </w:div>
            <w:div w:id="728040487">
              <w:marLeft w:val="0"/>
              <w:marRight w:val="0"/>
              <w:marTop w:val="0"/>
              <w:marBottom w:val="0"/>
              <w:divBdr>
                <w:top w:val="none" w:sz="0" w:space="0" w:color="auto"/>
                <w:left w:val="none" w:sz="0" w:space="0" w:color="auto"/>
                <w:bottom w:val="none" w:sz="0" w:space="0" w:color="auto"/>
                <w:right w:val="none" w:sz="0" w:space="0" w:color="auto"/>
              </w:divBdr>
              <w:divsChild>
                <w:div w:id="2011911262">
                  <w:marLeft w:val="0"/>
                  <w:marRight w:val="0"/>
                  <w:marTop w:val="0"/>
                  <w:marBottom w:val="0"/>
                  <w:divBdr>
                    <w:top w:val="none" w:sz="0" w:space="0" w:color="auto"/>
                    <w:left w:val="none" w:sz="0" w:space="0" w:color="auto"/>
                    <w:bottom w:val="none" w:sz="0" w:space="0" w:color="auto"/>
                    <w:right w:val="none" w:sz="0" w:space="0" w:color="auto"/>
                  </w:divBdr>
                </w:div>
              </w:divsChild>
            </w:div>
            <w:div w:id="1780222888">
              <w:marLeft w:val="0"/>
              <w:marRight w:val="0"/>
              <w:marTop w:val="0"/>
              <w:marBottom w:val="0"/>
              <w:divBdr>
                <w:top w:val="none" w:sz="0" w:space="0" w:color="auto"/>
                <w:left w:val="none" w:sz="0" w:space="0" w:color="auto"/>
                <w:bottom w:val="none" w:sz="0" w:space="0" w:color="auto"/>
                <w:right w:val="none" w:sz="0" w:space="0" w:color="auto"/>
              </w:divBdr>
              <w:divsChild>
                <w:div w:id="11448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8426">
          <w:marLeft w:val="0"/>
          <w:marRight w:val="0"/>
          <w:marTop w:val="0"/>
          <w:marBottom w:val="0"/>
          <w:divBdr>
            <w:top w:val="none" w:sz="0" w:space="0" w:color="auto"/>
            <w:left w:val="none" w:sz="0" w:space="0" w:color="auto"/>
            <w:bottom w:val="none" w:sz="0" w:space="0" w:color="auto"/>
            <w:right w:val="none" w:sz="0" w:space="0" w:color="auto"/>
          </w:divBdr>
          <w:divsChild>
            <w:div w:id="921525110">
              <w:marLeft w:val="0"/>
              <w:marRight w:val="0"/>
              <w:marTop w:val="0"/>
              <w:marBottom w:val="0"/>
              <w:divBdr>
                <w:top w:val="none" w:sz="0" w:space="0" w:color="auto"/>
                <w:left w:val="none" w:sz="0" w:space="0" w:color="auto"/>
                <w:bottom w:val="none" w:sz="0" w:space="0" w:color="auto"/>
                <w:right w:val="none" w:sz="0" w:space="0" w:color="auto"/>
              </w:divBdr>
            </w:div>
          </w:divsChild>
        </w:div>
        <w:div w:id="1831015853">
          <w:marLeft w:val="0"/>
          <w:marRight w:val="0"/>
          <w:marTop w:val="0"/>
          <w:marBottom w:val="0"/>
          <w:divBdr>
            <w:top w:val="none" w:sz="0" w:space="0" w:color="auto"/>
            <w:left w:val="none" w:sz="0" w:space="0" w:color="auto"/>
            <w:bottom w:val="none" w:sz="0" w:space="0" w:color="auto"/>
            <w:right w:val="none" w:sz="0" w:space="0" w:color="auto"/>
          </w:divBdr>
          <w:divsChild>
            <w:div w:id="16259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091">
      <w:bodyDiv w:val="1"/>
      <w:marLeft w:val="0"/>
      <w:marRight w:val="0"/>
      <w:marTop w:val="0"/>
      <w:marBottom w:val="0"/>
      <w:divBdr>
        <w:top w:val="none" w:sz="0" w:space="0" w:color="auto"/>
        <w:left w:val="none" w:sz="0" w:space="0" w:color="auto"/>
        <w:bottom w:val="none" w:sz="0" w:space="0" w:color="auto"/>
        <w:right w:val="none" w:sz="0" w:space="0" w:color="auto"/>
      </w:divBdr>
      <w:divsChild>
        <w:div w:id="584000238">
          <w:marLeft w:val="0"/>
          <w:marRight w:val="0"/>
          <w:marTop w:val="0"/>
          <w:marBottom w:val="0"/>
          <w:divBdr>
            <w:top w:val="none" w:sz="0" w:space="0" w:color="auto"/>
            <w:left w:val="none" w:sz="0" w:space="0" w:color="auto"/>
            <w:bottom w:val="none" w:sz="0" w:space="0" w:color="auto"/>
            <w:right w:val="none" w:sz="0" w:space="0" w:color="auto"/>
          </w:divBdr>
          <w:divsChild>
            <w:div w:id="1665359442">
              <w:marLeft w:val="0"/>
              <w:marRight w:val="0"/>
              <w:marTop w:val="0"/>
              <w:marBottom w:val="0"/>
              <w:divBdr>
                <w:top w:val="none" w:sz="0" w:space="0" w:color="auto"/>
                <w:left w:val="none" w:sz="0" w:space="0" w:color="auto"/>
                <w:bottom w:val="none" w:sz="0" w:space="0" w:color="auto"/>
                <w:right w:val="none" w:sz="0" w:space="0" w:color="auto"/>
              </w:divBdr>
              <w:divsChild>
                <w:div w:id="301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4081">
      <w:bodyDiv w:val="1"/>
      <w:marLeft w:val="0"/>
      <w:marRight w:val="0"/>
      <w:marTop w:val="0"/>
      <w:marBottom w:val="0"/>
      <w:divBdr>
        <w:top w:val="none" w:sz="0" w:space="0" w:color="auto"/>
        <w:left w:val="none" w:sz="0" w:space="0" w:color="auto"/>
        <w:bottom w:val="none" w:sz="0" w:space="0" w:color="auto"/>
        <w:right w:val="none" w:sz="0" w:space="0" w:color="auto"/>
      </w:divBdr>
      <w:divsChild>
        <w:div w:id="1270970663">
          <w:marLeft w:val="0"/>
          <w:marRight w:val="0"/>
          <w:marTop w:val="0"/>
          <w:marBottom w:val="0"/>
          <w:divBdr>
            <w:top w:val="none" w:sz="0" w:space="0" w:color="auto"/>
            <w:left w:val="none" w:sz="0" w:space="0" w:color="auto"/>
            <w:bottom w:val="none" w:sz="0" w:space="0" w:color="auto"/>
            <w:right w:val="none" w:sz="0" w:space="0" w:color="auto"/>
          </w:divBdr>
        </w:div>
        <w:div w:id="388920591">
          <w:marLeft w:val="0"/>
          <w:marRight w:val="0"/>
          <w:marTop w:val="0"/>
          <w:marBottom w:val="0"/>
          <w:divBdr>
            <w:top w:val="none" w:sz="0" w:space="0" w:color="auto"/>
            <w:left w:val="none" w:sz="0" w:space="0" w:color="auto"/>
            <w:bottom w:val="none" w:sz="0" w:space="0" w:color="auto"/>
            <w:right w:val="none" w:sz="0" w:space="0" w:color="auto"/>
          </w:divBdr>
          <w:divsChild>
            <w:div w:id="1520847607">
              <w:marLeft w:val="0"/>
              <w:marRight w:val="0"/>
              <w:marTop w:val="0"/>
              <w:marBottom w:val="0"/>
              <w:divBdr>
                <w:top w:val="none" w:sz="0" w:space="0" w:color="auto"/>
                <w:left w:val="none" w:sz="0" w:space="0" w:color="auto"/>
                <w:bottom w:val="none" w:sz="0" w:space="0" w:color="auto"/>
                <w:right w:val="none" w:sz="0" w:space="0" w:color="auto"/>
              </w:divBdr>
              <w:divsChild>
                <w:div w:id="1803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659">
          <w:marLeft w:val="0"/>
          <w:marRight w:val="0"/>
          <w:marTop w:val="0"/>
          <w:marBottom w:val="0"/>
          <w:divBdr>
            <w:top w:val="none" w:sz="0" w:space="0" w:color="auto"/>
            <w:left w:val="none" w:sz="0" w:space="0" w:color="auto"/>
            <w:bottom w:val="none" w:sz="0" w:space="0" w:color="auto"/>
            <w:right w:val="none" w:sz="0" w:space="0" w:color="auto"/>
          </w:divBdr>
          <w:divsChild>
            <w:div w:id="1816214343">
              <w:marLeft w:val="0"/>
              <w:marRight w:val="0"/>
              <w:marTop w:val="0"/>
              <w:marBottom w:val="0"/>
              <w:divBdr>
                <w:top w:val="none" w:sz="0" w:space="0" w:color="auto"/>
                <w:left w:val="none" w:sz="0" w:space="0" w:color="auto"/>
                <w:bottom w:val="none" w:sz="0" w:space="0" w:color="auto"/>
                <w:right w:val="none" w:sz="0" w:space="0" w:color="auto"/>
              </w:divBdr>
              <w:divsChild>
                <w:div w:id="20644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3460">
      <w:bodyDiv w:val="1"/>
      <w:marLeft w:val="0"/>
      <w:marRight w:val="0"/>
      <w:marTop w:val="0"/>
      <w:marBottom w:val="0"/>
      <w:divBdr>
        <w:top w:val="none" w:sz="0" w:space="0" w:color="auto"/>
        <w:left w:val="none" w:sz="0" w:space="0" w:color="auto"/>
        <w:bottom w:val="none" w:sz="0" w:space="0" w:color="auto"/>
        <w:right w:val="none" w:sz="0" w:space="0" w:color="auto"/>
      </w:divBdr>
    </w:div>
    <w:div w:id="614796611">
      <w:bodyDiv w:val="1"/>
      <w:marLeft w:val="0"/>
      <w:marRight w:val="0"/>
      <w:marTop w:val="0"/>
      <w:marBottom w:val="0"/>
      <w:divBdr>
        <w:top w:val="none" w:sz="0" w:space="0" w:color="auto"/>
        <w:left w:val="none" w:sz="0" w:space="0" w:color="auto"/>
        <w:bottom w:val="none" w:sz="0" w:space="0" w:color="auto"/>
        <w:right w:val="none" w:sz="0" w:space="0" w:color="auto"/>
      </w:divBdr>
      <w:divsChild>
        <w:div w:id="1400320997">
          <w:marLeft w:val="0"/>
          <w:marRight w:val="0"/>
          <w:marTop w:val="0"/>
          <w:marBottom w:val="0"/>
          <w:divBdr>
            <w:top w:val="none" w:sz="0" w:space="0" w:color="auto"/>
            <w:left w:val="none" w:sz="0" w:space="0" w:color="auto"/>
            <w:bottom w:val="none" w:sz="0" w:space="0" w:color="auto"/>
            <w:right w:val="none" w:sz="0" w:space="0" w:color="auto"/>
          </w:divBdr>
          <w:divsChild>
            <w:div w:id="1547982846">
              <w:marLeft w:val="0"/>
              <w:marRight w:val="0"/>
              <w:marTop w:val="0"/>
              <w:marBottom w:val="0"/>
              <w:divBdr>
                <w:top w:val="none" w:sz="0" w:space="0" w:color="auto"/>
                <w:left w:val="none" w:sz="0" w:space="0" w:color="auto"/>
                <w:bottom w:val="none" w:sz="0" w:space="0" w:color="auto"/>
                <w:right w:val="none" w:sz="0" w:space="0" w:color="auto"/>
              </w:divBdr>
            </w:div>
            <w:div w:id="1251767616">
              <w:marLeft w:val="0"/>
              <w:marRight w:val="0"/>
              <w:marTop w:val="0"/>
              <w:marBottom w:val="0"/>
              <w:divBdr>
                <w:top w:val="none" w:sz="0" w:space="0" w:color="auto"/>
                <w:left w:val="none" w:sz="0" w:space="0" w:color="auto"/>
                <w:bottom w:val="none" w:sz="0" w:space="0" w:color="auto"/>
                <w:right w:val="none" w:sz="0" w:space="0" w:color="auto"/>
              </w:divBdr>
              <w:divsChild>
                <w:div w:id="1784373777">
                  <w:marLeft w:val="0"/>
                  <w:marRight w:val="0"/>
                  <w:marTop w:val="0"/>
                  <w:marBottom w:val="0"/>
                  <w:divBdr>
                    <w:top w:val="none" w:sz="0" w:space="0" w:color="auto"/>
                    <w:left w:val="none" w:sz="0" w:space="0" w:color="auto"/>
                    <w:bottom w:val="none" w:sz="0" w:space="0" w:color="auto"/>
                    <w:right w:val="none" w:sz="0" w:space="0" w:color="auto"/>
                  </w:divBdr>
                  <w:divsChild>
                    <w:div w:id="11209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0581">
          <w:marLeft w:val="0"/>
          <w:marRight w:val="0"/>
          <w:marTop w:val="0"/>
          <w:marBottom w:val="0"/>
          <w:divBdr>
            <w:top w:val="none" w:sz="0" w:space="0" w:color="auto"/>
            <w:left w:val="none" w:sz="0" w:space="0" w:color="auto"/>
            <w:bottom w:val="none" w:sz="0" w:space="0" w:color="auto"/>
            <w:right w:val="none" w:sz="0" w:space="0" w:color="auto"/>
          </w:divBdr>
          <w:divsChild>
            <w:div w:id="14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5360">
      <w:bodyDiv w:val="1"/>
      <w:marLeft w:val="0"/>
      <w:marRight w:val="0"/>
      <w:marTop w:val="0"/>
      <w:marBottom w:val="0"/>
      <w:divBdr>
        <w:top w:val="none" w:sz="0" w:space="0" w:color="auto"/>
        <w:left w:val="none" w:sz="0" w:space="0" w:color="auto"/>
        <w:bottom w:val="none" w:sz="0" w:space="0" w:color="auto"/>
        <w:right w:val="none" w:sz="0" w:space="0" w:color="auto"/>
      </w:divBdr>
      <w:divsChild>
        <w:div w:id="1990934290">
          <w:marLeft w:val="0"/>
          <w:marRight w:val="0"/>
          <w:marTop w:val="0"/>
          <w:marBottom w:val="0"/>
          <w:divBdr>
            <w:top w:val="none" w:sz="0" w:space="0" w:color="auto"/>
            <w:left w:val="none" w:sz="0" w:space="0" w:color="auto"/>
            <w:bottom w:val="none" w:sz="0" w:space="0" w:color="auto"/>
            <w:right w:val="none" w:sz="0" w:space="0" w:color="auto"/>
          </w:divBdr>
          <w:divsChild>
            <w:div w:id="287787346">
              <w:marLeft w:val="0"/>
              <w:marRight w:val="0"/>
              <w:marTop w:val="0"/>
              <w:marBottom w:val="0"/>
              <w:divBdr>
                <w:top w:val="none" w:sz="0" w:space="0" w:color="auto"/>
                <w:left w:val="none" w:sz="0" w:space="0" w:color="auto"/>
                <w:bottom w:val="none" w:sz="0" w:space="0" w:color="auto"/>
                <w:right w:val="none" w:sz="0" w:space="0" w:color="auto"/>
              </w:divBdr>
              <w:divsChild>
                <w:div w:id="402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10164">
      <w:bodyDiv w:val="1"/>
      <w:marLeft w:val="0"/>
      <w:marRight w:val="0"/>
      <w:marTop w:val="0"/>
      <w:marBottom w:val="0"/>
      <w:divBdr>
        <w:top w:val="none" w:sz="0" w:space="0" w:color="auto"/>
        <w:left w:val="none" w:sz="0" w:space="0" w:color="auto"/>
        <w:bottom w:val="none" w:sz="0" w:space="0" w:color="auto"/>
        <w:right w:val="none" w:sz="0" w:space="0" w:color="auto"/>
      </w:divBdr>
    </w:div>
    <w:div w:id="680620668">
      <w:bodyDiv w:val="1"/>
      <w:marLeft w:val="0"/>
      <w:marRight w:val="0"/>
      <w:marTop w:val="0"/>
      <w:marBottom w:val="0"/>
      <w:divBdr>
        <w:top w:val="none" w:sz="0" w:space="0" w:color="auto"/>
        <w:left w:val="none" w:sz="0" w:space="0" w:color="auto"/>
        <w:bottom w:val="none" w:sz="0" w:space="0" w:color="auto"/>
        <w:right w:val="none" w:sz="0" w:space="0" w:color="auto"/>
      </w:divBdr>
    </w:div>
    <w:div w:id="746997588">
      <w:bodyDiv w:val="1"/>
      <w:marLeft w:val="0"/>
      <w:marRight w:val="0"/>
      <w:marTop w:val="0"/>
      <w:marBottom w:val="0"/>
      <w:divBdr>
        <w:top w:val="none" w:sz="0" w:space="0" w:color="auto"/>
        <w:left w:val="none" w:sz="0" w:space="0" w:color="auto"/>
        <w:bottom w:val="none" w:sz="0" w:space="0" w:color="auto"/>
        <w:right w:val="none" w:sz="0" w:space="0" w:color="auto"/>
      </w:divBdr>
      <w:divsChild>
        <w:div w:id="87773590">
          <w:marLeft w:val="0"/>
          <w:marRight w:val="0"/>
          <w:marTop w:val="0"/>
          <w:marBottom w:val="0"/>
          <w:divBdr>
            <w:top w:val="none" w:sz="0" w:space="0" w:color="auto"/>
            <w:left w:val="none" w:sz="0" w:space="0" w:color="auto"/>
            <w:bottom w:val="none" w:sz="0" w:space="0" w:color="auto"/>
            <w:right w:val="none" w:sz="0" w:space="0" w:color="auto"/>
          </w:divBdr>
          <w:divsChild>
            <w:div w:id="2121682570">
              <w:marLeft w:val="0"/>
              <w:marRight w:val="0"/>
              <w:marTop w:val="0"/>
              <w:marBottom w:val="0"/>
              <w:divBdr>
                <w:top w:val="none" w:sz="0" w:space="0" w:color="auto"/>
                <w:left w:val="none" w:sz="0" w:space="0" w:color="auto"/>
                <w:bottom w:val="none" w:sz="0" w:space="0" w:color="auto"/>
                <w:right w:val="none" w:sz="0" w:space="0" w:color="auto"/>
              </w:divBdr>
              <w:divsChild>
                <w:div w:id="132211742">
                  <w:marLeft w:val="0"/>
                  <w:marRight w:val="0"/>
                  <w:marTop w:val="0"/>
                  <w:marBottom w:val="0"/>
                  <w:divBdr>
                    <w:top w:val="none" w:sz="0" w:space="0" w:color="auto"/>
                    <w:left w:val="none" w:sz="0" w:space="0" w:color="auto"/>
                    <w:bottom w:val="none" w:sz="0" w:space="0" w:color="auto"/>
                    <w:right w:val="none" w:sz="0" w:space="0" w:color="auto"/>
                  </w:divBdr>
                </w:div>
              </w:divsChild>
            </w:div>
            <w:div w:id="526479971">
              <w:marLeft w:val="0"/>
              <w:marRight w:val="0"/>
              <w:marTop w:val="0"/>
              <w:marBottom w:val="0"/>
              <w:divBdr>
                <w:top w:val="none" w:sz="0" w:space="0" w:color="auto"/>
                <w:left w:val="none" w:sz="0" w:space="0" w:color="auto"/>
                <w:bottom w:val="none" w:sz="0" w:space="0" w:color="auto"/>
                <w:right w:val="none" w:sz="0" w:space="0" w:color="auto"/>
              </w:divBdr>
              <w:divsChild>
                <w:div w:id="531694196">
                  <w:marLeft w:val="0"/>
                  <w:marRight w:val="0"/>
                  <w:marTop w:val="0"/>
                  <w:marBottom w:val="0"/>
                  <w:divBdr>
                    <w:top w:val="none" w:sz="0" w:space="0" w:color="auto"/>
                    <w:left w:val="none" w:sz="0" w:space="0" w:color="auto"/>
                    <w:bottom w:val="none" w:sz="0" w:space="0" w:color="auto"/>
                    <w:right w:val="none" w:sz="0" w:space="0" w:color="auto"/>
                  </w:divBdr>
                </w:div>
              </w:divsChild>
            </w:div>
            <w:div w:id="1322731071">
              <w:marLeft w:val="0"/>
              <w:marRight w:val="0"/>
              <w:marTop w:val="0"/>
              <w:marBottom w:val="0"/>
              <w:divBdr>
                <w:top w:val="none" w:sz="0" w:space="0" w:color="auto"/>
                <w:left w:val="none" w:sz="0" w:space="0" w:color="auto"/>
                <w:bottom w:val="none" w:sz="0" w:space="0" w:color="auto"/>
                <w:right w:val="none" w:sz="0" w:space="0" w:color="auto"/>
              </w:divBdr>
              <w:divsChild>
                <w:div w:id="1749157310">
                  <w:marLeft w:val="0"/>
                  <w:marRight w:val="0"/>
                  <w:marTop w:val="0"/>
                  <w:marBottom w:val="0"/>
                  <w:divBdr>
                    <w:top w:val="none" w:sz="0" w:space="0" w:color="auto"/>
                    <w:left w:val="none" w:sz="0" w:space="0" w:color="auto"/>
                    <w:bottom w:val="none" w:sz="0" w:space="0" w:color="auto"/>
                    <w:right w:val="none" w:sz="0" w:space="0" w:color="auto"/>
                  </w:divBdr>
                  <w:divsChild>
                    <w:div w:id="15469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8641">
          <w:marLeft w:val="0"/>
          <w:marRight w:val="0"/>
          <w:marTop w:val="0"/>
          <w:marBottom w:val="0"/>
          <w:divBdr>
            <w:top w:val="none" w:sz="0" w:space="0" w:color="auto"/>
            <w:left w:val="none" w:sz="0" w:space="0" w:color="auto"/>
            <w:bottom w:val="none" w:sz="0" w:space="0" w:color="auto"/>
            <w:right w:val="none" w:sz="0" w:space="0" w:color="auto"/>
          </w:divBdr>
          <w:divsChild>
            <w:div w:id="365059603">
              <w:marLeft w:val="0"/>
              <w:marRight w:val="0"/>
              <w:marTop w:val="0"/>
              <w:marBottom w:val="0"/>
              <w:divBdr>
                <w:top w:val="none" w:sz="0" w:space="0" w:color="auto"/>
                <w:left w:val="none" w:sz="0" w:space="0" w:color="auto"/>
                <w:bottom w:val="none" w:sz="0" w:space="0" w:color="auto"/>
                <w:right w:val="none" w:sz="0" w:space="0" w:color="auto"/>
              </w:divBdr>
            </w:div>
          </w:divsChild>
        </w:div>
        <w:div w:id="2099057303">
          <w:marLeft w:val="0"/>
          <w:marRight w:val="0"/>
          <w:marTop w:val="0"/>
          <w:marBottom w:val="0"/>
          <w:divBdr>
            <w:top w:val="none" w:sz="0" w:space="0" w:color="auto"/>
            <w:left w:val="none" w:sz="0" w:space="0" w:color="auto"/>
            <w:bottom w:val="none" w:sz="0" w:space="0" w:color="auto"/>
            <w:right w:val="none" w:sz="0" w:space="0" w:color="auto"/>
          </w:divBdr>
          <w:divsChild>
            <w:div w:id="875854927">
              <w:marLeft w:val="0"/>
              <w:marRight w:val="0"/>
              <w:marTop w:val="0"/>
              <w:marBottom w:val="0"/>
              <w:divBdr>
                <w:top w:val="none" w:sz="0" w:space="0" w:color="auto"/>
                <w:left w:val="none" w:sz="0" w:space="0" w:color="auto"/>
                <w:bottom w:val="none" w:sz="0" w:space="0" w:color="auto"/>
                <w:right w:val="none" w:sz="0" w:space="0" w:color="auto"/>
              </w:divBdr>
            </w:div>
          </w:divsChild>
        </w:div>
        <w:div w:id="716590672">
          <w:marLeft w:val="0"/>
          <w:marRight w:val="0"/>
          <w:marTop w:val="0"/>
          <w:marBottom w:val="0"/>
          <w:divBdr>
            <w:top w:val="none" w:sz="0" w:space="0" w:color="auto"/>
            <w:left w:val="none" w:sz="0" w:space="0" w:color="auto"/>
            <w:bottom w:val="none" w:sz="0" w:space="0" w:color="auto"/>
            <w:right w:val="none" w:sz="0" w:space="0" w:color="auto"/>
          </w:divBdr>
          <w:divsChild>
            <w:div w:id="1105467625">
              <w:marLeft w:val="0"/>
              <w:marRight w:val="0"/>
              <w:marTop w:val="0"/>
              <w:marBottom w:val="0"/>
              <w:divBdr>
                <w:top w:val="none" w:sz="0" w:space="0" w:color="auto"/>
                <w:left w:val="none" w:sz="0" w:space="0" w:color="auto"/>
                <w:bottom w:val="none" w:sz="0" w:space="0" w:color="auto"/>
                <w:right w:val="none" w:sz="0" w:space="0" w:color="auto"/>
              </w:divBdr>
            </w:div>
          </w:divsChild>
        </w:div>
        <w:div w:id="2057579077">
          <w:marLeft w:val="0"/>
          <w:marRight w:val="0"/>
          <w:marTop w:val="0"/>
          <w:marBottom w:val="0"/>
          <w:divBdr>
            <w:top w:val="none" w:sz="0" w:space="0" w:color="auto"/>
            <w:left w:val="none" w:sz="0" w:space="0" w:color="auto"/>
            <w:bottom w:val="none" w:sz="0" w:space="0" w:color="auto"/>
            <w:right w:val="none" w:sz="0" w:space="0" w:color="auto"/>
          </w:divBdr>
          <w:divsChild>
            <w:div w:id="16922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2596">
      <w:bodyDiv w:val="1"/>
      <w:marLeft w:val="0"/>
      <w:marRight w:val="0"/>
      <w:marTop w:val="0"/>
      <w:marBottom w:val="0"/>
      <w:divBdr>
        <w:top w:val="none" w:sz="0" w:space="0" w:color="auto"/>
        <w:left w:val="none" w:sz="0" w:space="0" w:color="auto"/>
        <w:bottom w:val="none" w:sz="0" w:space="0" w:color="auto"/>
        <w:right w:val="none" w:sz="0" w:space="0" w:color="auto"/>
      </w:divBdr>
      <w:divsChild>
        <w:div w:id="1369796625">
          <w:marLeft w:val="0"/>
          <w:marRight w:val="0"/>
          <w:marTop w:val="0"/>
          <w:marBottom w:val="0"/>
          <w:divBdr>
            <w:top w:val="none" w:sz="0" w:space="0" w:color="auto"/>
            <w:left w:val="none" w:sz="0" w:space="0" w:color="auto"/>
            <w:bottom w:val="none" w:sz="0" w:space="0" w:color="auto"/>
            <w:right w:val="none" w:sz="0" w:space="0" w:color="auto"/>
          </w:divBdr>
          <w:divsChild>
            <w:div w:id="384109378">
              <w:marLeft w:val="0"/>
              <w:marRight w:val="0"/>
              <w:marTop w:val="0"/>
              <w:marBottom w:val="0"/>
              <w:divBdr>
                <w:top w:val="none" w:sz="0" w:space="0" w:color="auto"/>
                <w:left w:val="none" w:sz="0" w:space="0" w:color="auto"/>
                <w:bottom w:val="none" w:sz="0" w:space="0" w:color="auto"/>
                <w:right w:val="none" w:sz="0" w:space="0" w:color="auto"/>
              </w:divBdr>
            </w:div>
            <w:div w:id="795879501">
              <w:marLeft w:val="0"/>
              <w:marRight w:val="0"/>
              <w:marTop w:val="0"/>
              <w:marBottom w:val="0"/>
              <w:divBdr>
                <w:top w:val="none" w:sz="0" w:space="0" w:color="auto"/>
                <w:left w:val="none" w:sz="0" w:space="0" w:color="auto"/>
                <w:bottom w:val="none" w:sz="0" w:space="0" w:color="auto"/>
                <w:right w:val="none" w:sz="0" w:space="0" w:color="auto"/>
              </w:divBdr>
              <w:divsChild>
                <w:div w:id="1730879268">
                  <w:marLeft w:val="0"/>
                  <w:marRight w:val="0"/>
                  <w:marTop w:val="0"/>
                  <w:marBottom w:val="0"/>
                  <w:divBdr>
                    <w:top w:val="none" w:sz="0" w:space="0" w:color="auto"/>
                    <w:left w:val="none" w:sz="0" w:space="0" w:color="auto"/>
                    <w:bottom w:val="none" w:sz="0" w:space="0" w:color="auto"/>
                    <w:right w:val="none" w:sz="0" w:space="0" w:color="auto"/>
                  </w:divBdr>
                </w:div>
              </w:divsChild>
            </w:div>
            <w:div w:id="1296375665">
              <w:marLeft w:val="0"/>
              <w:marRight w:val="0"/>
              <w:marTop w:val="0"/>
              <w:marBottom w:val="0"/>
              <w:divBdr>
                <w:top w:val="none" w:sz="0" w:space="0" w:color="auto"/>
                <w:left w:val="none" w:sz="0" w:space="0" w:color="auto"/>
                <w:bottom w:val="none" w:sz="0" w:space="0" w:color="auto"/>
                <w:right w:val="none" w:sz="0" w:space="0" w:color="auto"/>
              </w:divBdr>
              <w:divsChild>
                <w:div w:id="755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6227">
          <w:marLeft w:val="0"/>
          <w:marRight w:val="0"/>
          <w:marTop w:val="0"/>
          <w:marBottom w:val="0"/>
          <w:divBdr>
            <w:top w:val="none" w:sz="0" w:space="0" w:color="auto"/>
            <w:left w:val="none" w:sz="0" w:space="0" w:color="auto"/>
            <w:bottom w:val="none" w:sz="0" w:space="0" w:color="auto"/>
            <w:right w:val="none" w:sz="0" w:space="0" w:color="auto"/>
          </w:divBdr>
          <w:divsChild>
            <w:div w:id="1677266833">
              <w:marLeft w:val="0"/>
              <w:marRight w:val="0"/>
              <w:marTop w:val="0"/>
              <w:marBottom w:val="0"/>
              <w:divBdr>
                <w:top w:val="none" w:sz="0" w:space="0" w:color="auto"/>
                <w:left w:val="none" w:sz="0" w:space="0" w:color="auto"/>
                <w:bottom w:val="none" w:sz="0" w:space="0" w:color="auto"/>
                <w:right w:val="none" w:sz="0" w:space="0" w:color="auto"/>
              </w:divBdr>
            </w:div>
            <w:div w:id="681317465">
              <w:marLeft w:val="0"/>
              <w:marRight w:val="0"/>
              <w:marTop w:val="0"/>
              <w:marBottom w:val="0"/>
              <w:divBdr>
                <w:top w:val="none" w:sz="0" w:space="0" w:color="auto"/>
                <w:left w:val="none" w:sz="0" w:space="0" w:color="auto"/>
                <w:bottom w:val="none" w:sz="0" w:space="0" w:color="auto"/>
                <w:right w:val="none" w:sz="0" w:space="0" w:color="auto"/>
              </w:divBdr>
              <w:divsChild>
                <w:div w:id="922762879">
                  <w:marLeft w:val="0"/>
                  <w:marRight w:val="0"/>
                  <w:marTop w:val="0"/>
                  <w:marBottom w:val="0"/>
                  <w:divBdr>
                    <w:top w:val="none" w:sz="0" w:space="0" w:color="auto"/>
                    <w:left w:val="none" w:sz="0" w:space="0" w:color="auto"/>
                    <w:bottom w:val="none" w:sz="0" w:space="0" w:color="auto"/>
                    <w:right w:val="none" w:sz="0" w:space="0" w:color="auto"/>
                  </w:divBdr>
                </w:div>
              </w:divsChild>
            </w:div>
            <w:div w:id="2119829440">
              <w:marLeft w:val="0"/>
              <w:marRight w:val="0"/>
              <w:marTop w:val="0"/>
              <w:marBottom w:val="0"/>
              <w:divBdr>
                <w:top w:val="none" w:sz="0" w:space="0" w:color="auto"/>
                <w:left w:val="none" w:sz="0" w:space="0" w:color="auto"/>
                <w:bottom w:val="none" w:sz="0" w:space="0" w:color="auto"/>
                <w:right w:val="none" w:sz="0" w:space="0" w:color="auto"/>
              </w:divBdr>
              <w:divsChild>
                <w:div w:id="694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5683">
      <w:bodyDiv w:val="1"/>
      <w:marLeft w:val="0"/>
      <w:marRight w:val="0"/>
      <w:marTop w:val="0"/>
      <w:marBottom w:val="0"/>
      <w:divBdr>
        <w:top w:val="none" w:sz="0" w:space="0" w:color="auto"/>
        <w:left w:val="none" w:sz="0" w:space="0" w:color="auto"/>
        <w:bottom w:val="none" w:sz="0" w:space="0" w:color="auto"/>
        <w:right w:val="none" w:sz="0" w:space="0" w:color="auto"/>
      </w:divBdr>
    </w:div>
    <w:div w:id="876817898">
      <w:bodyDiv w:val="1"/>
      <w:marLeft w:val="0"/>
      <w:marRight w:val="0"/>
      <w:marTop w:val="0"/>
      <w:marBottom w:val="0"/>
      <w:divBdr>
        <w:top w:val="none" w:sz="0" w:space="0" w:color="auto"/>
        <w:left w:val="none" w:sz="0" w:space="0" w:color="auto"/>
        <w:bottom w:val="none" w:sz="0" w:space="0" w:color="auto"/>
        <w:right w:val="none" w:sz="0" w:space="0" w:color="auto"/>
      </w:divBdr>
      <w:divsChild>
        <w:div w:id="1489249702">
          <w:marLeft w:val="0"/>
          <w:marRight w:val="0"/>
          <w:marTop w:val="0"/>
          <w:marBottom w:val="0"/>
          <w:divBdr>
            <w:top w:val="none" w:sz="0" w:space="0" w:color="auto"/>
            <w:left w:val="none" w:sz="0" w:space="0" w:color="auto"/>
            <w:bottom w:val="none" w:sz="0" w:space="0" w:color="auto"/>
            <w:right w:val="none" w:sz="0" w:space="0" w:color="auto"/>
          </w:divBdr>
          <w:divsChild>
            <w:div w:id="1140920128">
              <w:marLeft w:val="0"/>
              <w:marRight w:val="0"/>
              <w:marTop w:val="0"/>
              <w:marBottom w:val="0"/>
              <w:divBdr>
                <w:top w:val="none" w:sz="0" w:space="0" w:color="auto"/>
                <w:left w:val="none" w:sz="0" w:space="0" w:color="auto"/>
                <w:bottom w:val="none" w:sz="0" w:space="0" w:color="auto"/>
                <w:right w:val="none" w:sz="0" w:space="0" w:color="auto"/>
              </w:divBdr>
              <w:divsChild>
                <w:div w:id="219363309">
                  <w:marLeft w:val="0"/>
                  <w:marRight w:val="0"/>
                  <w:marTop w:val="0"/>
                  <w:marBottom w:val="0"/>
                  <w:divBdr>
                    <w:top w:val="none" w:sz="0" w:space="0" w:color="auto"/>
                    <w:left w:val="none" w:sz="0" w:space="0" w:color="auto"/>
                    <w:bottom w:val="none" w:sz="0" w:space="0" w:color="auto"/>
                    <w:right w:val="none" w:sz="0" w:space="0" w:color="auto"/>
                  </w:divBdr>
                </w:div>
                <w:div w:id="179972431">
                  <w:marLeft w:val="0"/>
                  <w:marRight w:val="0"/>
                  <w:marTop w:val="0"/>
                  <w:marBottom w:val="0"/>
                  <w:divBdr>
                    <w:top w:val="none" w:sz="0" w:space="0" w:color="auto"/>
                    <w:left w:val="none" w:sz="0" w:space="0" w:color="auto"/>
                    <w:bottom w:val="none" w:sz="0" w:space="0" w:color="auto"/>
                    <w:right w:val="none" w:sz="0" w:space="0" w:color="auto"/>
                  </w:divBdr>
                  <w:divsChild>
                    <w:div w:id="1109738044">
                      <w:marLeft w:val="0"/>
                      <w:marRight w:val="0"/>
                      <w:marTop w:val="0"/>
                      <w:marBottom w:val="0"/>
                      <w:divBdr>
                        <w:top w:val="none" w:sz="0" w:space="0" w:color="auto"/>
                        <w:left w:val="none" w:sz="0" w:space="0" w:color="auto"/>
                        <w:bottom w:val="none" w:sz="0" w:space="0" w:color="auto"/>
                        <w:right w:val="none" w:sz="0" w:space="0" w:color="auto"/>
                      </w:divBdr>
                      <w:divsChild>
                        <w:div w:id="6700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34327">
              <w:marLeft w:val="0"/>
              <w:marRight w:val="0"/>
              <w:marTop w:val="0"/>
              <w:marBottom w:val="0"/>
              <w:divBdr>
                <w:top w:val="none" w:sz="0" w:space="0" w:color="auto"/>
                <w:left w:val="none" w:sz="0" w:space="0" w:color="auto"/>
                <w:bottom w:val="none" w:sz="0" w:space="0" w:color="auto"/>
                <w:right w:val="none" w:sz="0" w:space="0" w:color="auto"/>
              </w:divBdr>
              <w:divsChild>
                <w:div w:id="224880666">
                  <w:marLeft w:val="0"/>
                  <w:marRight w:val="0"/>
                  <w:marTop w:val="0"/>
                  <w:marBottom w:val="0"/>
                  <w:divBdr>
                    <w:top w:val="none" w:sz="0" w:space="0" w:color="auto"/>
                    <w:left w:val="none" w:sz="0" w:space="0" w:color="auto"/>
                    <w:bottom w:val="none" w:sz="0" w:space="0" w:color="auto"/>
                    <w:right w:val="none" w:sz="0" w:space="0" w:color="auto"/>
                  </w:divBdr>
                </w:div>
              </w:divsChild>
            </w:div>
            <w:div w:id="1757314513">
              <w:marLeft w:val="0"/>
              <w:marRight w:val="0"/>
              <w:marTop w:val="0"/>
              <w:marBottom w:val="0"/>
              <w:divBdr>
                <w:top w:val="none" w:sz="0" w:space="0" w:color="auto"/>
                <w:left w:val="none" w:sz="0" w:space="0" w:color="auto"/>
                <w:bottom w:val="none" w:sz="0" w:space="0" w:color="auto"/>
                <w:right w:val="none" w:sz="0" w:space="0" w:color="auto"/>
              </w:divBdr>
              <w:divsChild>
                <w:div w:id="2054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588">
          <w:marLeft w:val="0"/>
          <w:marRight w:val="0"/>
          <w:marTop w:val="0"/>
          <w:marBottom w:val="0"/>
          <w:divBdr>
            <w:top w:val="none" w:sz="0" w:space="0" w:color="auto"/>
            <w:left w:val="none" w:sz="0" w:space="0" w:color="auto"/>
            <w:bottom w:val="none" w:sz="0" w:space="0" w:color="auto"/>
            <w:right w:val="none" w:sz="0" w:space="0" w:color="auto"/>
          </w:divBdr>
          <w:divsChild>
            <w:div w:id="1538272803">
              <w:marLeft w:val="0"/>
              <w:marRight w:val="0"/>
              <w:marTop w:val="0"/>
              <w:marBottom w:val="0"/>
              <w:divBdr>
                <w:top w:val="none" w:sz="0" w:space="0" w:color="auto"/>
                <w:left w:val="none" w:sz="0" w:space="0" w:color="auto"/>
                <w:bottom w:val="none" w:sz="0" w:space="0" w:color="auto"/>
                <w:right w:val="none" w:sz="0" w:space="0" w:color="auto"/>
              </w:divBdr>
            </w:div>
            <w:div w:id="1070731311">
              <w:marLeft w:val="0"/>
              <w:marRight w:val="0"/>
              <w:marTop w:val="0"/>
              <w:marBottom w:val="0"/>
              <w:divBdr>
                <w:top w:val="none" w:sz="0" w:space="0" w:color="auto"/>
                <w:left w:val="none" w:sz="0" w:space="0" w:color="auto"/>
                <w:bottom w:val="none" w:sz="0" w:space="0" w:color="auto"/>
                <w:right w:val="none" w:sz="0" w:space="0" w:color="auto"/>
              </w:divBdr>
              <w:divsChild>
                <w:div w:id="221718963">
                  <w:marLeft w:val="0"/>
                  <w:marRight w:val="0"/>
                  <w:marTop w:val="0"/>
                  <w:marBottom w:val="0"/>
                  <w:divBdr>
                    <w:top w:val="none" w:sz="0" w:space="0" w:color="auto"/>
                    <w:left w:val="none" w:sz="0" w:space="0" w:color="auto"/>
                    <w:bottom w:val="none" w:sz="0" w:space="0" w:color="auto"/>
                    <w:right w:val="none" w:sz="0" w:space="0" w:color="auto"/>
                  </w:divBdr>
                </w:div>
              </w:divsChild>
            </w:div>
            <w:div w:id="1278870304">
              <w:marLeft w:val="0"/>
              <w:marRight w:val="0"/>
              <w:marTop w:val="0"/>
              <w:marBottom w:val="0"/>
              <w:divBdr>
                <w:top w:val="none" w:sz="0" w:space="0" w:color="auto"/>
                <w:left w:val="none" w:sz="0" w:space="0" w:color="auto"/>
                <w:bottom w:val="none" w:sz="0" w:space="0" w:color="auto"/>
                <w:right w:val="none" w:sz="0" w:space="0" w:color="auto"/>
              </w:divBdr>
              <w:divsChild>
                <w:div w:id="1487554169">
                  <w:marLeft w:val="0"/>
                  <w:marRight w:val="0"/>
                  <w:marTop w:val="0"/>
                  <w:marBottom w:val="0"/>
                  <w:divBdr>
                    <w:top w:val="none" w:sz="0" w:space="0" w:color="auto"/>
                    <w:left w:val="none" w:sz="0" w:space="0" w:color="auto"/>
                    <w:bottom w:val="none" w:sz="0" w:space="0" w:color="auto"/>
                    <w:right w:val="none" w:sz="0" w:space="0" w:color="auto"/>
                  </w:divBdr>
                </w:div>
                <w:div w:id="2034644687">
                  <w:marLeft w:val="0"/>
                  <w:marRight w:val="0"/>
                  <w:marTop w:val="0"/>
                  <w:marBottom w:val="0"/>
                  <w:divBdr>
                    <w:top w:val="none" w:sz="0" w:space="0" w:color="auto"/>
                    <w:left w:val="none" w:sz="0" w:space="0" w:color="auto"/>
                    <w:bottom w:val="none" w:sz="0" w:space="0" w:color="auto"/>
                    <w:right w:val="none" w:sz="0" w:space="0" w:color="auto"/>
                  </w:divBdr>
                  <w:divsChild>
                    <w:div w:id="1735081614">
                      <w:marLeft w:val="0"/>
                      <w:marRight w:val="0"/>
                      <w:marTop w:val="0"/>
                      <w:marBottom w:val="0"/>
                      <w:divBdr>
                        <w:top w:val="none" w:sz="0" w:space="0" w:color="auto"/>
                        <w:left w:val="none" w:sz="0" w:space="0" w:color="auto"/>
                        <w:bottom w:val="none" w:sz="0" w:space="0" w:color="auto"/>
                        <w:right w:val="none" w:sz="0" w:space="0" w:color="auto"/>
                      </w:divBdr>
                      <w:divsChild>
                        <w:div w:id="6250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9599">
              <w:marLeft w:val="0"/>
              <w:marRight w:val="0"/>
              <w:marTop w:val="0"/>
              <w:marBottom w:val="0"/>
              <w:divBdr>
                <w:top w:val="none" w:sz="0" w:space="0" w:color="auto"/>
                <w:left w:val="none" w:sz="0" w:space="0" w:color="auto"/>
                <w:bottom w:val="none" w:sz="0" w:space="0" w:color="auto"/>
                <w:right w:val="none" w:sz="0" w:space="0" w:color="auto"/>
              </w:divBdr>
              <w:divsChild>
                <w:div w:id="1488551895">
                  <w:marLeft w:val="0"/>
                  <w:marRight w:val="0"/>
                  <w:marTop w:val="0"/>
                  <w:marBottom w:val="0"/>
                  <w:divBdr>
                    <w:top w:val="none" w:sz="0" w:space="0" w:color="auto"/>
                    <w:left w:val="none" w:sz="0" w:space="0" w:color="auto"/>
                    <w:bottom w:val="none" w:sz="0" w:space="0" w:color="auto"/>
                    <w:right w:val="none" w:sz="0" w:space="0" w:color="auto"/>
                  </w:divBdr>
                </w:div>
              </w:divsChild>
            </w:div>
            <w:div w:id="978072617">
              <w:marLeft w:val="0"/>
              <w:marRight w:val="0"/>
              <w:marTop w:val="0"/>
              <w:marBottom w:val="0"/>
              <w:divBdr>
                <w:top w:val="none" w:sz="0" w:space="0" w:color="auto"/>
                <w:left w:val="none" w:sz="0" w:space="0" w:color="auto"/>
                <w:bottom w:val="none" w:sz="0" w:space="0" w:color="auto"/>
                <w:right w:val="none" w:sz="0" w:space="0" w:color="auto"/>
              </w:divBdr>
              <w:divsChild>
                <w:div w:id="17450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4602">
      <w:bodyDiv w:val="1"/>
      <w:marLeft w:val="0"/>
      <w:marRight w:val="0"/>
      <w:marTop w:val="0"/>
      <w:marBottom w:val="0"/>
      <w:divBdr>
        <w:top w:val="none" w:sz="0" w:space="0" w:color="auto"/>
        <w:left w:val="none" w:sz="0" w:space="0" w:color="auto"/>
        <w:bottom w:val="none" w:sz="0" w:space="0" w:color="auto"/>
        <w:right w:val="none" w:sz="0" w:space="0" w:color="auto"/>
      </w:divBdr>
    </w:div>
    <w:div w:id="937299494">
      <w:bodyDiv w:val="1"/>
      <w:marLeft w:val="0"/>
      <w:marRight w:val="0"/>
      <w:marTop w:val="0"/>
      <w:marBottom w:val="0"/>
      <w:divBdr>
        <w:top w:val="none" w:sz="0" w:space="0" w:color="auto"/>
        <w:left w:val="none" w:sz="0" w:space="0" w:color="auto"/>
        <w:bottom w:val="none" w:sz="0" w:space="0" w:color="auto"/>
        <w:right w:val="none" w:sz="0" w:space="0" w:color="auto"/>
      </w:divBdr>
      <w:divsChild>
        <w:div w:id="1015426812">
          <w:marLeft w:val="0"/>
          <w:marRight w:val="0"/>
          <w:marTop w:val="0"/>
          <w:marBottom w:val="0"/>
          <w:divBdr>
            <w:top w:val="none" w:sz="0" w:space="0" w:color="auto"/>
            <w:left w:val="none" w:sz="0" w:space="0" w:color="auto"/>
            <w:bottom w:val="none" w:sz="0" w:space="0" w:color="auto"/>
            <w:right w:val="none" w:sz="0" w:space="0" w:color="auto"/>
          </w:divBdr>
          <w:divsChild>
            <w:div w:id="149759107">
              <w:marLeft w:val="0"/>
              <w:marRight w:val="0"/>
              <w:marTop w:val="0"/>
              <w:marBottom w:val="0"/>
              <w:divBdr>
                <w:top w:val="none" w:sz="0" w:space="0" w:color="auto"/>
                <w:left w:val="none" w:sz="0" w:space="0" w:color="auto"/>
                <w:bottom w:val="none" w:sz="0" w:space="0" w:color="auto"/>
                <w:right w:val="none" w:sz="0" w:space="0" w:color="auto"/>
              </w:divBdr>
            </w:div>
          </w:divsChild>
        </w:div>
        <w:div w:id="453058497">
          <w:marLeft w:val="0"/>
          <w:marRight w:val="0"/>
          <w:marTop w:val="0"/>
          <w:marBottom w:val="0"/>
          <w:divBdr>
            <w:top w:val="none" w:sz="0" w:space="0" w:color="auto"/>
            <w:left w:val="none" w:sz="0" w:space="0" w:color="auto"/>
            <w:bottom w:val="none" w:sz="0" w:space="0" w:color="auto"/>
            <w:right w:val="none" w:sz="0" w:space="0" w:color="auto"/>
          </w:divBdr>
          <w:divsChild>
            <w:div w:id="2127967059">
              <w:marLeft w:val="0"/>
              <w:marRight w:val="0"/>
              <w:marTop w:val="0"/>
              <w:marBottom w:val="0"/>
              <w:divBdr>
                <w:top w:val="none" w:sz="0" w:space="0" w:color="auto"/>
                <w:left w:val="none" w:sz="0" w:space="0" w:color="auto"/>
                <w:bottom w:val="none" w:sz="0" w:space="0" w:color="auto"/>
                <w:right w:val="none" w:sz="0" w:space="0" w:color="auto"/>
              </w:divBdr>
            </w:div>
          </w:divsChild>
        </w:div>
        <w:div w:id="1024407788">
          <w:marLeft w:val="0"/>
          <w:marRight w:val="0"/>
          <w:marTop w:val="0"/>
          <w:marBottom w:val="0"/>
          <w:divBdr>
            <w:top w:val="none" w:sz="0" w:space="0" w:color="auto"/>
            <w:left w:val="none" w:sz="0" w:space="0" w:color="auto"/>
            <w:bottom w:val="none" w:sz="0" w:space="0" w:color="auto"/>
            <w:right w:val="none" w:sz="0" w:space="0" w:color="auto"/>
          </w:divBdr>
          <w:divsChild>
            <w:div w:id="1086731294">
              <w:marLeft w:val="0"/>
              <w:marRight w:val="0"/>
              <w:marTop w:val="0"/>
              <w:marBottom w:val="0"/>
              <w:divBdr>
                <w:top w:val="none" w:sz="0" w:space="0" w:color="auto"/>
                <w:left w:val="none" w:sz="0" w:space="0" w:color="auto"/>
                <w:bottom w:val="none" w:sz="0" w:space="0" w:color="auto"/>
                <w:right w:val="none" w:sz="0" w:space="0" w:color="auto"/>
              </w:divBdr>
            </w:div>
            <w:div w:id="291057639">
              <w:marLeft w:val="0"/>
              <w:marRight w:val="0"/>
              <w:marTop w:val="0"/>
              <w:marBottom w:val="0"/>
              <w:divBdr>
                <w:top w:val="none" w:sz="0" w:space="0" w:color="auto"/>
                <w:left w:val="none" w:sz="0" w:space="0" w:color="auto"/>
                <w:bottom w:val="none" w:sz="0" w:space="0" w:color="auto"/>
                <w:right w:val="none" w:sz="0" w:space="0" w:color="auto"/>
              </w:divBdr>
              <w:divsChild>
                <w:div w:id="45954796">
                  <w:marLeft w:val="0"/>
                  <w:marRight w:val="0"/>
                  <w:marTop w:val="0"/>
                  <w:marBottom w:val="0"/>
                  <w:divBdr>
                    <w:top w:val="none" w:sz="0" w:space="0" w:color="auto"/>
                    <w:left w:val="none" w:sz="0" w:space="0" w:color="auto"/>
                    <w:bottom w:val="none" w:sz="0" w:space="0" w:color="auto"/>
                    <w:right w:val="none" w:sz="0" w:space="0" w:color="auto"/>
                  </w:divBdr>
                </w:div>
              </w:divsChild>
            </w:div>
            <w:div w:id="632442553">
              <w:marLeft w:val="0"/>
              <w:marRight w:val="0"/>
              <w:marTop w:val="0"/>
              <w:marBottom w:val="0"/>
              <w:divBdr>
                <w:top w:val="none" w:sz="0" w:space="0" w:color="auto"/>
                <w:left w:val="none" w:sz="0" w:space="0" w:color="auto"/>
                <w:bottom w:val="none" w:sz="0" w:space="0" w:color="auto"/>
                <w:right w:val="none" w:sz="0" w:space="0" w:color="auto"/>
              </w:divBdr>
              <w:divsChild>
                <w:div w:id="1435397515">
                  <w:marLeft w:val="0"/>
                  <w:marRight w:val="0"/>
                  <w:marTop w:val="0"/>
                  <w:marBottom w:val="0"/>
                  <w:divBdr>
                    <w:top w:val="none" w:sz="0" w:space="0" w:color="auto"/>
                    <w:left w:val="none" w:sz="0" w:space="0" w:color="auto"/>
                    <w:bottom w:val="none" w:sz="0" w:space="0" w:color="auto"/>
                    <w:right w:val="none" w:sz="0" w:space="0" w:color="auto"/>
                  </w:divBdr>
                </w:div>
              </w:divsChild>
            </w:div>
            <w:div w:id="455369056">
              <w:marLeft w:val="0"/>
              <w:marRight w:val="0"/>
              <w:marTop w:val="0"/>
              <w:marBottom w:val="0"/>
              <w:divBdr>
                <w:top w:val="none" w:sz="0" w:space="0" w:color="auto"/>
                <w:left w:val="none" w:sz="0" w:space="0" w:color="auto"/>
                <w:bottom w:val="none" w:sz="0" w:space="0" w:color="auto"/>
                <w:right w:val="none" w:sz="0" w:space="0" w:color="auto"/>
              </w:divBdr>
              <w:divsChild>
                <w:div w:id="4648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617">
          <w:marLeft w:val="0"/>
          <w:marRight w:val="0"/>
          <w:marTop w:val="0"/>
          <w:marBottom w:val="0"/>
          <w:divBdr>
            <w:top w:val="none" w:sz="0" w:space="0" w:color="auto"/>
            <w:left w:val="none" w:sz="0" w:space="0" w:color="auto"/>
            <w:bottom w:val="none" w:sz="0" w:space="0" w:color="auto"/>
            <w:right w:val="none" w:sz="0" w:space="0" w:color="auto"/>
          </w:divBdr>
          <w:divsChild>
            <w:div w:id="1639065308">
              <w:marLeft w:val="0"/>
              <w:marRight w:val="0"/>
              <w:marTop w:val="0"/>
              <w:marBottom w:val="0"/>
              <w:divBdr>
                <w:top w:val="none" w:sz="0" w:space="0" w:color="auto"/>
                <w:left w:val="none" w:sz="0" w:space="0" w:color="auto"/>
                <w:bottom w:val="none" w:sz="0" w:space="0" w:color="auto"/>
                <w:right w:val="none" w:sz="0" w:space="0" w:color="auto"/>
              </w:divBdr>
            </w:div>
          </w:divsChild>
        </w:div>
        <w:div w:id="1729650506">
          <w:marLeft w:val="0"/>
          <w:marRight w:val="0"/>
          <w:marTop w:val="0"/>
          <w:marBottom w:val="0"/>
          <w:divBdr>
            <w:top w:val="none" w:sz="0" w:space="0" w:color="auto"/>
            <w:left w:val="none" w:sz="0" w:space="0" w:color="auto"/>
            <w:bottom w:val="none" w:sz="0" w:space="0" w:color="auto"/>
            <w:right w:val="none" w:sz="0" w:space="0" w:color="auto"/>
          </w:divBdr>
          <w:divsChild>
            <w:div w:id="2073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425">
      <w:bodyDiv w:val="1"/>
      <w:marLeft w:val="0"/>
      <w:marRight w:val="0"/>
      <w:marTop w:val="0"/>
      <w:marBottom w:val="0"/>
      <w:divBdr>
        <w:top w:val="none" w:sz="0" w:space="0" w:color="auto"/>
        <w:left w:val="none" w:sz="0" w:space="0" w:color="auto"/>
        <w:bottom w:val="none" w:sz="0" w:space="0" w:color="auto"/>
        <w:right w:val="none" w:sz="0" w:space="0" w:color="auto"/>
      </w:divBdr>
    </w:div>
    <w:div w:id="954483521">
      <w:bodyDiv w:val="1"/>
      <w:marLeft w:val="0"/>
      <w:marRight w:val="0"/>
      <w:marTop w:val="0"/>
      <w:marBottom w:val="0"/>
      <w:divBdr>
        <w:top w:val="none" w:sz="0" w:space="0" w:color="auto"/>
        <w:left w:val="none" w:sz="0" w:space="0" w:color="auto"/>
        <w:bottom w:val="none" w:sz="0" w:space="0" w:color="auto"/>
        <w:right w:val="none" w:sz="0" w:space="0" w:color="auto"/>
      </w:divBdr>
      <w:divsChild>
        <w:div w:id="1138448445">
          <w:marLeft w:val="0"/>
          <w:marRight w:val="0"/>
          <w:marTop w:val="0"/>
          <w:marBottom w:val="0"/>
          <w:divBdr>
            <w:top w:val="none" w:sz="0" w:space="0" w:color="auto"/>
            <w:left w:val="none" w:sz="0" w:space="0" w:color="auto"/>
            <w:bottom w:val="none" w:sz="0" w:space="0" w:color="auto"/>
            <w:right w:val="none" w:sz="0" w:space="0" w:color="auto"/>
          </w:divBdr>
        </w:div>
        <w:div w:id="630088290">
          <w:marLeft w:val="0"/>
          <w:marRight w:val="0"/>
          <w:marTop w:val="0"/>
          <w:marBottom w:val="0"/>
          <w:divBdr>
            <w:top w:val="none" w:sz="0" w:space="0" w:color="auto"/>
            <w:left w:val="none" w:sz="0" w:space="0" w:color="auto"/>
            <w:bottom w:val="none" w:sz="0" w:space="0" w:color="auto"/>
            <w:right w:val="none" w:sz="0" w:space="0" w:color="auto"/>
          </w:divBdr>
          <w:divsChild>
            <w:div w:id="1140268635">
              <w:marLeft w:val="0"/>
              <w:marRight w:val="0"/>
              <w:marTop w:val="0"/>
              <w:marBottom w:val="0"/>
              <w:divBdr>
                <w:top w:val="none" w:sz="0" w:space="0" w:color="auto"/>
                <w:left w:val="none" w:sz="0" w:space="0" w:color="auto"/>
                <w:bottom w:val="none" w:sz="0" w:space="0" w:color="auto"/>
                <w:right w:val="none" w:sz="0" w:space="0" w:color="auto"/>
              </w:divBdr>
            </w:div>
          </w:divsChild>
        </w:div>
        <w:div w:id="679703201">
          <w:marLeft w:val="0"/>
          <w:marRight w:val="0"/>
          <w:marTop w:val="0"/>
          <w:marBottom w:val="0"/>
          <w:divBdr>
            <w:top w:val="none" w:sz="0" w:space="0" w:color="auto"/>
            <w:left w:val="none" w:sz="0" w:space="0" w:color="auto"/>
            <w:bottom w:val="none" w:sz="0" w:space="0" w:color="auto"/>
            <w:right w:val="none" w:sz="0" w:space="0" w:color="auto"/>
          </w:divBdr>
          <w:divsChild>
            <w:div w:id="2143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85479">
      <w:bodyDiv w:val="1"/>
      <w:marLeft w:val="0"/>
      <w:marRight w:val="0"/>
      <w:marTop w:val="0"/>
      <w:marBottom w:val="0"/>
      <w:divBdr>
        <w:top w:val="none" w:sz="0" w:space="0" w:color="auto"/>
        <w:left w:val="none" w:sz="0" w:space="0" w:color="auto"/>
        <w:bottom w:val="none" w:sz="0" w:space="0" w:color="auto"/>
        <w:right w:val="none" w:sz="0" w:space="0" w:color="auto"/>
      </w:divBdr>
      <w:divsChild>
        <w:div w:id="1931280736">
          <w:marLeft w:val="0"/>
          <w:marRight w:val="0"/>
          <w:marTop w:val="0"/>
          <w:marBottom w:val="0"/>
          <w:divBdr>
            <w:top w:val="none" w:sz="0" w:space="0" w:color="auto"/>
            <w:left w:val="none" w:sz="0" w:space="0" w:color="auto"/>
            <w:bottom w:val="none" w:sz="0" w:space="0" w:color="auto"/>
            <w:right w:val="none" w:sz="0" w:space="0" w:color="auto"/>
          </w:divBdr>
          <w:divsChild>
            <w:div w:id="7492934">
              <w:marLeft w:val="0"/>
              <w:marRight w:val="0"/>
              <w:marTop w:val="0"/>
              <w:marBottom w:val="0"/>
              <w:divBdr>
                <w:top w:val="none" w:sz="0" w:space="0" w:color="auto"/>
                <w:left w:val="none" w:sz="0" w:space="0" w:color="auto"/>
                <w:bottom w:val="none" w:sz="0" w:space="0" w:color="auto"/>
                <w:right w:val="none" w:sz="0" w:space="0" w:color="auto"/>
              </w:divBdr>
            </w:div>
          </w:divsChild>
        </w:div>
        <w:div w:id="648285208">
          <w:marLeft w:val="0"/>
          <w:marRight w:val="0"/>
          <w:marTop w:val="0"/>
          <w:marBottom w:val="0"/>
          <w:divBdr>
            <w:top w:val="none" w:sz="0" w:space="0" w:color="auto"/>
            <w:left w:val="none" w:sz="0" w:space="0" w:color="auto"/>
            <w:bottom w:val="none" w:sz="0" w:space="0" w:color="auto"/>
            <w:right w:val="none" w:sz="0" w:space="0" w:color="auto"/>
          </w:divBdr>
          <w:divsChild>
            <w:div w:id="1184511624">
              <w:marLeft w:val="0"/>
              <w:marRight w:val="0"/>
              <w:marTop w:val="0"/>
              <w:marBottom w:val="0"/>
              <w:divBdr>
                <w:top w:val="none" w:sz="0" w:space="0" w:color="auto"/>
                <w:left w:val="none" w:sz="0" w:space="0" w:color="auto"/>
                <w:bottom w:val="none" w:sz="0" w:space="0" w:color="auto"/>
                <w:right w:val="none" w:sz="0" w:space="0" w:color="auto"/>
              </w:divBdr>
            </w:div>
          </w:divsChild>
        </w:div>
        <w:div w:id="235751284">
          <w:marLeft w:val="0"/>
          <w:marRight w:val="0"/>
          <w:marTop w:val="0"/>
          <w:marBottom w:val="0"/>
          <w:divBdr>
            <w:top w:val="none" w:sz="0" w:space="0" w:color="auto"/>
            <w:left w:val="none" w:sz="0" w:space="0" w:color="auto"/>
            <w:bottom w:val="none" w:sz="0" w:space="0" w:color="auto"/>
            <w:right w:val="none" w:sz="0" w:space="0" w:color="auto"/>
          </w:divBdr>
          <w:divsChild>
            <w:div w:id="475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8937">
      <w:bodyDiv w:val="1"/>
      <w:marLeft w:val="0"/>
      <w:marRight w:val="0"/>
      <w:marTop w:val="0"/>
      <w:marBottom w:val="0"/>
      <w:divBdr>
        <w:top w:val="none" w:sz="0" w:space="0" w:color="auto"/>
        <w:left w:val="none" w:sz="0" w:space="0" w:color="auto"/>
        <w:bottom w:val="none" w:sz="0" w:space="0" w:color="auto"/>
        <w:right w:val="none" w:sz="0" w:space="0" w:color="auto"/>
      </w:divBdr>
      <w:divsChild>
        <w:div w:id="784885884">
          <w:marLeft w:val="0"/>
          <w:marRight w:val="0"/>
          <w:marTop w:val="0"/>
          <w:marBottom w:val="0"/>
          <w:divBdr>
            <w:top w:val="none" w:sz="0" w:space="0" w:color="auto"/>
            <w:left w:val="none" w:sz="0" w:space="0" w:color="auto"/>
            <w:bottom w:val="none" w:sz="0" w:space="0" w:color="auto"/>
            <w:right w:val="none" w:sz="0" w:space="0" w:color="auto"/>
          </w:divBdr>
          <w:divsChild>
            <w:div w:id="590046533">
              <w:marLeft w:val="0"/>
              <w:marRight w:val="0"/>
              <w:marTop w:val="0"/>
              <w:marBottom w:val="0"/>
              <w:divBdr>
                <w:top w:val="none" w:sz="0" w:space="0" w:color="auto"/>
                <w:left w:val="none" w:sz="0" w:space="0" w:color="auto"/>
                <w:bottom w:val="none" w:sz="0" w:space="0" w:color="auto"/>
                <w:right w:val="none" w:sz="0" w:space="0" w:color="auto"/>
              </w:divBdr>
            </w:div>
          </w:divsChild>
        </w:div>
        <w:div w:id="95640495">
          <w:marLeft w:val="0"/>
          <w:marRight w:val="0"/>
          <w:marTop w:val="0"/>
          <w:marBottom w:val="0"/>
          <w:divBdr>
            <w:top w:val="none" w:sz="0" w:space="0" w:color="auto"/>
            <w:left w:val="none" w:sz="0" w:space="0" w:color="auto"/>
            <w:bottom w:val="none" w:sz="0" w:space="0" w:color="auto"/>
            <w:right w:val="none" w:sz="0" w:space="0" w:color="auto"/>
          </w:divBdr>
          <w:divsChild>
            <w:div w:id="2034914473">
              <w:marLeft w:val="0"/>
              <w:marRight w:val="0"/>
              <w:marTop w:val="0"/>
              <w:marBottom w:val="0"/>
              <w:divBdr>
                <w:top w:val="none" w:sz="0" w:space="0" w:color="auto"/>
                <w:left w:val="none" w:sz="0" w:space="0" w:color="auto"/>
                <w:bottom w:val="none" w:sz="0" w:space="0" w:color="auto"/>
                <w:right w:val="none" w:sz="0" w:space="0" w:color="auto"/>
              </w:divBdr>
            </w:div>
          </w:divsChild>
        </w:div>
        <w:div w:id="998580642">
          <w:marLeft w:val="0"/>
          <w:marRight w:val="0"/>
          <w:marTop w:val="0"/>
          <w:marBottom w:val="0"/>
          <w:divBdr>
            <w:top w:val="none" w:sz="0" w:space="0" w:color="auto"/>
            <w:left w:val="none" w:sz="0" w:space="0" w:color="auto"/>
            <w:bottom w:val="none" w:sz="0" w:space="0" w:color="auto"/>
            <w:right w:val="none" w:sz="0" w:space="0" w:color="auto"/>
          </w:divBdr>
          <w:divsChild>
            <w:div w:id="1603799532">
              <w:marLeft w:val="0"/>
              <w:marRight w:val="0"/>
              <w:marTop w:val="0"/>
              <w:marBottom w:val="0"/>
              <w:divBdr>
                <w:top w:val="none" w:sz="0" w:space="0" w:color="auto"/>
                <w:left w:val="none" w:sz="0" w:space="0" w:color="auto"/>
                <w:bottom w:val="none" w:sz="0" w:space="0" w:color="auto"/>
                <w:right w:val="none" w:sz="0" w:space="0" w:color="auto"/>
              </w:divBdr>
            </w:div>
          </w:divsChild>
        </w:div>
        <w:div w:id="912786630">
          <w:marLeft w:val="0"/>
          <w:marRight w:val="0"/>
          <w:marTop w:val="0"/>
          <w:marBottom w:val="0"/>
          <w:divBdr>
            <w:top w:val="none" w:sz="0" w:space="0" w:color="auto"/>
            <w:left w:val="none" w:sz="0" w:space="0" w:color="auto"/>
            <w:bottom w:val="none" w:sz="0" w:space="0" w:color="auto"/>
            <w:right w:val="none" w:sz="0" w:space="0" w:color="auto"/>
          </w:divBdr>
          <w:divsChild>
            <w:div w:id="1163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9999">
      <w:bodyDiv w:val="1"/>
      <w:marLeft w:val="0"/>
      <w:marRight w:val="0"/>
      <w:marTop w:val="0"/>
      <w:marBottom w:val="0"/>
      <w:divBdr>
        <w:top w:val="none" w:sz="0" w:space="0" w:color="auto"/>
        <w:left w:val="none" w:sz="0" w:space="0" w:color="auto"/>
        <w:bottom w:val="none" w:sz="0" w:space="0" w:color="auto"/>
        <w:right w:val="none" w:sz="0" w:space="0" w:color="auto"/>
      </w:divBdr>
      <w:divsChild>
        <w:div w:id="68503380">
          <w:marLeft w:val="0"/>
          <w:marRight w:val="0"/>
          <w:marTop w:val="0"/>
          <w:marBottom w:val="0"/>
          <w:divBdr>
            <w:top w:val="none" w:sz="0" w:space="0" w:color="auto"/>
            <w:left w:val="none" w:sz="0" w:space="0" w:color="auto"/>
            <w:bottom w:val="none" w:sz="0" w:space="0" w:color="auto"/>
            <w:right w:val="none" w:sz="0" w:space="0" w:color="auto"/>
          </w:divBdr>
        </w:div>
        <w:div w:id="1762726224">
          <w:marLeft w:val="0"/>
          <w:marRight w:val="0"/>
          <w:marTop w:val="0"/>
          <w:marBottom w:val="0"/>
          <w:divBdr>
            <w:top w:val="none" w:sz="0" w:space="0" w:color="auto"/>
            <w:left w:val="none" w:sz="0" w:space="0" w:color="auto"/>
            <w:bottom w:val="none" w:sz="0" w:space="0" w:color="auto"/>
            <w:right w:val="none" w:sz="0" w:space="0" w:color="auto"/>
          </w:divBdr>
          <w:divsChild>
            <w:div w:id="19599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8011">
      <w:bodyDiv w:val="1"/>
      <w:marLeft w:val="0"/>
      <w:marRight w:val="0"/>
      <w:marTop w:val="0"/>
      <w:marBottom w:val="0"/>
      <w:divBdr>
        <w:top w:val="none" w:sz="0" w:space="0" w:color="auto"/>
        <w:left w:val="none" w:sz="0" w:space="0" w:color="auto"/>
        <w:bottom w:val="none" w:sz="0" w:space="0" w:color="auto"/>
        <w:right w:val="none" w:sz="0" w:space="0" w:color="auto"/>
      </w:divBdr>
      <w:divsChild>
        <w:div w:id="197202589">
          <w:marLeft w:val="0"/>
          <w:marRight w:val="0"/>
          <w:marTop w:val="0"/>
          <w:marBottom w:val="0"/>
          <w:divBdr>
            <w:top w:val="none" w:sz="0" w:space="0" w:color="auto"/>
            <w:left w:val="none" w:sz="0" w:space="0" w:color="auto"/>
            <w:bottom w:val="none" w:sz="0" w:space="0" w:color="auto"/>
            <w:right w:val="none" w:sz="0" w:space="0" w:color="auto"/>
          </w:divBdr>
          <w:divsChild>
            <w:div w:id="997540642">
              <w:marLeft w:val="0"/>
              <w:marRight w:val="0"/>
              <w:marTop w:val="0"/>
              <w:marBottom w:val="0"/>
              <w:divBdr>
                <w:top w:val="none" w:sz="0" w:space="0" w:color="auto"/>
                <w:left w:val="none" w:sz="0" w:space="0" w:color="auto"/>
                <w:bottom w:val="none" w:sz="0" w:space="0" w:color="auto"/>
                <w:right w:val="none" w:sz="0" w:space="0" w:color="auto"/>
              </w:divBdr>
            </w:div>
            <w:div w:id="1376462495">
              <w:marLeft w:val="0"/>
              <w:marRight w:val="0"/>
              <w:marTop w:val="0"/>
              <w:marBottom w:val="0"/>
              <w:divBdr>
                <w:top w:val="none" w:sz="0" w:space="0" w:color="auto"/>
                <w:left w:val="none" w:sz="0" w:space="0" w:color="auto"/>
                <w:bottom w:val="none" w:sz="0" w:space="0" w:color="auto"/>
                <w:right w:val="none" w:sz="0" w:space="0" w:color="auto"/>
              </w:divBdr>
              <w:divsChild>
                <w:div w:id="315456761">
                  <w:marLeft w:val="0"/>
                  <w:marRight w:val="0"/>
                  <w:marTop w:val="0"/>
                  <w:marBottom w:val="0"/>
                  <w:divBdr>
                    <w:top w:val="none" w:sz="0" w:space="0" w:color="auto"/>
                    <w:left w:val="none" w:sz="0" w:space="0" w:color="auto"/>
                    <w:bottom w:val="none" w:sz="0" w:space="0" w:color="auto"/>
                    <w:right w:val="none" w:sz="0" w:space="0" w:color="auto"/>
                  </w:divBdr>
                </w:div>
                <w:div w:id="1086609027">
                  <w:marLeft w:val="0"/>
                  <w:marRight w:val="0"/>
                  <w:marTop w:val="0"/>
                  <w:marBottom w:val="0"/>
                  <w:divBdr>
                    <w:top w:val="none" w:sz="0" w:space="0" w:color="auto"/>
                    <w:left w:val="none" w:sz="0" w:space="0" w:color="auto"/>
                    <w:bottom w:val="none" w:sz="0" w:space="0" w:color="auto"/>
                    <w:right w:val="none" w:sz="0" w:space="0" w:color="auto"/>
                  </w:divBdr>
                  <w:divsChild>
                    <w:div w:id="2122721264">
                      <w:marLeft w:val="0"/>
                      <w:marRight w:val="0"/>
                      <w:marTop w:val="0"/>
                      <w:marBottom w:val="0"/>
                      <w:divBdr>
                        <w:top w:val="none" w:sz="0" w:space="0" w:color="auto"/>
                        <w:left w:val="none" w:sz="0" w:space="0" w:color="auto"/>
                        <w:bottom w:val="none" w:sz="0" w:space="0" w:color="auto"/>
                        <w:right w:val="none" w:sz="0" w:space="0" w:color="auto"/>
                      </w:divBdr>
                    </w:div>
                  </w:divsChild>
                </w:div>
                <w:div w:id="884831145">
                  <w:marLeft w:val="0"/>
                  <w:marRight w:val="0"/>
                  <w:marTop w:val="0"/>
                  <w:marBottom w:val="0"/>
                  <w:divBdr>
                    <w:top w:val="none" w:sz="0" w:space="0" w:color="auto"/>
                    <w:left w:val="none" w:sz="0" w:space="0" w:color="auto"/>
                    <w:bottom w:val="none" w:sz="0" w:space="0" w:color="auto"/>
                    <w:right w:val="none" w:sz="0" w:space="0" w:color="auto"/>
                  </w:divBdr>
                  <w:divsChild>
                    <w:div w:id="1908034620">
                      <w:marLeft w:val="0"/>
                      <w:marRight w:val="0"/>
                      <w:marTop w:val="0"/>
                      <w:marBottom w:val="0"/>
                      <w:divBdr>
                        <w:top w:val="none" w:sz="0" w:space="0" w:color="auto"/>
                        <w:left w:val="none" w:sz="0" w:space="0" w:color="auto"/>
                        <w:bottom w:val="none" w:sz="0" w:space="0" w:color="auto"/>
                        <w:right w:val="none" w:sz="0" w:space="0" w:color="auto"/>
                      </w:divBdr>
                    </w:div>
                  </w:divsChild>
                </w:div>
                <w:div w:id="1579170969">
                  <w:marLeft w:val="0"/>
                  <w:marRight w:val="0"/>
                  <w:marTop w:val="0"/>
                  <w:marBottom w:val="0"/>
                  <w:divBdr>
                    <w:top w:val="none" w:sz="0" w:space="0" w:color="auto"/>
                    <w:left w:val="none" w:sz="0" w:space="0" w:color="auto"/>
                    <w:bottom w:val="none" w:sz="0" w:space="0" w:color="auto"/>
                    <w:right w:val="none" w:sz="0" w:space="0" w:color="auto"/>
                  </w:divBdr>
                  <w:divsChild>
                    <w:div w:id="8408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2892">
              <w:marLeft w:val="0"/>
              <w:marRight w:val="0"/>
              <w:marTop w:val="0"/>
              <w:marBottom w:val="0"/>
              <w:divBdr>
                <w:top w:val="none" w:sz="0" w:space="0" w:color="auto"/>
                <w:left w:val="none" w:sz="0" w:space="0" w:color="auto"/>
                <w:bottom w:val="none" w:sz="0" w:space="0" w:color="auto"/>
                <w:right w:val="none" w:sz="0" w:space="0" w:color="auto"/>
              </w:divBdr>
              <w:divsChild>
                <w:div w:id="9122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8023">
          <w:marLeft w:val="0"/>
          <w:marRight w:val="0"/>
          <w:marTop w:val="0"/>
          <w:marBottom w:val="0"/>
          <w:divBdr>
            <w:top w:val="none" w:sz="0" w:space="0" w:color="auto"/>
            <w:left w:val="none" w:sz="0" w:space="0" w:color="auto"/>
            <w:bottom w:val="none" w:sz="0" w:space="0" w:color="auto"/>
            <w:right w:val="none" w:sz="0" w:space="0" w:color="auto"/>
          </w:divBdr>
          <w:divsChild>
            <w:div w:id="6562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8977">
      <w:bodyDiv w:val="1"/>
      <w:marLeft w:val="0"/>
      <w:marRight w:val="0"/>
      <w:marTop w:val="0"/>
      <w:marBottom w:val="0"/>
      <w:divBdr>
        <w:top w:val="none" w:sz="0" w:space="0" w:color="auto"/>
        <w:left w:val="none" w:sz="0" w:space="0" w:color="auto"/>
        <w:bottom w:val="none" w:sz="0" w:space="0" w:color="auto"/>
        <w:right w:val="none" w:sz="0" w:space="0" w:color="auto"/>
      </w:divBdr>
      <w:divsChild>
        <w:div w:id="505553960">
          <w:marLeft w:val="0"/>
          <w:marRight w:val="0"/>
          <w:marTop w:val="0"/>
          <w:marBottom w:val="0"/>
          <w:divBdr>
            <w:top w:val="none" w:sz="0" w:space="0" w:color="auto"/>
            <w:left w:val="none" w:sz="0" w:space="0" w:color="auto"/>
            <w:bottom w:val="none" w:sz="0" w:space="0" w:color="auto"/>
            <w:right w:val="none" w:sz="0" w:space="0" w:color="auto"/>
          </w:divBdr>
        </w:div>
        <w:div w:id="1233346735">
          <w:marLeft w:val="0"/>
          <w:marRight w:val="0"/>
          <w:marTop w:val="0"/>
          <w:marBottom w:val="0"/>
          <w:divBdr>
            <w:top w:val="none" w:sz="0" w:space="0" w:color="auto"/>
            <w:left w:val="none" w:sz="0" w:space="0" w:color="auto"/>
            <w:bottom w:val="none" w:sz="0" w:space="0" w:color="auto"/>
            <w:right w:val="none" w:sz="0" w:space="0" w:color="auto"/>
          </w:divBdr>
          <w:divsChild>
            <w:div w:id="484393807">
              <w:marLeft w:val="0"/>
              <w:marRight w:val="0"/>
              <w:marTop w:val="0"/>
              <w:marBottom w:val="0"/>
              <w:divBdr>
                <w:top w:val="none" w:sz="0" w:space="0" w:color="auto"/>
                <w:left w:val="none" w:sz="0" w:space="0" w:color="auto"/>
                <w:bottom w:val="none" w:sz="0" w:space="0" w:color="auto"/>
                <w:right w:val="none" w:sz="0" w:space="0" w:color="auto"/>
              </w:divBdr>
            </w:div>
          </w:divsChild>
        </w:div>
        <w:div w:id="1384868833">
          <w:marLeft w:val="0"/>
          <w:marRight w:val="0"/>
          <w:marTop w:val="0"/>
          <w:marBottom w:val="0"/>
          <w:divBdr>
            <w:top w:val="none" w:sz="0" w:space="0" w:color="auto"/>
            <w:left w:val="none" w:sz="0" w:space="0" w:color="auto"/>
            <w:bottom w:val="none" w:sz="0" w:space="0" w:color="auto"/>
            <w:right w:val="none" w:sz="0" w:space="0" w:color="auto"/>
          </w:divBdr>
          <w:divsChild>
            <w:div w:id="7362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994">
      <w:bodyDiv w:val="1"/>
      <w:marLeft w:val="0"/>
      <w:marRight w:val="0"/>
      <w:marTop w:val="0"/>
      <w:marBottom w:val="0"/>
      <w:divBdr>
        <w:top w:val="none" w:sz="0" w:space="0" w:color="auto"/>
        <w:left w:val="none" w:sz="0" w:space="0" w:color="auto"/>
        <w:bottom w:val="none" w:sz="0" w:space="0" w:color="auto"/>
        <w:right w:val="none" w:sz="0" w:space="0" w:color="auto"/>
      </w:divBdr>
      <w:divsChild>
        <w:div w:id="758525793">
          <w:marLeft w:val="0"/>
          <w:marRight w:val="0"/>
          <w:marTop w:val="0"/>
          <w:marBottom w:val="0"/>
          <w:divBdr>
            <w:top w:val="none" w:sz="0" w:space="0" w:color="auto"/>
            <w:left w:val="none" w:sz="0" w:space="0" w:color="auto"/>
            <w:bottom w:val="none" w:sz="0" w:space="0" w:color="auto"/>
            <w:right w:val="none" w:sz="0" w:space="0" w:color="auto"/>
          </w:divBdr>
          <w:divsChild>
            <w:div w:id="300424205">
              <w:marLeft w:val="0"/>
              <w:marRight w:val="0"/>
              <w:marTop w:val="0"/>
              <w:marBottom w:val="0"/>
              <w:divBdr>
                <w:top w:val="none" w:sz="0" w:space="0" w:color="auto"/>
                <w:left w:val="none" w:sz="0" w:space="0" w:color="auto"/>
                <w:bottom w:val="none" w:sz="0" w:space="0" w:color="auto"/>
                <w:right w:val="none" w:sz="0" w:space="0" w:color="auto"/>
              </w:divBdr>
            </w:div>
            <w:div w:id="2122258677">
              <w:marLeft w:val="0"/>
              <w:marRight w:val="0"/>
              <w:marTop w:val="0"/>
              <w:marBottom w:val="0"/>
              <w:divBdr>
                <w:top w:val="none" w:sz="0" w:space="0" w:color="auto"/>
                <w:left w:val="none" w:sz="0" w:space="0" w:color="auto"/>
                <w:bottom w:val="none" w:sz="0" w:space="0" w:color="auto"/>
                <w:right w:val="none" w:sz="0" w:space="0" w:color="auto"/>
              </w:divBdr>
              <w:divsChild>
                <w:div w:id="633875042">
                  <w:marLeft w:val="0"/>
                  <w:marRight w:val="0"/>
                  <w:marTop w:val="0"/>
                  <w:marBottom w:val="0"/>
                  <w:divBdr>
                    <w:top w:val="none" w:sz="0" w:space="0" w:color="auto"/>
                    <w:left w:val="none" w:sz="0" w:space="0" w:color="auto"/>
                    <w:bottom w:val="none" w:sz="0" w:space="0" w:color="auto"/>
                    <w:right w:val="none" w:sz="0" w:space="0" w:color="auto"/>
                  </w:divBdr>
                </w:div>
                <w:div w:id="357855859">
                  <w:marLeft w:val="0"/>
                  <w:marRight w:val="0"/>
                  <w:marTop w:val="0"/>
                  <w:marBottom w:val="0"/>
                  <w:divBdr>
                    <w:top w:val="none" w:sz="0" w:space="0" w:color="auto"/>
                    <w:left w:val="none" w:sz="0" w:space="0" w:color="auto"/>
                    <w:bottom w:val="none" w:sz="0" w:space="0" w:color="auto"/>
                    <w:right w:val="none" w:sz="0" w:space="0" w:color="auto"/>
                  </w:divBdr>
                  <w:divsChild>
                    <w:div w:id="2077705735">
                      <w:marLeft w:val="0"/>
                      <w:marRight w:val="0"/>
                      <w:marTop w:val="0"/>
                      <w:marBottom w:val="0"/>
                      <w:divBdr>
                        <w:top w:val="none" w:sz="0" w:space="0" w:color="auto"/>
                        <w:left w:val="none" w:sz="0" w:space="0" w:color="auto"/>
                        <w:bottom w:val="none" w:sz="0" w:space="0" w:color="auto"/>
                        <w:right w:val="none" w:sz="0" w:space="0" w:color="auto"/>
                      </w:divBdr>
                    </w:div>
                  </w:divsChild>
                </w:div>
                <w:div w:id="2002192471">
                  <w:marLeft w:val="0"/>
                  <w:marRight w:val="0"/>
                  <w:marTop w:val="0"/>
                  <w:marBottom w:val="0"/>
                  <w:divBdr>
                    <w:top w:val="none" w:sz="0" w:space="0" w:color="auto"/>
                    <w:left w:val="none" w:sz="0" w:space="0" w:color="auto"/>
                    <w:bottom w:val="none" w:sz="0" w:space="0" w:color="auto"/>
                    <w:right w:val="none" w:sz="0" w:space="0" w:color="auto"/>
                  </w:divBdr>
                  <w:divsChild>
                    <w:div w:id="1117259232">
                      <w:marLeft w:val="0"/>
                      <w:marRight w:val="0"/>
                      <w:marTop w:val="0"/>
                      <w:marBottom w:val="0"/>
                      <w:divBdr>
                        <w:top w:val="none" w:sz="0" w:space="0" w:color="auto"/>
                        <w:left w:val="none" w:sz="0" w:space="0" w:color="auto"/>
                        <w:bottom w:val="none" w:sz="0" w:space="0" w:color="auto"/>
                        <w:right w:val="none" w:sz="0" w:space="0" w:color="auto"/>
                      </w:divBdr>
                    </w:div>
                  </w:divsChild>
                </w:div>
                <w:div w:id="690760150">
                  <w:marLeft w:val="0"/>
                  <w:marRight w:val="0"/>
                  <w:marTop w:val="0"/>
                  <w:marBottom w:val="0"/>
                  <w:divBdr>
                    <w:top w:val="none" w:sz="0" w:space="0" w:color="auto"/>
                    <w:left w:val="none" w:sz="0" w:space="0" w:color="auto"/>
                    <w:bottom w:val="none" w:sz="0" w:space="0" w:color="auto"/>
                    <w:right w:val="none" w:sz="0" w:space="0" w:color="auto"/>
                  </w:divBdr>
                  <w:divsChild>
                    <w:div w:id="1882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378">
              <w:marLeft w:val="0"/>
              <w:marRight w:val="0"/>
              <w:marTop w:val="0"/>
              <w:marBottom w:val="0"/>
              <w:divBdr>
                <w:top w:val="none" w:sz="0" w:space="0" w:color="auto"/>
                <w:left w:val="none" w:sz="0" w:space="0" w:color="auto"/>
                <w:bottom w:val="none" w:sz="0" w:space="0" w:color="auto"/>
                <w:right w:val="none" w:sz="0" w:space="0" w:color="auto"/>
              </w:divBdr>
              <w:divsChild>
                <w:div w:id="2526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892">
          <w:marLeft w:val="0"/>
          <w:marRight w:val="0"/>
          <w:marTop w:val="0"/>
          <w:marBottom w:val="0"/>
          <w:divBdr>
            <w:top w:val="none" w:sz="0" w:space="0" w:color="auto"/>
            <w:left w:val="none" w:sz="0" w:space="0" w:color="auto"/>
            <w:bottom w:val="none" w:sz="0" w:space="0" w:color="auto"/>
            <w:right w:val="none" w:sz="0" w:space="0" w:color="auto"/>
          </w:divBdr>
          <w:divsChild>
            <w:div w:id="5777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6233">
      <w:bodyDiv w:val="1"/>
      <w:marLeft w:val="0"/>
      <w:marRight w:val="0"/>
      <w:marTop w:val="0"/>
      <w:marBottom w:val="0"/>
      <w:divBdr>
        <w:top w:val="none" w:sz="0" w:space="0" w:color="auto"/>
        <w:left w:val="none" w:sz="0" w:space="0" w:color="auto"/>
        <w:bottom w:val="none" w:sz="0" w:space="0" w:color="auto"/>
        <w:right w:val="none" w:sz="0" w:space="0" w:color="auto"/>
      </w:divBdr>
      <w:divsChild>
        <w:div w:id="256645067">
          <w:marLeft w:val="0"/>
          <w:marRight w:val="0"/>
          <w:marTop w:val="0"/>
          <w:marBottom w:val="0"/>
          <w:divBdr>
            <w:top w:val="none" w:sz="0" w:space="0" w:color="auto"/>
            <w:left w:val="none" w:sz="0" w:space="0" w:color="auto"/>
            <w:bottom w:val="none" w:sz="0" w:space="0" w:color="auto"/>
            <w:right w:val="none" w:sz="0" w:space="0" w:color="auto"/>
          </w:divBdr>
          <w:divsChild>
            <w:div w:id="269507087">
              <w:marLeft w:val="0"/>
              <w:marRight w:val="0"/>
              <w:marTop w:val="0"/>
              <w:marBottom w:val="0"/>
              <w:divBdr>
                <w:top w:val="none" w:sz="0" w:space="0" w:color="auto"/>
                <w:left w:val="none" w:sz="0" w:space="0" w:color="auto"/>
                <w:bottom w:val="none" w:sz="0" w:space="0" w:color="auto"/>
                <w:right w:val="none" w:sz="0" w:space="0" w:color="auto"/>
              </w:divBdr>
            </w:div>
          </w:divsChild>
        </w:div>
        <w:div w:id="1259827260">
          <w:marLeft w:val="0"/>
          <w:marRight w:val="0"/>
          <w:marTop w:val="0"/>
          <w:marBottom w:val="0"/>
          <w:divBdr>
            <w:top w:val="none" w:sz="0" w:space="0" w:color="auto"/>
            <w:left w:val="none" w:sz="0" w:space="0" w:color="auto"/>
            <w:bottom w:val="none" w:sz="0" w:space="0" w:color="auto"/>
            <w:right w:val="none" w:sz="0" w:space="0" w:color="auto"/>
          </w:divBdr>
          <w:divsChild>
            <w:div w:id="1132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562">
      <w:bodyDiv w:val="1"/>
      <w:marLeft w:val="0"/>
      <w:marRight w:val="0"/>
      <w:marTop w:val="0"/>
      <w:marBottom w:val="0"/>
      <w:divBdr>
        <w:top w:val="none" w:sz="0" w:space="0" w:color="auto"/>
        <w:left w:val="none" w:sz="0" w:space="0" w:color="auto"/>
        <w:bottom w:val="none" w:sz="0" w:space="0" w:color="auto"/>
        <w:right w:val="none" w:sz="0" w:space="0" w:color="auto"/>
      </w:divBdr>
      <w:divsChild>
        <w:div w:id="663556299">
          <w:marLeft w:val="0"/>
          <w:marRight w:val="0"/>
          <w:marTop w:val="0"/>
          <w:marBottom w:val="0"/>
          <w:divBdr>
            <w:top w:val="none" w:sz="0" w:space="0" w:color="auto"/>
            <w:left w:val="none" w:sz="0" w:space="0" w:color="auto"/>
            <w:bottom w:val="none" w:sz="0" w:space="0" w:color="auto"/>
            <w:right w:val="none" w:sz="0" w:space="0" w:color="auto"/>
          </w:divBdr>
        </w:div>
        <w:div w:id="441535557">
          <w:marLeft w:val="0"/>
          <w:marRight w:val="0"/>
          <w:marTop w:val="0"/>
          <w:marBottom w:val="0"/>
          <w:divBdr>
            <w:top w:val="none" w:sz="0" w:space="0" w:color="auto"/>
            <w:left w:val="none" w:sz="0" w:space="0" w:color="auto"/>
            <w:bottom w:val="none" w:sz="0" w:space="0" w:color="auto"/>
            <w:right w:val="none" w:sz="0" w:space="0" w:color="auto"/>
          </w:divBdr>
          <w:divsChild>
            <w:div w:id="1186484210">
              <w:marLeft w:val="0"/>
              <w:marRight w:val="0"/>
              <w:marTop w:val="0"/>
              <w:marBottom w:val="0"/>
              <w:divBdr>
                <w:top w:val="none" w:sz="0" w:space="0" w:color="auto"/>
                <w:left w:val="none" w:sz="0" w:space="0" w:color="auto"/>
                <w:bottom w:val="none" w:sz="0" w:space="0" w:color="auto"/>
                <w:right w:val="none" w:sz="0" w:space="0" w:color="auto"/>
              </w:divBdr>
            </w:div>
          </w:divsChild>
        </w:div>
        <w:div w:id="1667241637">
          <w:marLeft w:val="0"/>
          <w:marRight w:val="0"/>
          <w:marTop w:val="0"/>
          <w:marBottom w:val="0"/>
          <w:divBdr>
            <w:top w:val="none" w:sz="0" w:space="0" w:color="auto"/>
            <w:left w:val="none" w:sz="0" w:space="0" w:color="auto"/>
            <w:bottom w:val="none" w:sz="0" w:space="0" w:color="auto"/>
            <w:right w:val="none" w:sz="0" w:space="0" w:color="auto"/>
          </w:divBdr>
          <w:divsChild>
            <w:div w:id="337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0487">
      <w:bodyDiv w:val="1"/>
      <w:marLeft w:val="0"/>
      <w:marRight w:val="0"/>
      <w:marTop w:val="0"/>
      <w:marBottom w:val="0"/>
      <w:divBdr>
        <w:top w:val="none" w:sz="0" w:space="0" w:color="auto"/>
        <w:left w:val="none" w:sz="0" w:space="0" w:color="auto"/>
        <w:bottom w:val="none" w:sz="0" w:space="0" w:color="auto"/>
        <w:right w:val="none" w:sz="0" w:space="0" w:color="auto"/>
      </w:divBdr>
      <w:divsChild>
        <w:div w:id="1563370734">
          <w:marLeft w:val="0"/>
          <w:marRight w:val="0"/>
          <w:marTop w:val="0"/>
          <w:marBottom w:val="0"/>
          <w:divBdr>
            <w:top w:val="none" w:sz="0" w:space="0" w:color="auto"/>
            <w:left w:val="none" w:sz="0" w:space="0" w:color="auto"/>
            <w:bottom w:val="none" w:sz="0" w:space="0" w:color="auto"/>
            <w:right w:val="none" w:sz="0" w:space="0" w:color="auto"/>
          </w:divBdr>
        </w:div>
        <w:div w:id="1101802570">
          <w:marLeft w:val="0"/>
          <w:marRight w:val="0"/>
          <w:marTop w:val="0"/>
          <w:marBottom w:val="0"/>
          <w:divBdr>
            <w:top w:val="none" w:sz="0" w:space="0" w:color="auto"/>
            <w:left w:val="none" w:sz="0" w:space="0" w:color="auto"/>
            <w:bottom w:val="none" w:sz="0" w:space="0" w:color="auto"/>
            <w:right w:val="none" w:sz="0" w:space="0" w:color="auto"/>
          </w:divBdr>
          <w:divsChild>
            <w:div w:id="1239942192">
              <w:marLeft w:val="0"/>
              <w:marRight w:val="0"/>
              <w:marTop w:val="0"/>
              <w:marBottom w:val="0"/>
              <w:divBdr>
                <w:top w:val="none" w:sz="0" w:space="0" w:color="auto"/>
                <w:left w:val="none" w:sz="0" w:space="0" w:color="auto"/>
                <w:bottom w:val="none" w:sz="0" w:space="0" w:color="auto"/>
                <w:right w:val="none" w:sz="0" w:space="0" w:color="auto"/>
              </w:divBdr>
            </w:div>
          </w:divsChild>
        </w:div>
        <w:div w:id="1763842689">
          <w:marLeft w:val="0"/>
          <w:marRight w:val="0"/>
          <w:marTop w:val="0"/>
          <w:marBottom w:val="0"/>
          <w:divBdr>
            <w:top w:val="none" w:sz="0" w:space="0" w:color="auto"/>
            <w:left w:val="none" w:sz="0" w:space="0" w:color="auto"/>
            <w:bottom w:val="none" w:sz="0" w:space="0" w:color="auto"/>
            <w:right w:val="none" w:sz="0" w:space="0" w:color="auto"/>
          </w:divBdr>
          <w:divsChild>
            <w:div w:id="659776592">
              <w:marLeft w:val="0"/>
              <w:marRight w:val="0"/>
              <w:marTop w:val="0"/>
              <w:marBottom w:val="0"/>
              <w:divBdr>
                <w:top w:val="none" w:sz="0" w:space="0" w:color="auto"/>
                <w:left w:val="none" w:sz="0" w:space="0" w:color="auto"/>
                <w:bottom w:val="none" w:sz="0" w:space="0" w:color="auto"/>
                <w:right w:val="none" w:sz="0" w:space="0" w:color="auto"/>
              </w:divBdr>
            </w:div>
          </w:divsChild>
        </w:div>
        <w:div w:id="441343888">
          <w:marLeft w:val="0"/>
          <w:marRight w:val="0"/>
          <w:marTop w:val="0"/>
          <w:marBottom w:val="0"/>
          <w:divBdr>
            <w:top w:val="none" w:sz="0" w:space="0" w:color="auto"/>
            <w:left w:val="none" w:sz="0" w:space="0" w:color="auto"/>
            <w:bottom w:val="none" w:sz="0" w:space="0" w:color="auto"/>
            <w:right w:val="none" w:sz="0" w:space="0" w:color="auto"/>
          </w:divBdr>
          <w:divsChild>
            <w:div w:id="1207254568">
              <w:marLeft w:val="0"/>
              <w:marRight w:val="0"/>
              <w:marTop w:val="0"/>
              <w:marBottom w:val="0"/>
              <w:divBdr>
                <w:top w:val="none" w:sz="0" w:space="0" w:color="auto"/>
                <w:left w:val="none" w:sz="0" w:space="0" w:color="auto"/>
                <w:bottom w:val="none" w:sz="0" w:space="0" w:color="auto"/>
                <w:right w:val="none" w:sz="0" w:space="0" w:color="auto"/>
              </w:divBdr>
            </w:div>
          </w:divsChild>
        </w:div>
        <w:div w:id="1248925089">
          <w:marLeft w:val="0"/>
          <w:marRight w:val="0"/>
          <w:marTop w:val="0"/>
          <w:marBottom w:val="0"/>
          <w:divBdr>
            <w:top w:val="none" w:sz="0" w:space="0" w:color="auto"/>
            <w:left w:val="none" w:sz="0" w:space="0" w:color="auto"/>
            <w:bottom w:val="none" w:sz="0" w:space="0" w:color="auto"/>
            <w:right w:val="none" w:sz="0" w:space="0" w:color="auto"/>
          </w:divBdr>
          <w:divsChild>
            <w:div w:id="938215206">
              <w:marLeft w:val="0"/>
              <w:marRight w:val="0"/>
              <w:marTop w:val="0"/>
              <w:marBottom w:val="0"/>
              <w:divBdr>
                <w:top w:val="none" w:sz="0" w:space="0" w:color="auto"/>
                <w:left w:val="none" w:sz="0" w:space="0" w:color="auto"/>
                <w:bottom w:val="none" w:sz="0" w:space="0" w:color="auto"/>
                <w:right w:val="none" w:sz="0" w:space="0" w:color="auto"/>
              </w:divBdr>
            </w:div>
          </w:divsChild>
        </w:div>
        <w:div w:id="177623768">
          <w:marLeft w:val="0"/>
          <w:marRight w:val="0"/>
          <w:marTop w:val="0"/>
          <w:marBottom w:val="0"/>
          <w:divBdr>
            <w:top w:val="none" w:sz="0" w:space="0" w:color="auto"/>
            <w:left w:val="none" w:sz="0" w:space="0" w:color="auto"/>
            <w:bottom w:val="none" w:sz="0" w:space="0" w:color="auto"/>
            <w:right w:val="none" w:sz="0" w:space="0" w:color="auto"/>
          </w:divBdr>
          <w:divsChild>
            <w:div w:id="1270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19327">
      <w:bodyDiv w:val="1"/>
      <w:marLeft w:val="0"/>
      <w:marRight w:val="0"/>
      <w:marTop w:val="0"/>
      <w:marBottom w:val="0"/>
      <w:divBdr>
        <w:top w:val="none" w:sz="0" w:space="0" w:color="auto"/>
        <w:left w:val="none" w:sz="0" w:space="0" w:color="auto"/>
        <w:bottom w:val="none" w:sz="0" w:space="0" w:color="auto"/>
        <w:right w:val="none" w:sz="0" w:space="0" w:color="auto"/>
      </w:divBdr>
      <w:divsChild>
        <w:div w:id="1115061607">
          <w:marLeft w:val="0"/>
          <w:marRight w:val="0"/>
          <w:marTop w:val="0"/>
          <w:marBottom w:val="0"/>
          <w:divBdr>
            <w:top w:val="none" w:sz="0" w:space="0" w:color="auto"/>
            <w:left w:val="none" w:sz="0" w:space="0" w:color="auto"/>
            <w:bottom w:val="none" w:sz="0" w:space="0" w:color="auto"/>
            <w:right w:val="none" w:sz="0" w:space="0" w:color="auto"/>
          </w:divBdr>
        </w:div>
        <w:div w:id="869418475">
          <w:marLeft w:val="0"/>
          <w:marRight w:val="0"/>
          <w:marTop w:val="0"/>
          <w:marBottom w:val="0"/>
          <w:divBdr>
            <w:top w:val="none" w:sz="0" w:space="0" w:color="auto"/>
            <w:left w:val="none" w:sz="0" w:space="0" w:color="auto"/>
            <w:bottom w:val="none" w:sz="0" w:space="0" w:color="auto"/>
            <w:right w:val="none" w:sz="0" w:space="0" w:color="auto"/>
          </w:divBdr>
          <w:divsChild>
            <w:div w:id="214194737">
              <w:marLeft w:val="0"/>
              <w:marRight w:val="0"/>
              <w:marTop w:val="0"/>
              <w:marBottom w:val="0"/>
              <w:divBdr>
                <w:top w:val="none" w:sz="0" w:space="0" w:color="auto"/>
                <w:left w:val="none" w:sz="0" w:space="0" w:color="auto"/>
                <w:bottom w:val="none" w:sz="0" w:space="0" w:color="auto"/>
                <w:right w:val="none" w:sz="0" w:space="0" w:color="auto"/>
              </w:divBdr>
            </w:div>
          </w:divsChild>
        </w:div>
        <w:div w:id="255789939">
          <w:marLeft w:val="0"/>
          <w:marRight w:val="0"/>
          <w:marTop w:val="0"/>
          <w:marBottom w:val="0"/>
          <w:divBdr>
            <w:top w:val="none" w:sz="0" w:space="0" w:color="auto"/>
            <w:left w:val="none" w:sz="0" w:space="0" w:color="auto"/>
            <w:bottom w:val="none" w:sz="0" w:space="0" w:color="auto"/>
            <w:right w:val="none" w:sz="0" w:space="0" w:color="auto"/>
          </w:divBdr>
          <w:divsChild>
            <w:div w:id="1837307660">
              <w:marLeft w:val="0"/>
              <w:marRight w:val="0"/>
              <w:marTop w:val="0"/>
              <w:marBottom w:val="0"/>
              <w:divBdr>
                <w:top w:val="none" w:sz="0" w:space="0" w:color="auto"/>
                <w:left w:val="none" w:sz="0" w:space="0" w:color="auto"/>
                <w:bottom w:val="none" w:sz="0" w:space="0" w:color="auto"/>
                <w:right w:val="none" w:sz="0" w:space="0" w:color="auto"/>
              </w:divBdr>
            </w:div>
            <w:div w:id="415321755">
              <w:marLeft w:val="0"/>
              <w:marRight w:val="0"/>
              <w:marTop w:val="0"/>
              <w:marBottom w:val="0"/>
              <w:divBdr>
                <w:top w:val="none" w:sz="0" w:space="0" w:color="auto"/>
                <w:left w:val="none" w:sz="0" w:space="0" w:color="auto"/>
                <w:bottom w:val="none" w:sz="0" w:space="0" w:color="auto"/>
                <w:right w:val="none" w:sz="0" w:space="0" w:color="auto"/>
              </w:divBdr>
              <w:divsChild>
                <w:div w:id="984941128">
                  <w:marLeft w:val="0"/>
                  <w:marRight w:val="0"/>
                  <w:marTop w:val="0"/>
                  <w:marBottom w:val="0"/>
                  <w:divBdr>
                    <w:top w:val="none" w:sz="0" w:space="0" w:color="auto"/>
                    <w:left w:val="none" w:sz="0" w:space="0" w:color="auto"/>
                    <w:bottom w:val="none" w:sz="0" w:space="0" w:color="auto"/>
                    <w:right w:val="none" w:sz="0" w:space="0" w:color="auto"/>
                  </w:divBdr>
                </w:div>
                <w:div w:id="1223251841">
                  <w:marLeft w:val="0"/>
                  <w:marRight w:val="0"/>
                  <w:marTop w:val="0"/>
                  <w:marBottom w:val="0"/>
                  <w:divBdr>
                    <w:top w:val="none" w:sz="0" w:space="0" w:color="auto"/>
                    <w:left w:val="none" w:sz="0" w:space="0" w:color="auto"/>
                    <w:bottom w:val="none" w:sz="0" w:space="0" w:color="auto"/>
                    <w:right w:val="none" w:sz="0" w:space="0" w:color="auto"/>
                  </w:divBdr>
                  <w:divsChild>
                    <w:div w:id="439686354">
                      <w:marLeft w:val="0"/>
                      <w:marRight w:val="0"/>
                      <w:marTop w:val="0"/>
                      <w:marBottom w:val="0"/>
                      <w:divBdr>
                        <w:top w:val="none" w:sz="0" w:space="0" w:color="auto"/>
                        <w:left w:val="none" w:sz="0" w:space="0" w:color="auto"/>
                        <w:bottom w:val="none" w:sz="0" w:space="0" w:color="auto"/>
                        <w:right w:val="none" w:sz="0" w:space="0" w:color="auto"/>
                      </w:divBdr>
                    </w:div>
                  </w:divsChild>
                </w:div>
                <w:div w:id="466124119">
                  <w:marLeft w:val="0"/>
                  <w:marRight w:val="0"/>
                  <w:marTop w:val="0"/>
                  <w:marBottom w:val="0"/>
                  <w:divBdr>
                    <w:top w:val="none" w:sz="0" w:space="0" w:color="auto"/>
                    <w:left w:val="none" w:sz="0" w:space="0" w:color="auto"/>
                    <w:bottom w:val="none" w:sz="0" w:space="0" w:color="auto"/>
                    <w:right w:val="none" w:sz="0" w:space="0" w:color="auto"/>
                  </w:divBdr>
                  <w:divsChild>
                    <w:div w:id="21269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064">
              <w:marLeft w:val="0"/>
              <w:marRight w:val="0"/>
              <w:marTop w:val="0"/>
              <w:marBottom w:val="0"/>
              <w:divBdr>
                <w:top w:val="none" w:sz="0" w:space="0" w:color="auto"/>
                <w:left w:val="none" w:sz="0" w:space="0" w:color="auto"/>
                <w:bottom w:val="none" w:sz="0" w:space="0" w:color="auto"/>
                <w:right w:val="none" w:sz="0" w:space="0" w:color="auto"/>
              </w:divBdr>
              <w:divsChild>
                <w:div w:id="480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1543">
      <w:bodyDiv w:val="1"/>
      <w:marLeft w:val="0"/>
      <w:marRight w:val="0"/>
      <w:marTop w:val="0"/>
      <w:marBottom w:val="0"/>
      <w:divBdr>
        <w:top w:val="none" w:sz="0" w:space="0" w:color="auto"/>
        <w:left w:val="none" w:sz="0" w:space="0" w:color="auto"/>
        <w:bottom w:val="none" w:sz="0" w:space="0" w:color="auto"/>
        <w:right w:val="none" w:sz="0" w:space="0" w:color="auto"/>
      </w:divBdr>
      <w:divsChild>
        <w:div w:id="1987123285">
          <w:marLeft w:val="0"/>
          <w:marRight w:val="0"/>
          <w:marTop w:val="0"/>
          <w:marBottom w:val="0"/>
          <w:divBdr>
            <w:top w:val="none" w:sz="0" w:space="0" w:color="auto"/>
            <w:left w:val="none" w:sz="0" w:space="0" w:color="auto"/>
            <w:bottom w:val="none" w:sz="0" w:space="0" w:color="auto"/>
            <w:right w:val="none" w:sz="0" w:space="0" w:color="auto"/>
          </w:divBdr>
        </w:div>
        <w:div w:id="1128545756">
          <w:marLeft w:val="0"/>
          <w:marRight w:val="0"/>
          <w:marTop w:val="0"/>
          <w:marBottom w:val="0"/>
          <w:divBdr>
            <w:top w:val="none" w:sz="0" w:space="0" w:color="auto"/>
            <w:left w:val="none" w:sz="0" w:space="0" w:color="auto"/>
            <w:bottom w:val="none" w:sz="0" w:space="0" w:color="auto"/>
            <w:right w:val="none" w:sz="0" w:space="0" w:color="auto"/>
          </w:divBdr>
          <w:divsChild>
            <w:div w:id="1968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7793">
      <w:bodyDiv w:val="1"/>
      <w:marLeft w:val="0"/>
      <w:marRight w:val="0"/>
      <w:marTop w:val="0"/>
      <w:marBottom w:val="0"/>
      <w:divBdr>
        <w:top w:val="none" w:sz="0" w:space="0" w:color="auto"/>
        <w:left w:val="none" w:sz="0" w:space="0" w:color="auto"/>
        <w:bottom w:val="none" w:sz="0" w:space="0" w:color="auto"/>
        <w:right w:val="none" w:sz="0" w:space="0" w:color="auto"/>
      </w:divBdr>
      <w:divsChild>
        <w:div w:id="1047727867">
          <w:marLeft w:val="0"/>
          <w:marRight w:val="0"/>
          <w:marTop w:val="0"/>
          <w:marBottom w:val="0"/>
          <w:divBdr>
            <w:top w:val="none" w:sz="0" w:space="0" w:color="auto"/>
            <w:left w:val="none" w:sz="0" w:space="0" w:color="auto"/>
            <w:bottom w:val="none" w:sz="0" w:space="0" w:color="auto"/>
            <w:right w:val="none" w:sz="0" w:space="0" w:color="auto"/>
          </w:divBdr>
          <w:divsChild>
            <w:div w:id="1347710348">
              <w:marLeft w:val="0"/>
              <w:marRight w:val="0"/>
              <w:marTop w:val="0"/>
              <w:marBottom w:val="0"/>
              <w:divBdr>
                <w:top w:val="none" w:sz="0" w:space="0" w:color="auto"/>
                <w:left w:val="none" w:sz="0" w:space="0" w:color="auto"/>
                <w:bottom w:val="none" w:sz="0" w:space="0" w:color="auto"/>
                <w:right w:val="none" w:sz="0" w:space="0" w:color="auto"/>
              </w:divBdr>
            </w:div>
          </w:divsChild>
        </w:div>
        <w:div w:id="1058549505">
          <w:marLeft w:val="0"/>
          <w:marRight w:val="0"/>
          <w:marTop w:val="0"/>
          <w:marBottom w:val="0"/>
          <w:divBdr>
            <w:top w:val="none" w:sz="0" w:space="0" w:color="auto"/>
            <w:left w:val="none" w:sz="0" w:space="0" w:color="auto"/>
            <w:bottom w:val="none" w:sz="0" w:space="0" w:color="auto"/>
            <w:right w:val="none" w:sz="0" w:space="0" w:color="auto"/>
          </w:divBdr>
          <w:divsChild>
            <w:div w:id="1214344150">
              <w:marLeft w:val="0"/>
              <w:marRight w:val="0"/>
              <w:marTop w:val="0"/>
              <w:marBottom w:val="0"/>
              <w:divBdr>
                <w:top w:val="none" w:sz="0" w:space="0" w:color="auto"/>
                <w:left w:val="none" w:sz="0" w:space="0" w:color="auto"/>
                <w:bottom w:val="none" w:sz="0" w:space="0" w:color="auto"/>
                <w:right w:val="none" w:sz="0" w:space="0" w:color="auto"/>
              </w:divBdr>
            </w:div>
            <w:div w:id="728379345">
              <w:marLeft w:val="0"/>
              <w:marRight w:val="0"/>
              <w:marTop w:val="0"/>
              <w:marBottom w:val="0"/>
              <w:divBdr>
                <w:top w:val="none" w:sz="0" w:space="0" w:color="auto"/>
                <w:left w:val="none" w:sz="0" w:space="0" w:color="auto"/>
                <w:bottom w:val="none" w:sz="0" w:space="0" w:color="auto"/>
                <w:right w:val="none" w:sz="0" w:space="0" w:color="auto"/>
              </w:divBdr>
              <w:divsChild>
                <w:div w:id="252865001">
                  <w:marLeft w:val="0"/>
                  <w:marRight w:val="0"/>
                  <w:marTop w:val="0"/>
                  <w:marBottom w:val="0"/>
                  <w:divBdr>
                    <w:top w:val="none" w:sz="0" w:space="0" w:color="auto"/>
                    <w:left w:val="none" w:sz="0" w:space="0" w:color="auto"/>
                    <w:bottom w:val="none" w:sz="0" w:space="0" w:color="auto"/>
                    <w:right w:val="none" w:sz="0" w:space="0" w:color="auto"/>
                  </w:divBdr>
                </w:div>
              </w:divsChild>
            </w:div>
            <w:div w:id="1730693387">
              <w:marLeft w:val="0"/>
              <w:marRight w:val="0"/>
              <w:marTop w:val="0"/>
              <w:marBottom w:val="0"/>
              <w:divBdr>
                <w:top w:val="none" w:sz="0" w:space="0" w:color="auto"/>
                <w:left w:val="none" w:sz="0" w:space="0" w:color="auto"/>
                <w:bottom w:val="none" w:sz="0" w:space="0" w:color="auto"/>
                <w:right w:val="none" w:sz="0" w:space="0" w:color="auto"/>
              </w:divBdr>
              <w:divsChild>
                <w:div w:id="1851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2601">
      <w:bodyDiv w:val="1"/>
      <w:marLeft w:val="0"/>
      <w:marRight w:val="0"/>
      <w:marTop w:val="0"/>
      <w:marBottom w:val="0"/>
      <w:divBdr>
        <w:top w:val="none" w:sz="0" w:space="0" w:color="auto"/>
        <w:left w:val="none" w:sz="0" w:space="0" w:color="auto"/>
        <w:bottom w:val="none" w:sz="0" w:space="0" w:color="auto"/>
        <w:right w:val="none" w:sz="0" w:space="0" w:color="auto"/>
      </w:divBdr>
    </w:div>
    <w:div w:id="1430151977">
      <w:bodyDiv w:val="1"/>
      <w:marLeft w:val="0"/>
      <w:marRight w:val="0"/>
      <w:marTop w:val="0"/>
      <w:marBottom w:val="0"/>
      <w:divBdr>
        <w:top w:val="none" w:sz="0" w:space="0" w:color="auto"/>
        <w:left w:val="none" w:sz="0" w:space="0" w:color="auto"/>
        <w:bottom w:val="none" w:sz="0" w:space="0" w:color="auto"/>
        <w:right w:val="none" w:sz="0" w:space="0" w:color="auto"/>
      </w:divBdr>
    </w:div>
    <w:div w:id="1469931610">
      <w:bodyDiv w:val="1"/>
      <w:marLeft w:val="0"/>
      <w:marRight w:val="0"/>
      <w:marTop w:val="0"/>
      <w:marBottom w:val="0"/>
      <w:divBdr>
        <w:top w:val="none" w:sz="0" w:space="0" w:color="auto"/>
        <w:left w:val="none" w:sz="0" w:space="0" w:color="auto"/>
        <w:bottom w:val="none" w:sz="0" w:space="0" w:color="auto"/>
        <w:right w:val="none" w:sz="0" w:space="0" w:color="auto"/>
      </w:divBdr>
      <w:divsChild>
        <w:div w:id="1461068824">
          <w:marLeft w:val="0"/>
          <w:marRight w:val="0"/>
          <w:marTop w:val="0"/>
          <w:marBottom w:val="0"/>
          <w:divBdr>
            <w:top w:val="none" w:sz="0" w:space="0" w:color="auto"/>
            <w:left w:val="none" w:sz="0" w:space="0" w:color="auto"/>
            <w:bottom w:val="none" w:sz="0" w:space="0" w:color="auto"/>
            <w:right w:val="none" w:sz="0" w:space="0" w:color="auto"/>
          </w:divBdr>
          <w:divsChild>
            <w:div w:id="839395279">
              <w:marLeft w:val="0"/>
              <w:marRight w:val="0"/>
              <w:marTop w:val="0"/>
              <w:marBottom w:val="0"/>
              <w:divBdr>
                <w:top w:val="none" w:sz="0" w:space="0" w:color="auto"/>
                <w:left w:val="none" w:sz="0" w:space="0" w:color="auto"/>
                <w:bottom w:val="none" w:sz="0" w:space="0" w:color="auto"/>
                <w:right w:val="none" w:sz="0" w:space="0" w:color="auto"/>
              </w:divBdr>
            </w:div>
          </w:divsChild>
        </w:div>
        <w:div w:id="1429303903">
          <w:marLeft w:val="0"/>
          <w:marRight w:val="0"/>
          <w:marTop w:val="0"/>
          <w:marBottom w:val="0"/>
          <w:divBdr>
            <w:top w:val="none" w:sz="0" w:space="0" w:color="auto"/>
            <w:left w:val="none" w:sz="0" w:space="0" w:color="auto"/>
            <w:bottom w:val="none" w:sz="0" w:space="0" w:color="auto"/>
            <w:right w:val="none" w:sz="0" w:space="0" w:color="auto"/>
          </w:divBdr>
          <w:divsChild>
            <w:div w:id="13263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2084">
      <w:bodyDiv w:val="1"/>
      <w:marLeft w:val="0"/>
      <w:marRight w:val="0"/>
      <w:marTop w:val="0"/>
      <w:marBottom w:val="0"/>
      <w:divBdr>
        <w:top w:val="none" w:sz="0" w:space="0" w:color="auto"/>
        <w:left w:val="none" w:sz="0" w:space="0" w:color="auto"/>
        <w:bottom w:val="none" w:sz="0" w:space="0" w:color="auto"/>
        <w:right w:val="none" w:sz="0" w:space="0" w:color="auto"/>
      </w:divBdr>
      <w:divsChild>
        <w:div w:id="1372415771">
          <w:marLeft w:val="0"/>
          <w:marRight w:val="0"/>
          <w:marTop w:val="0"/>
          <w:marBottom w:val="0"/>
          <w:divBdr>
            <w:top w:val="none" w:sz="0" w:space="0" w:color="auto"/>
            <w:left w:val="none" w:sz="0" w:space="0" w:color="auto"/>
            <w:bottom w:val="none" w:sz="0" w:space="0" w:color="auto"/>
            <w:right w:val="none" w:sz="0" w:space="0" w:color="auto"/>
          </w:divBdr>
        </w:div>
        <w:div w:id="929511125">
          <w:marLeft w:val="0"/>
          <w:marRight w:val="0"/>
          <w:marTop w:val="0"/>
          <w:marBottom w:val="0"/>
          <w:divBdr>
            <w:top w:val="none" w:sz="0" w:space="0" w:color="auto"/>
            <w:left w:val="none" w:sz="0" w:space="0" w:color="auto"/>
            <w:bottom w:val="none" w:sz="0" w:space="0" w:color="auto"/>
            <w:right w:val="none" w:sz="0" w:space="0" w:color="auto"/>
          </w:divBdr>
          <w:divsChild>
            <w:div w:id="197544459">
              <w:marLeft w:val="0"/>
              <w:marRight w:val="0"/>
              <w:marTop w:val="0"/>
              <w:marBottom w:val="0"/>
              <w:divBdr>
                <w:top w:val="none" w:sz="0" w:space="0" w:color="auto"/>
                <w:left w:val="none" w:sz="0" w:space="0" w:color="auto"/>
                <w:bottom w:val="none" w:sz="0" w:space="0" w:color="auto"/>
                <w:right w:val="none" w:sz="0" w:space="0" w:color="auto"/>
              </w:divBdr>
            </w:div>
          </w:divsChild>
        </w:div>
        <w:div w:id="1926500708">
          <w:marLeft w:val="0"/>
          <w:marRight w:val="0"/>
          <w:marTop w:val="0"/>
          <w:marBottom w:val="0"/>
          <w:divBdr>
            <w:top w:val="none" w:sz="0" w:space="0" w:color="auto"/>
            <w:left w:val="none" w:sz="0" w:space="0" w:color="auto"/>
            <w:bottom w:val="none" w:sz="0" w:space="0" w:color="auto"/>
            <w:right w:val="none" w:sz="0" w:space="0" w:color="auto"/>
          </w:divBdr>
          <w:divsChild>
            <w:div w:id="598562468">
              <w:marLeft w:val="0"/>
              <w:marRight w:val="0"/>
              <w:marTop w:val="0"/>
              <w:marBottom w:val="0"/>
              <w:divBdr>
                <w:top w:val="none" w:sz="0" w:space="0" w:color="auto"/>
                <w:left w:val="none" w:sz="0" w:space="0" w:color="auto"/>
                <w:bottom w:val="none" w:sz="0" w:space="0" w:color="auto"/>
                <w:right w:val="none" w:sz="0" w:space="0" w:color="auto"/>
              </w:divBdr>
            </w:div>
          </w:divsChild>
        </w:div>
        <w:div w:id="1134132094">
          <w:marLeft w:val="0"/>
          <w:marRight w:val="0"/>
          <w:marTop w:val="0"/>
          <w:marBottom w:val="0"/>
          <w:divBdr>
            <w:top w:val="none" w:sz="0" w:space="0" w:color="auto"/>
            <w:left w:val="none" w:sz="0" w:space="0" w:color="auto"/>
            <w:bottom w:val="none" w:sz="0" w:space="0" w:color="auto"/>
            <w:right w:val="none" w:sz="0" w:space="0" w:color="auto"/>
          </w:divBdr>
          <w:divsChild>
            <w:div w:id="825046495">
              <w:marLeft w:val="0"/>
              <w:marRight w:val="0"/>
              <w:marTop w:val="0"/>
              <w:marBottom w:val="0"/>
              <w:divBdr>
                <w:top w:val="none" w:sz="0" w:space="0" w:color="auto"/>
                <w:left w:val="none" w:sz="0" w:space="0" w:color="auto"/>
                <w:bottom w:val="none" w:sz="0" w:space="0" w:color="auto"/>
                <w:right w:val="none" w:sz="0" w:space="0" w:color="auto"/>
              </w:divBdr>
            </w:div>
          </w:divsChild>
        </w:div>
        <w:div w:id="826364543">
          <w:marLeft w:val="0"/>
          <w:marRight w:val="0"/>
          <w:marTop w:val="0"/>
          <w:marBottom w:val="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
          </w:divsChild>
        </w:div>
        <w:div w:id="806439169">
          <w:marLeft w:val="0"/>
          <w:marRight w:val="0"/>
          <w:marTop w:val="0"/>
          <w:marBottom w:val="0"/>
          <w:divBdr>
            <w:top w:val="none" w:sz="0" w:space="0" w:color="auto"/>
            <w:left w:val="none" w:sz="0" w:space="0" w:color="auto"/>
            <w:bottom w:val="none" w:sz="0" w:space="0" w:color="auto"/>
            <w:right w:val="none" w:sz="0" w:space="0" w:color="auto"/>
          </w:divBdr>
          <w:divsChild>
            <w:div w:id="18187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1325">
      <w:bodyDiv w:val="1"/>
      <w:marLeft w:val="0"/>
      <w:marRight w:val="0"/>
      <w:marTop w:val="0"/>
      <w:marBottom w:val="0"/>
      <w:divBdr>
        <w:top w:val="none" w:sz="0" w:space="0" w:color="auto"/>
        <w:left w:val="none" w:sz="0" w:space="0" w:color="auto"/>
        <w:bottom w:val="none" w:sz="0" w:space="0" w:color="auto"/>
        <w:right w:val="none" w:sz="0" w:space="0" w:color="auto"/>
      </w:divBdr>
    </w:div>
    <w:div w:id="1504587245">
      <w:bodyDiv w:val="1"/>
      <w:marLeft w:val="0"/>
      <w:marRight w:val="0"/>
      <w:marTop w:val="0"/>
      <w:marBottom w:val="0"/>
      <w:divBdr>
        <w:top w:val="none" w:sz="0" w:space="0" w:color="auto"/>
        <w:left w:val="none" w:sz="0" w:space="0" w:color="auto"/>
        <w:bottom w:val="none" w:sz="0" w:space="0" w:color="auto"/>
        <w:right w:val="none" w:sz="0" w:space="0" w:color="auto"/>
      </w:divBdr>
    </w:div>
    <w:div w:id="1529879732">
      <w:bodyDiv w:val="1"/>
      <w:marLeft w:val="0"/>
      <w:marRight w:val="0"/>
      <w:marTop w:val="0"/>
      <w:marBottom w:val="0"/>
      <w:divBdr>
        <w:top w:val="none" w:sz="0" w:space="0" w:color="auto"/>
        <w:left w:val="none" w:sz="0" w:space="0" w:color="auto"/>
        <w:bottom w:val="none" w:sz="0" w:space="0" w:color="auto"/>
        <w:right w:val="none" w:sz="0" w:space="0" w:color="auto"/>
      </w:divBdr>
      <w:divsChild>
        <w:div w:id="675495808">
          <w:marLeft w:val="0"/>
          <w:marRight w:val="0"/>
          <w:marTop w:val="0"/>
          <w:marBottom w:val="0"/>
          <w:divBdr>
            <w:top w:val="none" w:sz="0" w:space="0" w:color="auto"/>
            <w:left w:val="none" w:sz="0" w:space="0" w:color="auto"/>
            <w:bottom w:val="none" w:sz="0" w:space="0" w:color="auto"/>
            <w:right w:val="none" w:sz="0" w:space="0" w:color="auto"/>
          </w:divBdr>
        </w:div>
        <w:div w:id="1498811126">
          <w:marLeft w:val="0"/>
          <w:marRight w:val="0"/>
          <w:marTop w:val="0"/>
          <w:marBottom w:val="0"/>
          <w:divBdr>
            <w:top w:val="none" w:sz="0" w:space="0" w:color="auto"/>
            <w:left w:val="none" w:sz="0" w:space="0" w:color="auto"/>
            <w:bottom w:val="none" w:sz="0" w:space="0" w:color="auto"/>
            <w:right w:val="none" w:sz="0" w:space="0" w:color="auto"/>
          </w:divBdr>
          <w:divsChild>
            <w:div w:id="984310423">
              <w:marLeft w:val="0"/>
              <w:marRight w:val="0"/>
              <w:marTop w:val="0"/>
              <w:marBottom w:val="0"/>
              <w:divBdr>
                <w:top w:val="none" w:sz="0" w:space="0" w:color="auto"/>
                <w:left w:val="none" w:sz="0" w:space="0" w:color="auto"/>
                <w:bottom w:val="none" w:sz="0" w:space="0" w:color="auto"/>
                <w:right w:val="none" w:sz="0" w:space="0" w:color="auto"/>
              </w:divBdr>
            </w:div>
          </w:divsChild>
        </w:div>
        <w:div w:id="1307276622">
          <w:marLeft w:val="0"/>
          <w:marRight w:val="0"/>
          <w:marTop w:val="0"/>
          <w:marBottom w:val="0"/>
          <w:divBdr>
            <w:top w:val="none" w:sz="0" w:space="0" w:color="auto"/>
            <w:left w:val="none" w:sz="0" w:space="0" w:color="auto"/>
            <w:bottom w:val="none" w:sz="0" w:space="0" w:color="auto"/>
            <w:right w:val="none" w:sz="0" w:space="0" w:color="auto"/>
          </w:divBdr>
          <w:divsChild>
            <w:div w:id="792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3202">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3">
          <w:marLeft w:val="0"/>
          <w:marRight w:val="0"/>
          <w:marTop w:val="0"/>
          <w:marBottom w:val="0"/>
          <w:divBdr>
            <w:top w:val="none" w:sz="0" w:space="0" w:color="auto"/>
            <w:left w:val="none" w:sz="0" w:space="0" w:color="auto"/>
            <w:bottom w:val="none" w:sz="0" w:space="0" w:color="auto"/>
            <w:right w:val="none" w:sz="0" w:space="0" w:color="auto"/>
          </w:divBdr>
        </w:div>
        <w:div w:id="397095620">
          <w:marLeft w:val="0"/>
          <w:marRight w:val="0"/>
          <w:marTop w:val="0"/>
          <w:marBottom w:val="0"/>
          <w:divBdr>
            <w:top w:val="none" w:sz="0" w:space="0" w:color="auto"/>
            <w:left w:val="none" w:sz="0" w:space="0" w:color="auto"/>
            <w:bottom w:val="none" w:sz="0" w:space="0" w:color="auto"/>
            <w:right w:val="none" w:sz="0" w:space="0" w:color="auto"/>
          </w:divBdr>
          <w:divsChild>
            <w:div w:id="1783911947">
              <w:marLeft w:val="0"/>
              <w:marRight w:val="0"/>
              <w:marTop w:val="0"/>
              <w:marBottom w:val="0"/>
              <w:divBdr>
                <w:top w:val="none" w:sz="0" w:space="0" w:color="auto"/>
                <w:left w:val="none" w:sz="0" w:space="0" w:color="auto"/>
                <w:bottom w:val="none" w:sz="0" w:space="0" w:color="auto"/>
                <w:right w:val="none" w:sz="0" w:space="0" w:color="auto"/>
              </w:divBdr>
            </w:div>
          </w:divsChild>
        </w:div>
        <w:div w:id="1666595062">
          <w:marLeft w:val="0"/>
          <w:marRight w:val="0"/>
          <w:marTop w:val="0"/>
          <w:marBottom w:val="0"/>
          <w:divBdr>
            <w:top w:val="none" w:sz="0" w:space="0" w:color="auto"/>
            <w:left w:val="none" w:sz="0" w:space="0" w:color="auto"/>
            <w:bottom w:val="none" w:sz="0" w:space="0" w:color="auto"/>
            <w:right w:val="none" w:sz="0" w:space="0" w:color="auto"/>
          </w:divBdr>
          <w:divsChild>
            <w:div w:id="8513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891">
      <w:bodyDiv w:val="1"/>
      <w:marLeft w:val="0"/>
      <w:marRight w:val="0"/>
      <w:marTop w:val="0"/>
      <w:marBottom w:val="0"/>
      <w:divBdr>
        <w:top w:val="none" w:sz="0" w:space="0" w:color="auto"/>
        <w:left w:val="none" w:sz="0" w:space="0" w:color="auto"/>
        <w:bottom w:val="none" w:sz="0" w:space="0" w:color="auto"/>
        <w:right w:val="none" w:sz="0" w:space="0" w:color="auto"/>
      </w:divBdr>
    </w:div>
    <w:div w:id="1574198592">
      <w:bodyDiv w:val="1"/>
      <w:marLeft w:val="0"/>
      <w:marRight w:val="0"/>
      <w:marTop w:val="0"/>
      <w:marBottom w:val="0"/>
      <w:divBdr>
        <w:top w:val="none" w:sz="0" w:space="0" w:color="auto"/>
        <w:left w:val="none" w:sz="0" w:space="0" w:color="auto"/>
        <w:bottom w:val="none" w:sz="0" w:space="0" w:color="auto"/>
        <w:right w:val="none" w:sz="0" w:space="0" w:color="auto"/>
      </w:divBdr>
      <w:divsChild>
        <w:div w:id="475689183">
          <w:marLeft w:val="0"/>
          <w:marRight w:val="0"/>
          <w:marTop w:val="0"/>
          <w:marBottom w:val="0"/>
          <w:divBdr>
            <w:top w:val="none" w:sz="0" w:space="0" w:color="auto"/>
            <w:left w:val="none" w:sz="0" w:space="0" w:color="auto"/>
            <w:bottom w:val="none" w:sz="0" w:space="0" w:color="auto"/>
            <w:right w:val="none" w:sz="0" w:space="0" w:color="auto"/>
          </w:divBdr>
        </w:div>
        <w:div w:id="1330140395">
          <w:marLeft w:val="0"/>
          <w:marRight w:val="0"/>
          <w:marTop w:val="0"/>
          <w:marBottom w:val="0"/>
          <w:divBdr>
            <w:top w:val="none" w:sz="0" w:space="0" w:color="auto"/>
            <w:left w:val="none" w:sz="0" w:space="0" w:color="auto"/>
            <w:bottom w:val="none" w:sz="0" w:space="0" w:color="auto"/>
            <w:right w:val="none" w:sz="0" w:space="0" w:color="auto"/>
          </w:divBdr>
          <w:divsChild>
            <w:div w:id="839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2201">
      <w:bodyDiv w:val="1"/>
      <w:marLeft w:val="0"/>
      <w:marRight w:val="0"/>
      <w:marTop w:val="0"/>
      <w:marBottom w:val="0"/>
      <w:divBdr>
        <w:top w:val="none" w:sz="0" w:space="0" w:color="auto"/>
        <w:left w:val="none" w:sz="0" w:space="0" w:color="auto"/>
        <w:bottom w:val="none" w:sz="0" w:space="0" w:color="auto"/>
        <w:right w:val="none" w:sz="0" w:space="0" w:color="auto"/>
      </w:divBdr>
      <w:divsChild>
        <w:div w:id="973752073">
          <w:marLeft w:val="0"/>
          <w:marRight w:val="0"/>
          <w:marTop w:val="0"/>
          <w:marBottom w:val="0"/>
          <w:divBdr>
            <w:top w:val="none" w:sz="0" w:space="0" w:color="auto"/>
            <w:left w:val="none" w:sz="0" w:space="0" w:color="auto"/>
            <w:bottom w:val="none" w:sz="0" w:space="0" w:color="auto"/>
            <w:right w:val="none" w:sz="0" w:space="0" w:color="auto"/>
          </w:divBdr>
        </w:div>
        <w:div w:id="1415085693">
          <w:marLeft w:val="0"/>
          <w:marRight w:val="0"/>
          <w:marTop w:val="0"/>
          <w:marBottom w:val="0"/>
          <w:divBdr>
            <w:top w:val="none" w:sz="0" w:space="0" w:color="auto"/>
            <w:left w:val="none" w:sz="0" w:space="0" w:color="auto"/>
            <w:bottom w:val="none" w:sz="0" w:space="0" w:color="auto"/>
            <w:right w:val="none" w:sz="0" w:space="0" w:color="auto"/>
          </w:divBdr>
          <w:divsChild>
            <w:div w:id="889146576">
              <w:marLeft w:val="0"/>
              <w:marRight w:val="0"/>
              <w:marTop w:val="0"/>
              <w:marBottom w:val="0"/>
              <w:divBdr>
                <w:top w:val="none" w:sz="0" w:space="0" w:color="auto"/>
                <w:left w:val="none" w:sz="0" w:space="0" w:color="auto"/>
                <w:bottom w:val="none" w:sz="0" w:space="0" w:color="auto"/>
                <w:right w:val="none" w:sz="0" w:space="0" w:color="auto"/>
              </w:divBdr>
            </w:div>
          </w:divsChild>
        </w:div>
        <w:div w:id="2005936453">
          <w:marLeft w:val="0"/>
          <w:marRight w:val="0"/>
          <w:marTop w:val="0"/>
          <w:marBottom w:val="0"/>
          <w:divBdr>
            <w:top w:val="none" w:sz="0" w:space="0" w:color="auto"/>
            <w:left w:val="none" w:sz="0" w:space="0" w:color="auto"/>
            <w:bottom w:val="none" w:sz="0" w:space="0" w:color="auto"/>
            <w:right w:val="none" w:sz="0" w:space="0" w:color="auto"/>
          </w:divBdr>
          <w:divsChild>
            <w:div w:id="8237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6971">
      <w:bodyDiv w:val="1"/>
      <w:marLeft w:val="0"/>
      <w:marRight w:val="0"/>
      <w:marTop w:val="0"/>
      <w:marBottom w:val="0"/>
      <w:divBdr>
        <w:top w:val="none" w:sz="0" w:space="0" w:color="auto"/>
        <w:left w:val="none" w:sz="0" w:space="0" w:color="auto"/>
        <w:bottom w:val="none" w:sz="0" w:space="0" w:color="auto"/>
        <w:right w:val="none" w:sz="0" w:space="0" w:color="auto"/>
      </w:divBdr>
    </w:div>
    <w:div w:id="1627008663">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3875709">
      <w:bodyDiv w:val="1"/>
      <w:marLeft w:val="0"/>
      <w:marRight w:val="0"/>
      <w:marTop w:val="0"/>
      <w:marBottom w:val="0"/>
      <w:divBdr>
        <w:top w:val="none" w:sz="0" w:space="0" w:color="auto"/>
        <w:left w:val="none" w:sz="0" w:space="0" w:color="auto"/>
        <w:bottom w:val="none" w:sz="0" w:space="0" w:color="auto"/>
        <w:right w:val="none" w:sz="0" w:space="0" w:color="auto"/>
      </w:divBdr>
      <w:divsChild>
        <w:div w:id="1365011764">
          <w:marLeft w:val="0"/>
          <w:marRight w:val="0"/>
          <w:marTop w:val="0"/>
          <w:marBottom w:val="0"/>
          <w:divBdr>
            <w:top w:val="none" w:sz="0" w:space="0" w:color="auto"/>
            <w:left w:val="none" w:sz="0" w:space="0" w:color="auto"/>
            <w:bottom w:val="none" w:sz="0" w:space="0" w:color="auto"/>
            <w:right w:val="none" w:sz="0" w:space="0" w:color="auto"/>
          </w:divBdr>
          <w:divsChild>
            <w:div w:id="944968070">
              <w:marLeft w:val="0"/>
              <w:marRight w:val="0"/>
              <w:marTop w:val="0"/>
              <w:marBottom w:val="0"/>
              <w:divBdr>
                <w:top w:val="none" w:sz="0" w:space="0" w:color="auto"/>
                <w:left w:val="none" w:sz="0" w:space="0" w:color="auto"/>
                <w:bottom w:val="none" w:sz="0" w:space="0" w:color="auto"/>
                <w:right w:val="none" w:sz="0" w:space="0" w:color="auto"/>
              </w:divBdr>
              <w:divsChild>
                <w:div w:id="1645230164">
                  <w:marLeft w:val="0"/>
                  <w:marRight w:val="0"/>
                  <w:marTop w:val="0"/>
                  <w:marBottom w:val="0"/>
                  <w:divBdr>
                    <w:top w:val="none" w:sz="0" w:space="0" w:color="auto"/>
                    <w:left w:val="none" w:sz="0" w:space="0" w:color="auto"/>
                    <w:bottom w:val="none" w:sz="0" w:space="0" w:color="auto"/>
                    <w:right w:val="none" w:sz="0" w:space="0" w:color="auto"/>
                  </w:divBdr>
                </w:div>
                <w:div w:id="638535476">
                  <w:marLeft w:val="0"/>
                  <w:marRight w:val="0"/>
                  <w:marTop w:val="0"/>
                  <w:marBottom w:val="0"/>
                  <w:divBdr>
                    <w:top w:val="none" w:sz="0" w:space="0" w:color="auto"/>
                    <w:left w:val="none" w:sz="0" w:space="0" w:color="auto"/>
                    <w:bottom w:val="none" w:sz="0" w:space="0" w:color="auto"/>
                    <w:right w:val="none" w:sz="0" w:space="0" w:color="auto"/>
                  </w:divBdr>
                  <w:divsChild>
                    <w:div w:id="302539340">
                      <w:marLeft w:val="0"/>
                      <w:marRight w:val="0"/>
                      <w:marTop w:val="0"/>
                      <w:marBottom w:val="0"/>
                      <w:divBdr>
                        <w:top w:val="none" w:sz="0" w:space="0" w:color="auto"/>
                        <w:left w:val="none" w:sz="0" w:space="0" w:color="auto"/>
                        <w:bottom w:val="none" w:sz="0" w:space="0" w:color="auto"/>
                        <w:right w:val="none" w:sz="0" w:space="0" w:color="auto"/>
                      </w:divBdr>
                      <w:divsChild>
                        <w:div w:id="3974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5114">
              <w:marLeft w:val="0"/>
              <w:marRight w:val="0"/>
              <w:marTop w:val="0"/>
              <w:marBottom w:val="0"/>
              <w:divBdr>
                <w:top w:val="none" w:sz="0" w:space="0" w:color="auto"/>
                <w:left w:val="none" w:sz="0" w:space="0" w:color="auto"/>
                <w:bottom w:val="none" w:sz="0" w:space="0" w:color="auto"/>
                <w:right w:val="none" w:sz="0" w:space="0" w:color="auto"/>
              </w:divBdr>
              <w:divsChild>
                <w:div w:id="1087728994">
                  <w:marLeft w:val="0"/>
                  <w:marRight w:val="0"/>
                  <w:marTop w:val="0"/>
                  <w:marBottom w:val="0"/>
                  <w:divBdr>
                    <w:top w:val="none" w:sz="0" w:space="0" w:color="auto"/>
                    <w:left w:val="none" w:sz="0" w:space="0" w:color="auto"/>
                    <w:bottom w:val="none" w:sz="0" w:space="0" w:color="auto"/>
                    <w:right w:val="none" w:sz="0" w:space="0" w:color="auto"/>
                  </w:divBdr>
                </w:div>
              </w:divsChild>
            </w:div>
            <w:div w:id="1735663273">
              <w:marLeft w:val="0"/>
              <w:marRight w:val="0"/>
              <w:marTop w:val="0"/>
              <w:marBottom w:val="0"/>
              <w:divBdr>
                <w:top w:val="none" w:sz="0" w:space="0" w:color="auto"/>
                <w:left w:val="none" w:sz="0" w:space="0" w:color="auto"/>
                <w:bottom w:val="none" w:sz="0" w:space="0" w:color="auto"/>
                <w:right w:val="none" w:sz="0" w:space="0" w:color="auto"/>
              </w:divBdr>
              <w:divsChild>
                <w:div w:id="3923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037">
          <w:marLeft w:val="0"/>
          <w:marRight w:val="0"/>
          <w:marTop w:val="0"/>
          <w:marBottom w:val="0"/>
          <w:divBdr>
            <w:top w:val="none" w:sz="0" w:space="0" w:color="auto"/>
            <w:left w:val="none" w:sz="0" w:space="0" w:color="auto"/>
            <w:bottom w:val="none" w:sz="0" w:space="0" w:color="auto"/>
            <w:right w:val="none" w:sz="0" w:space="0" w:color="auto"/>
          </w:divBdr>
          <w:divsChild>
            <w:div w:id="481965874">
              <w:marLeft w:val="0"/>
              <w:marRight w:val="0"/>
              <w:marTop w:val="0"/>
              <w:marBottom w:val="0"/>
              <w:divBdr>
                <w:top w:val="none" w:sz="0" w:space="0" w:color="auto"/>
                <w:left w:val="none" w:sz="0" w:space="0" w:color="auto"/>
                <w:bottom w:val="none" w:sz="0" w:space="0" w:color="auto"/>
                <w:right w:val="none" w:sz="0" w:space="0" w:color="auto"/>
              </w:divBdr>
            </w:div>
            <w:div w:id="696197526">
              <w:marLeft w:val="0"/>
              <w:marRight w:val="0"/>
              <w:marTop w:val="0"/>
              <w:marBottom w:val="0"/>
              <w:divBdr>
                <w:top w:val="none" w:sz="0" w:space="0" w:color="auto"/>
                <w:left w:val="none" w:sz="0" w:space="0" w:color="auto"/>
                <w:bottom w:val="none" w:sz="0" w:space="0" w:color="auto"/>
                <w:right w:val="none" w:sz="0" w:space="0" w:color="auto"/>
              </w:divBdr>
              <w:divsChild>
                <w:div w:id="196620446">
                  <w:marLeft w:val="0"/>
                  <w:marRight w:val="0"/>
                  <w:marTop w:val="0"/>
                  <w:marBottom w:val="0"/>
                  <w:divBdr>
                    <w:top w:val="none" w:sz="0" w:space="0" w:color="auto"/>
                    <w:left w:val="none" w:sz="0" w:space="0" w:color="auto"/>
                    <w:bottom w:val="none" w:sz="0" w:space="0" w:color="auto"/>
                    <w:right w:val="none" w:sz="0" w:space="0" w:color="auto"/>
                  </w:divBdr>
                </w:div>
              </w:divsChild>
            </w:div>
            <w:div w:id="1762292461">
              <w:marLeft w:val="0"/>
              <w:marRight w:val="0"/>
              <w:marTop w:val="0"/>
              <w:marBottom w:val="0"/>
              <w:divBdr>
                <w:top w:val="none" w:sz="0" w:space="0" w:color="auto"/>
                <w:left w:val="none" w:sz="0" w:space="0" w:color="auto"/>
                <w:bottom w:val="none" w:sz="0" w:space="0" w:color="auto"/>
                <w:right w:val="none" w:sz="0" w:space="0" w:color="auto"/>
              </w:divBdr>
              <w:divsChild>
                <w:div w:id="2107992421">
                  <w:marLeft w:val="0"/>
                  <w:marRight w:val="0"/>
                  <w:marTop w:val="0"/>
                  <w:marBottom w:val="0"/>
                  <w:divBdr>
                    <w:top w:val="none" w:sz="0" w:space="0" w:color="auto"/>
                    <w:left w:val="none" w:sz="0" w:space="0" w:color="auto"/>
                    <w:bottom w:val="none" w:sz="0" w:space="0" w:color="auto"/>
                    <w:right w:val="none" w:sz="0" w:space="0" w:color="auto"/>
                  </w:divBdr>
                </w:div>
                <w:div w:id="886725064">
                  <w:marLeft w:val="0"/>
                  <w:marRight w:val="0"/>
                  <w:marTop w:val="0"/>
                  <w:marBottom w:val="0"/>
                  <w:divBdr>
                    <w:top w:val="none" w:sz="0" w:space="0" w:color="auto"/>
                    <w:left w:val="none" w:sz="0" w:space="0" w:color="auto"/>
                    <w:bottom w:val="none" w:sz="0" w:space="0" w:color="auto"/>
                    <w:right w:val="none" w:sz="0" w:space="0" w:color="auto"/>
                  </w:divBdr>
                  <w:divsChild>
                    <w:div w:id="1444879550">
                      <w:marLeft w:val="0"/>
                      <w:marRight w:val="0"/>
                      <w:marTop w:val="0"/>
                      <w:marBottom w:val="0"/>
                      <w:divBdr>
                        <w:top w:val="none" w:sz="0" w:space="0" w:color="auto"/>
                        <w:left w:val="none" w:sz="0" w:space="0" w:color="auto"/>
                        <w:bottom w:val="none" w:sz="0" w:space="0" w:color="auto"/>
                        <w:right w:val="none" w:sz="0" w:space="0" w:color="auto"/>
                      </w:divBdr>
                      <w:divsChild>
                        <w:div w:id="18882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89310">
              <w:marLeft w:val="0"/>
              <w:marRight w:val="0"/>
              <w:marTop w:val="0"/>
              <w:marBottom w:val="0"/>
              <w:divBdr>
                <w:top w:val="none" w:sz="0" w:space="0" w:color="auto"/>
                <w:left w:val="none" w:sz="0" w:space="0" w:color="auto"/>
                <w:bottom w:val="none" w:sz="0" w:space="0" w:color="auto"/>
                <w:right w:val="none" w:sz="0" w:space="0" w:color="auto"/>
              </w:divBdr>
              <w:divsChild>
                <w:div w:id="216404872">
                  <w:marLeft w:val="0"/>
                  <w:marRight w:val="0"/>
                  <w:marTop w:val="0"/>
                  <w:marBottom w:val="0"/>
                  <w:divBdr>
                    <w:top w:val="none" w:sz="0" w:space="0" w:color="auto"/>
                    <w:left w:val="none" w:sz="0" w:space="0" w:color="auto"/>
                    <w:bottom w:val="none" w:sz="0" w:space="0" w:color="auto"/>
                    <w:right w:val="none" w:sz="0" w:space="0" w:color="auto"/>
                  </w:divBdr>
                </w:div>
              </w:divsChild>
            </w:div>
            <w:div w:id="1717730966">
              <w:marLeft w:val="0"/>
              <w:marRight w:val="0"/>
              <w:marTop w:val="0"/>
              <w:marBottom w:val="0"/>
              <w:divBdr>
                <w:top w:val="none" w:sz="0" w:space="0" w:color="auto"/>
                <w:left w:val="none" w:sz="0" w:space="0" w:color="auto"/>
                <w:bottom w:val="none" w:sz="0" w:space="0" w:color="auto"/>
                <w:right w:val="none" w:sz="0" w:space="0" w:color="auto"/>
              </w:divBdr>
              <w:divsChild>
                <w:div w:id="10324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3752">
      <w:bodyDiv w:val="1"/>
      <w:marLeft w:val="0"/>
      <w:marRight w:val="0"/>
      <w:marTop w:val="0"/>
      <w:marBottom w:val="0"/>
      <w:divBdr>
        <w:top w:val="none" w:sz="0" w:space="0" w:color="auto"/>
        <w:left w:val="none" w:sz="0" w:space="0" w:color="auto"/>
        <w:bottom w:val="none" w:sz="0" w:space="0" w:color="auto"/>
        <w:right w:val="none" w:sz="0" w:space="0" w:color="auto"/>
      </w:divBdr>
      <w:divsChild>
        <w:div w:id="257375466">
          <w:marLeft w:val="0"/>
          <w:marRight w:val="0"/>
          <w:marTop w:val="0"/>
          <w:marBottom w:val="0"/>
          <w:divBdr>
            <w:top w:val="none" w:sz="0" w:space="0" w:color="auto"/>
            <w:left w:val="none" w:sz="0" w:space="0" w:color="auto"/>
            <w:bottom w:val="none" w:sz="0" w:space="0" w:color="auto"/>
            <w:right w:val="none" w:sz="0" w:space="0" w:color="auto"/>
          </w:divBdr>
        </w:div>
        <w:div w:id="260451390">
          <w:marLeft w:val="0"/>
          <w:marRight w:val="0"/>
          <w:marTop w:val="0"/>
          <w:marBottom w:val="0"/>
          <w:divBdr>
            <w:top w:val="none" w:sz="0" w:space="0" w:color="auto"/>
            <w:left w:val="none" w:sz="0" w:space="0" w:color="auto"/>
            <w:bottom w:val="none" w:sz="0" w:space="0" w:color="auto"/>
            <w:right w:val="none" w:sz="0" w:space="0" w:color="auto"/>
          </w:divBdr>
          <w:divsChild>
            <w:div w:id="9646898">
              <w:marLeft w:val="0"/>
              <w:marRight w:val="0"/>
              <w:marTop w:val="0"/>
              <w:marBottom w:val="0"/>
              <w:divBdr>
                <w:top w:val="none" w:sz="0" w:space="0" w:color="auto"/>
                <w:left w:val="none" w:sz="0" w:space="0" w:color="auto"/>
                <w:bottom w:val="none" w:sz="0" w:space="0" w:color="auto"/>
                <w:right w:val="none" w:sz="0" w:space="0" w:color="auto"/>
              </w:divBdr>
            </w:div>
          </w:divsChild>
        </w:div>
        <w:div w:id="753625298">
          <w:marLeft w:val="0"/>
          <w:marRight w:val="0"/>
          <w:marTop w:val="0"/>
          <w:marBottom w:val="0"/>
          <w:divBdr>
            <w:top w:val="none" w:sz="0" w:space="0" w:color="auto"/>
            <w:left w:val="none" w:sz="0" w:space="0" w:color="auto"/>
            <w:bottom w:val="none" w:sz="0" w:space="0" w:color="auto"/>
            <w:right w:val="none" w:sz="0" w:space="0" w:color="auto"/>
          </w:divBdr>
          <w:divsChild>
            <w:div w:id="1336345114">
              <w:marLeft w:val="0"/>
              <w:marRight w:val="0"/>
              <w:marTop w:val="0"/>
              <w:marBottom w:val="0"/>
              <w:divBdr>
                <w:top w:val="none" w:sz="0" w:space="0" w:color="auto"/>
                <w:left w:val="none" w:sz="0" w:space="0" w:color="auto"/>
                <w:bottom w:val="none" w:sz="0" w:space="0" w:color="auto"/>
                <w:right w:val="none" w:sz="0" w:space="0" w:color="auto"/>
              </w:divBdr>
            </w:div>
            <w:div w:id="567148873">
              <w:marLeft w:val="0"/>
              <w:marRight w:val="0"/>
              <w:marTop w:val="0"/>
              <w:marBottom w:val="0"/>
              <w:divBdr>
                <w:top w:val="none" w:sz="0" w:space="0" w:color="auto"/>
                <w:left w:val="none" w:sz="0" w:space="0" w:color="auto"/>
                <w:bottom w:val="none" w:sz="0" w:space="0" w:color="auto"/>
                <w:right w:val="none" w:sz="0" w:space="0" w:color="auto"/>
              </w:divBdr>
              <w:divsChild>
                <w:div w:id="579218403">
                  <w:marLeft w:val="0"/>
                  <w:marRight w:val="0"/>
                  <w:marTop w:val="0"/>
                  <w:marBottom w:val="0"/>
                  <w:divBdr>
                    <w:top w:val="none" w:sz="0" w:space="0" w:color="auto"/>
                    <w:left w:val="none" w:sz="0" w:space="0" w:color="auto"/>
                    <w:bottom w:val="none" w:sz="0" w:space="0" w:color="auto"/>
                    <w:right w:val="none" w:sz="0" w:space="0" w:color="auto"/>
                  </w:divBdr>
                </w:div>
                <w:div w:id="980617307">
                  <w:marLeft w:val="0"/>
                  <w:marRight w:val="0"/>
                  <w:marTop w:val="0"/>
                  <w:marBottom w:val="0"/>
                  <w:divBdr>
                    <w:top w:val="none" w:sz="0" w:space="0" w:color="auto"/>
                    <w:left w:val="none" w:sz="0" w:space="0" w:color="auto"/>
                    <w:bottom w:val="none" w:sz="0" w:space="0" w:color="auto"/>
                    <w:right w:val="none" w:sz="0" w:space="0" w:color="auto"/>
                  </w:divBdr>
                  <w:divsChild>
                    <w:div w:id="1135295757">
                      <w:marLeft w:val="0"/>
                      <w:marRight w:val="0"/>
                      <w:marTop w:val="0"/>
                      <w:marBottom w:val="0"/>
                      <w:divBdr>
                        <w:top w:val="none" w:sz="0" w:space="0" w:color="auto"/>
                        <w:left w:val="none" w:sz="0" w:space="0" w:color="auto"/>
                        <w:bottom w:val="none" w:sz="0" w:space="0" w:color="auto"/>
                        <w:right w:val="none" w:sz="0" w:space="0" w:color="auto"/>
                      </w:divBdr>
                    </w:div>
                  </w:divsChild>
                </w:div>
                <w:div w:id="578055633">
                  <w:marLeft w:val="0"/>
                  <w:marRight w:val="0"/>
                  <w:marTop w:val="0"/>
                  <w:marBottom w:val="0"/>
                  <w:divBdr>
                    <w:top w:val="none" w:sz="0" w:space="0" w:color="auto"/>
                    <w:left w:val="none" w:sz="0" w:space="0" w:color="auto"/>
                    <w:bottom w:val="none" w:sz="0" w:space="0" w:color="auto"/>
                    <w:right w:val="none" w:sz="0" w:space="0" w:color="auto"/>
                  </w:divBdr>
                  <w:divsChild>
                    <w:div w:id="4995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9053">
              <w:marLeft w:val="0"/>
              <w:marRight w:val="0"/>
              <w:marTop w:val="0"/>
              <w:marBottom w:val="0"/>
              <w:divBdr>
                <w:top w:val="none" w:sz="0" w:space="0" w:color="auto"/>
                <w:left w:val="none" w:sz="0" w:space="0" w:color="auto"/>
                <w:bottom w:val="none" w:sz="0" w:space="0" w:color="auto"/>
                <w:right w:val="none" w:sz="0" w:space="0" w:color="auto"/>
              </w:divBdr>
              <w:divsChild>
                <w:div w:id="1210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920">
      <w:bodyDiv w:val="1"/>
      <w:marLeft w:val="0"/>
      <w:marRight w:val="0"/>
      <w:marTop w:val="0"/>
      <w:marBottom w:val="0"/>
      <w:divBdr>
        <w:top w:val="none" w:sz="0" w:space="0" w:color="auto"/>
        <w:left w:val="none" w:sz="0" w:space="0" w:color="auto"/>
        <w:bottom w:val="none" w:sz="0" w:space="0" w:color="auto"/>
        <w:right w:val="none" w:sz="0" w:space="0" w:color="auto"/>
      </w:divBdr>
      <w:divsChild>
        <w:div w:id="1840922855">
          <w:marLeft w:val="0"/>
          <w:marRight w:val="0"/>
          <w:marTop w:val="0"/>
          <w:marBottom w:val="0"/>
          <w:divBdr>
            <w:top w:val="none" w:sz="0" w:space="0" w:color="auto"/>
            <w:left w:val="none" w:sz="0" w:space="0" w:color="auto"/>
            <w:bottom w:val="none" w:sz="0" w:space="0" w:color="auto"/>
            <w:right w:val="none" w:sz="0" w:space="0" w:color="auto"/>
          </w:divBdr>
          <w:divsChild>
            <w:div w:id="1777826951">
              <w:marLeft w:val="0"/>
              <w:marRight w:val="0"/>
              <w:marTop w:val="0"/>
              <w:marBottom w:val="0"/>
              <w:divBdr>
                <w:top w:val="none" w:sz="0" w:space="0" w:color="auto"/>
                <w:left w:val="none" w:sz="0" w:space="0" w:color="auto"/>
                <w:bottom w:val="none" w:sz="0" w:space="0" w:color="auto"/>
                <w:right w:val="none" w:sz="0" w:space="0" w:color="auto"/>
              </w:divBdr>
            </w:div>
          </w:divsChild>
        </w:div>
        <w:div w:id="942416064">
          <w:marLeft w:val="0"/>
          <w:marRight w:val="0"/>
          <w:marTop w:val="0"/>
          <w:marBottom w:val="0"/>
          <w:divBdr>
            <w:top w:val="none" w:sz="0" w:space="0" w:color="auto"/>
            <w:left w:val="none" w:sz="0" w:space="0" w:color="auto"/>
            <w:bottom w:val="none" w:sz="0" w:space="0" w:color="auto"/>
            <w:right w:val="none" w:sz="0" w:space="0" w:color="auto"/>
          </w:divBdr>
          <w:divsChild>
            <w:div w:id="827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9538">
      <w:bodyDiv w:val="1"/>
      <w:marLeft w:val="0"/>
      <w:marRight w:val="0"/>
      <w:marTop w:val="0"/>
      <w:marBottom w:val="0"/>
      <w:divBdr>
        <w:top w:val="none" w:sz="0" w:space="0" w:color="auto"/>
        <w:left w:val="none" w:sz="0" w:space="0" w:color="auto"/>
        <w:bottom w:val="none" w:sz="0" w:space="0" w:color="auto"/>
        <w:right w:val="none" w:sz="0" w:space="0" w:color="auto"/>
      </w:divBdr>
      <w:divsChild>
        <w:div w:id="572937945">
          <w:marLeft w:val="0"/>
          <w:marRight w:val="0"/>
          <w:marTop w:val="0"/>
          <w:marBottom w:val="0"/>
          <w:divBdr>
            <w:top w:val="none" w:sz="0" w:space="0" w:color="auto"/>
            <w:left w:val="none" w:sz="0" w:space="0" w:color="auto"/>
            <w:bottom w:val="none" w:sz="0" w:space="0" w:color="auto"/>
            <w:right w:val="none" w:sz="0" w:space="0" w:color="auto"/>
          </w:divBdr>
          <w:divsChild>
            <w:div w:id="1477258674">
              <w:marLeft w:val="0"/>
              <w:marRight w:val="0"/>
              <w:marTop w:val="0"/>
              <w:marBottom w:val="0"/>
              <w:divBdr>
                <w:top w:val="none" w:sz="0" w:space="0" w:color="auto"/>
                <w:left w:val="none" w:sz="0" w:space="0" w:color="auto"/>
                <w:bottom w:val="none" w:sz="0" w:space="0" w:color="auto"/>
                <w:right w:val="none" w:sz="0" w:space="0" w:color="auto"/>
              </w:divBdr>
            </w:div>
          </w:divsChild>
        </w:div>
        <w:div w:id="108739191">
          <w:marLeft w:val="0"/>
          <w:marRight w:val="0"/>
          <w:marTop w:val="0"/>
          <w:marBottom w:val="0"/>
          <w:divBdr>
            <w:top w:val="none" w:sz="0" w:space="0" w:color="auto"/>
            <w:left w:val="none" w:sz="0" w:space="0" w:color="auto"/>
            <w:bottom w:val="none" w:sz="0" w:space="0" w:color="auto"/>
            <w:right w:val="none" w:sz="0" w:space="0" w:color="auto"/>
          </w:divBdr>
          <w:divsChild>
            <w:div w:id="1905408498">
              <w:marLeft w:val="0"/>
              <w:marRight w:val="0"/>
              <w:marTop w:val="0"/>
              <w:marBottom w:val="0"/>
              <w:divBdr>
                <w:top w:val="none" w:sz="0" w:space="0" w:color="auto"/>
                <w:left w:val="none" w:sz="0" w:space="0" w:color="auto"/>
                <w:bottom w:val="none" w:sz="0" w:space="0" w:color="auto"/>
                <w:right w:val="none" w:sz="0" w:space="0" w:color="auto"/>
              </w:divBdr>
            </w:div>
          </w:divsChild>
        </w:div>
        <w:div w:id="1443265529">
          <w:marLeft w:val="0"/>
          <w:marRight w:val="0"/>
          <w:marTop w:val="0"/>
          <w:marBottom w:val="0"/>
          <w:divBdr>
            <w:top w:val="none" w:sz="0" w:space="0" w:color="auto"/>
            <w:left w:val="none" w:sz="0" w:space="0" w:color="auto"/>
            <w:bottom w:val="none" w:sz="0" w:space="0" w:color="auto"/>
            <w:right w:val="none" w:sz="0" w:space="0" w:color="auto"/>
          </w:divBdr>
          <w:divsChild>
            <w:div w:id="1944919129">
              <w:marLeft w:val="0"/>
              <w:marRight w:val="0"/>
              <w:marTop w:val="0"/>
              <w:marBottom w:val="0"/>
              <w:divBdr>
                <w:top w:val="none" w:sz="0" w:space="0" w:color="auto"/>
                <w:left w:val="none" w:sz="0" w:space="0" w:color="auto"/>
                <w:bottom w:val="none" w:sz="0" w:space="0" w:color="auto"/>
                <w:right w:val="none" w:sz="0" w:space="0" w:color="auto"/>
              </w:divBdr>
            </w:div>
            <w:div w:id="2052920906">
              <w:marLeft w:val="0"/>
              <w:marRight w:val="0"/>
              <w:marTop w:val="0"/>
              <w:marBottom w:val="0"/>
              <w:divBdr>
                <w:top w:val="none" w:sz="0" w:space="0" w:color="auto"/>
                <w:left w:val="none" w:sz="0" w:space="0" w:color="auto"/>
                <w:bottom w:val="none" w:sz="0" w:space="0" w:color="auto"/>
                <w:right w:val="none" w:sz="0" w:space="0" w:color="auto"/>
              </w:divBdr>
              <w:divsChild>
                <w:div w:id="465395288">
                  <w:marLeft w:val="0"/>
                  <w:marRight w:val="0"/>
                  <w:marTop w:val="0"/>
                  <w:marBottom w:val="0"/>
                  <w:divBdr>
                    <w:top w:val="none" w:sz="0" w:space="0" w:color="auto"/>
                    <w:left w:val="none" w:sz="0" w:space="0" w:color="auto"/>
                    <w:bottom w:val="none" w:sz="0" w:space="0" w:color="auto"/>
                    <w:right w:val="none" w:sz="0" w:space="0" w:color="auto"/>
                  </w:divBdr>
                </w:div>
              </w:divsChild>
            </w:div>
            <w:div w:id="1285385823">
              <w:marLeft w:val="0"/>
              <w:marRight w:val="0"/>
              <w:marTop w:val="0"/>
              <w:marBottom w:val="0"/>
              <w:divBdr>
                <w:top w:val="none" w:sz="0" w:space="0" w:color="auto"/>
                <w:left w:val="none" w:sz="0" w:space="0" w:color="auto"/>
                <w:bottom w:val="none" w:sz="0" w:space="0" w:color="auto"/>
                <w:right w:val="none" w:sz="0" w:space="0" w:color="auto"/>
              </w:divBdr>
              <w:divsChild>
                <w:div w:id="609319826">
                  <w:marLeft w:val="0"/>
                  <w:marRight w:val="0"/>
                  <w:marTop w:val="0"/>
                  <w:marBottom w:val="0"/>
                  <w:divBdr>
                    <w:top w:val="none" w:sz="0" w:space="0" w:color="auto"/>
                    <w:left w:val="none" w:sz="0" w:space="0" w:color="auto"/>
                    <w:bottom w:val="none" w:sz="0" w:space="0" w:color="auto"/>
                    <w:right w:val="none" w:sz="0" w:space="0" w:color="auto"/>
                  </w:divBdr>
                </w:div>
              </w:divsChild>
            </w:div>
            <w:div w:id="2129885742">
              <w:marLeft w:val="0"/>
              <w:marRight w:val="0"/>
              <w:marTop w:val="0"/>
              <w:marBottom w:val="0"/>
              <w:divBdr>
                <w:top w:val="none" w:sz="0" w:space="0" w:color="auto"/>
                <w:left w:val="none" w:sz="0" w:space="0" w:color="auto"/>
                <w:bottom w:val="none" w:sz="0" w:space="0" w:color="auto"/>
                <w:right w:val="none" w:sz="0" w:space="0" w:color="auto"/>
              </w:divBdr>
              <w:divsChild>
                <w:div w:id="1751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7297">
          <w:marLeft w:val="0"/>
          <w:marRight w:val="0"/>
          <w:marTop w:val="0"/>
          <w:marBottom w:val="0"/>
          <w:divBdr>
            <w:top w:val="none" w:sz="0" w:space="0" w:color="auto"/>
            <w:left w:val="none" w:sz="0" w:space="0" w:color="auto"/>
            <w:bottom w:val="none" w:sz="0" w:space="0" w:color="auto"/>
            <w:right w:val="none" w:sz="0" w:space="0" w:color="auto"/>
          </w:divBdr>
          <w:divsChild>
            <w:div w:id="489372837">
              <w:marLeft w:val="0"/>
              <w:marRight w:val="0"/>
              <w:marTop w:val="0"/>
              <w:marBottom w:val="0"/>
              <w:divBdr>
                <w:top w:val="none" w:sz="0" w:space="0" w:color="auto"/>
                <w:left w:val="none" w:sz="0" w:space="0" w:color="auto"/>
                <w:bottom w:val="none" w:sz="0" w:space="0" w:color="auto"/>
                <w:right w:val="none" w:sz="0" w:space="0" w:color="auto"/>
              </w:divBdr>
            </w:div>
          </w:divsChild>
        </w:div>
        <w:div w:id="161631136">
          <w:marLeft w:val="0"/>
          <w:marRight w:val="0"/>
          <w:marTop w:val="0"/>
          <w:marBottom w:val="0"/>
          <w:divBdr>
            <w:top w:val="none" w:sz="0" w:space="0" w:color="auto"/>
            <w:left w:val="none" w:sz="0" w:space="0" w:color="auto"/>
            <w:bottom w:val="none" w:sz="0" w:space="0" w:color="auto"/>
            <w:right w:val="none" w:sz="0" w:space="0" w:color="auto"/>
          </w:divBdr>
          <w:divsChild>
            <w:div w:id="13546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3845">
      <w:bodyDiv w:val="1"/>
      <w:marLeft w:val="0"/>
      <w:marRight w:val="0"/>
      <w:marTop w:val="0"/>
      <w:marBottom w:val="0"/>
      <w:divBdr>
        <w:top w:val="none" w:sz="0" w:space="0" w:color="auto"/>
        <w:left w:val="none" w:sz="0" w:space="0" w:color="auto"/>
        <w:bottom w:val="none" w:sz="0" w:space="0" w:color="auto"/>
        <w:right w:val="none" w:sz="0" w:space="0" w:color="auto"/>
      </w:divBdr>
      <w:divsChild>
        <w:div w:id="1079596045">
          <w:marLeft w:val="0"/>
          <w:marRight w:val="0"/>
          <w:marTop w:val="0"/>
          <w:marBottom w:val="0"/>
          <w:divBdr>
            <w:top w:val="none" w:sz="0" w:space="0" w:color="auto"/>
            <w:left w:val="none" w:sz="0" w:space="0" w:color="auto"/>
            <w:bottom w:val="none" w:sz="0" w:space="0" w:color="auto"/>
            <w:right w:val="none" w:sz="0" w:space="0" w:color="auto"/>
          </w:divBdr>
        </w:div>
        <w:div w:id="349377892">
          <w:marLeft w:val="0"/>
          <w:marRight w:val="0"/>
          <w:marTop w:val="0"/>
          <w:marBottom w:val="0"/>
          <w:divBdr>
            <w:top w:val="none" w:sz="0" w:space="0" w:color="auto"/>
            <w:left w:val="none" w:sz="0" w:space="0" w:color="auto"/>
            <w:bottom w:val="none" w:sz="0" w:space="0" w:color="auto"/>
            <w:right w:val="none" w:sz="0" w:space="0" w:color="auto"/>
          </w:divBdr>
          <w:divsChild>
            <w:div w:id="584386367">
              <w:marLeft w:val="0"/>
              <w:marRight w:val="0"/>
              <w:marTop w:val="0"/>
              <w:marBottom w:val="0"/>
              <w:divBdr>
                <w:top w:val="none" w:sz="0" w:space="0" w:color="auto"/>
                <w:left w:val="none" w:sz="0" w:space="0" w:color="auto"/>
                <w:bottom w:val="none" w:sz="0" w:space="0" w:color="auto"/>
                <w:right w:val="none" w:sz="0" w:space="0" w:color="auto"/>
              </w:divBdr>
            </w:div>
          </w:divsChild>
        </w:div>
        <w:div w:id="708721501">
          <w:marLeft w:val="0"/>
          <w:marRight w:val="0"/>
          <w:marTop w:val="0"/>
          <w:marBottom w:val="0"/>
          <w:divBdr>
            <w:top w:val="none" w:sz="0" w:space="0" w:color="auto"/>
            <w:left w:val="none" w:sz="0" w:space="0" w:color="auto"/>
            <w:bottom w:val="none" w:sz="0" w:space="0" w:color="auto"/>
            <w:right w:val="none" w:sz="0" w:space="0" w:color="auto"/>
          </w:divBdr>
          <w:divsChild>
            <w:div w:id="6631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4231">
      <w:bodyDiv w:val="1"/>
      <w:marLeft w:val="0"/>
      <w:marRight w:val="0"/>
      <w:marTop w:val="0"/>
      <w:marBottom w:val="0"/>
      <w:divBdr>
        <w:top w:val="none" w:sz="0" w:space="0" w:color="auto"/>
        <w:left w:val="none" w:sz="0" w:space="0" w:color="auto"/>
        <w:bottom w:val="none" w:sz="0" w:space="0" w:color="auto"/>
        <w:right w:val="none" w:sz="0" w:space="0" w:color="auto"/>
      </w:divBdr>
    </w:div>
    <w:div w:id="1776168274">
      <w:bodyDiv w:val="1"/>
      <w:marLeft w:val="0"/>
      <w:marRight w:val="0"/>
      <w:marTop w:val="0"/>
      <w:marBottom w:val="0"/>
      <w:divBdr>
        <w:top w:val="none" w:sz="0" w:space="0" w:color="auto"/>
        <w:left w:val="none" w:sz="0" w:space="0" w:color="auto"/>
        <w:bottom w:val="none" w:sz="0" w:space="0" w:color="auto"/>
        <w:right w:val="none" w:sz="0" w:space="0" w:color="auto"/>
      </w:divBdr>
      <w:divsChild>
        <w:div w:id="2035156812">
          <w:marLeft w:val="0"/>
          <w:marRight w:val="0"/>
          <w:marTop w:val="0"/>
          <w:marBottom w:val="0"/>
          <w:divBdr>
            <w:top w:val="none" w:sz="0" w:space="0" w:color="auto"/>
            <w:left w:val="none" w:sz="0" w:space="0" w:color="auto"/>
            <w:bottom w:val="none" w:sz="0" w:space="0" w:color="auto"/>
            <w:right w:val="none" w:sz="0" w:space="0" w:color="auto"/>
          </w:divBdr>
          <w:divsChild>
            <w:div w:id="919559687">
              <w:marLeft w:val="0"/>
              <w:marRight w:val="0"/>
              <w:marTop w:val="0"/>
              <w:marBottom w:val="0"/>
              <w:divBdr>
                <w:top w:val="none" w:sz="0" w:space="0" w:color="auto"/>
                <w:left w:val="none" w:sz="0" w:space="0" w:color="auto"/>
                <w:bottom w:val="none" w:sz="0" w:space="0" w:color="auto"/>
                <w:right w:val="none" w:sz="0" w:space="0" w:color="auto"/>
              </w:divBdr>
            </w:div>
            <w:div w:id="1137605080">
              <w:marLeft w:val="0"/>
              <w:marRight w:val="0"/>
              <w:marTop w:val="0"/>
              <w:marBottom w:val="0"/>
              <w:divBdr>
                <w:top w:val="none" w:sz="0" w:space="0" w:color="auto"/>
                <w:left w:val="none" w:sz="0" w:space="0" w:color="auto"/>
                <w:bottom w:val="none" w:sz="0" w:space="0" w:color="auto"/>
                <w:right w:val="none" w:sz="0" w:space="0" w:color="auto"/>
              </w:divBdr>
              <w:divsChild>
                <w:div w:id="1571623132">
                  <w:marLeft w:val="0"/>
                  <w:marRight w:val="0"/>
                  <w:marTop w:val="0"/>
                  <w:marBottom w:val="0"/>
                  <w:divBdr>
                    <w:top w:val="none" w:sz="0" w:space="0" w:color="auto"/>
                    <w:left w:val="none" w:sz="0" w:space="0" w:color="auto"/>
                    <w:bottom w:val="none" w:sz="0" w:space="0" w:color="auto"/>
                    <w:right w:val="none" w:sz="0" w:space="0" w:color="auto"/>
                  </w:divBdr>
                </w:div>
              </w:divsChild>
            </w:div>
            <w:div w:id="1197236244">
              <w:marLeft w:val="0"/>
              <w:marRight w:val="0"/>
              <w:marTop w:val="0"/>
              <w:marBottom w:val="0"/>
              <w:divBdr>
                <w:top w:val="none" w:sz="0" w:space="0" w:color="auto"/>
                <w:left w:val="none" w:sz="0" w:space="0" w:color="auto"/>
                <w:bottom w:val="none" w:sz="0" w:space="0" w:color="auto"/>
                <w:right w:val="none" w:sz="0" w:space="0" w:color="auto"/>
              </w:divBdr>
              <w:divsChild>
                <w:div w:id="1004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9610">
          <w:marLeft w:val="0"/>
          <w:marRight w:val="0"/>
          <w:marTop w:val="0"/>
          <w:marBottom w:val="0"/>
          <w:divBdr>
            <w:top w:val="none" w:sz="0" w:space="0" w:color="auto"/>
            <w:left w:val="none" w:sz="0" w:space="0" w:color="auto"/>
            <w:bottom w:val="none" w:sz="0" w:space="0" w:color="auto"/>
            <w:right w:val="none" w:sz="0" w:space="0" w:color="auto"/>
          </w:divBdr>
          <w:divsChild>
            <w:div w:id="52894224">
              <w:marLeft w:val="0"/>
              <w:marRight w:val="0"/>
              <w:marTop w:val="0"/>
              <w:marBottom w:val="0"/>
              <w:divBdr>
                <w:top w:val="none" w:sz="0" w:space="0" w:color="auto"/>
                <w:left w:val="none" w:sz="0" w:space="0" w:color="auto"/>
                <w:bottom w:val="none" w:sz="0" w:space="0" w:color="auto"/>
                <w:right w:val="none" w:sz="0" w:space="0" w:color="auto"/>
              </w:divBdr>
            </w:div>
            <w:div w:id="978462603">
              <w:marLeft w:val="0"/>
              <w:marRight w:val="0"/>
              <w:marTop w:val="0"/>
              <w:marBottom w:val="0"/>
              <w:divBdr>
                <w:top w:val="none" w:sz="0" w:space="0" w:color="auto"/>
                <w:left w:val="none" w:sz="0" w:space="0" w:color="auto"/>
                <w:bottom w:val="none" w:sz="0" w:space="0" w:color="auto"/>
                <w:right w:val="none" w:sz="0" w:space="0" w:color="auto"/>
              </w:divBdr>
              <w:divsChild>
                <w:div w:id="1546218028">
                  <w:marLeft w:val="0"/>
                  <w:marRight w:val="0"/>
                  <w:marTop w:val="0"/>
                  <w:marBottom w:val="0"/>
                  <w:divBdr>
                    <w:top w:val="none" w:sz="0" w:space="0" w:color="auto"/>
                    <w:left w:val="none" w:sz="0" w:space="0" w:color="auto"/>
                    <w:bottom w:val="none" w:sz="0" w:space="0" w:color="auto"/>
                    <w:right w:val="none" w:sz="0" w:space="0" w:color="auto"/>
                  </w:divBdr>
                </w:div>
              </w:divsChild>
            </w:div>
            <w:div w:id="61875778">
              <w:marLeft w:val="0"/>
              <w:marRight w:val="0"/>
              <w:marTop w:val="0"/>
              <w:marBottom w:val="0"/>
              <w:divBdr>
                <w:top w:val="none" w:sz="0" w:space="0" w:color="auto"/>
                <w:left w:val="none" w:sz="0" w:space="0" w:color="auto"/>
                <w:bottom w:val="none" w:sz="0" w:space="0" w:color="auto"/>
                <w:right w:val="none" w:sz="0" w:space="0" w:color="auto"/>
              </w:divBdr>
              <w:divsChild>
                <w:div w:id="3005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4721">
      <w:bodyDiv w:val="1"/>
      <w:marLeft w:val="0"/>
      <w:marRight w:val="0"/>
      <w:marTop w:val="0"/>
      <w:marBottom w:val="0"/>
      <w:divBdr>
        <w:top w:val="none" w:sz="0" w:space="0" w:color="auto"/>
        <w:left w:val="none" w:sz="0" w:space="0" w:color="auto"/>
        <w:bottom w:val="none" w:sz="0" w:space="0" w:color="auto"/>
        <w:right w:val="none" w:sz="0" w:space="0" w:color="auto"/>
      </w:divBdr>
      <w:divsChild>
        <w:div w:id="802769290">
          <w:marLeft w:val="0"/>
          <w:marRight w:val="0"/>
          <w:marTop w:val="0"/>
          <w:marBottom w:val="0"/>
          <w:divBdr>
            <w:top w:val="none" w:sz="0" w:space="0" w:color="auto"/>
            <w:left w:val="none" w:sz="0" w:space="0" w:color="auto"/>
            <w:bottom w:val="none" w:sz="0" w:space="0" w:color="auto"/>
            <w:right w:val="none" w:sz="0" w:space="0" w:color="auto"/>
          </w:divBdr>
        </w:div>
        <w:div w:id="1603954425">
          <w:marLeft w:val="0"/>
          <w:marRight w:val="0"/>
          <w:marTop w:val="0"/>
          <w:marBottom w:val="0"/>
          <w:divBdr>
            <w:top w:val="none" w:sz="0" w:space="0" w:color="auto"/>
            <w:left w:val="none" w:sz="0" w:space="0" w:color="auto"/>
            <w:bottom w:val="none" w:sz="0" w:space="0" w:color="auto"/>
            <w:right w:val="none" w:sz="0" w:space="0" w:color="auto"/>
          </w:divBdr>
          <w:divsChild>
            <w:div w:id="1542934065">
              <w:marLeft w:val="0"/>
              <w:marRight w:val="0"/>
              <w:marTop w:val="0"/>
              <w:marBottom w:val="0"/>
              <w:divBdr>
                <w:top w:val="none" w:sz="0" w:space="0" w:color="auto"/>
                <w:left w:val="none" w:sz="0" w:space="0" w:color="auto"/>
                <w:bottom w:val="none" w:sz="0" w:space="0" w:color="auto"/>
                <w:right w:val="none" w:sz="0" w:space="0" w:color="auto"/>
              </w:divBdr>
            </w:div>
          </w:divsChild>
        </w:div>
        <w:div w:id="335688150">
          <w:marLeft w:val="0"/>
          <w:marRight w:val="0"/>
          <w:marTop w:val="0"/>
          <w:marBottom w:val="0"/>
          <w:divBdr>
            <w:top w:val="none" w:sz="0" w:space="0" w:color="auto"/>
            <w:left w:val="none" w:sz="0" w:space="0" w:color="auto"/>
            <w:bottom w:val="none" w:sz="0" w:space="0" w:color="auto"/>
            <w:right w:val="none" w:sz="0" w:space="0" w:color="auto"/>
          </w:divBdr>
          <w:divsChild>
            <w:div w:id="2338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393">
      <w:bodyDiv w:val="1"/>
      <w:marLeft w:val="0"/>
      <w:marRight w:val="0"/>
      <w:marTop w:val="0"/>
      <w:marBottom w:val="0"/>
      <w:divBdr>
        <w:top w:val="none" w:sz="0" w:space="0" w:color="auto"/>
        <w:left w:val="none" w:sz="0" w:space="0" w:color="auto"/>
        <w:bottom w:val="none" w:sz="0" w:space="0" w:color="auto"/>
        <w:right w:val="none" w:sz="0" w:space="0" w:color="auto"/>
      </w:divBdr>
      <w:divsChild>
        <w:div w:id="753553953">
          <w:marLeft w:val="0"/>
          <w:marRight w:val="0"/>
          <w:marTop w:val="0"/>
          <w:marBottom w:val="0"/>
          <w:divBdr>
            <w:top w:val="none" w:sz="0" w:space="0" w:color="auto"/>
            <w:left w:val="none" w:sz="0" w:space="0" w:color="auto"/>
            <w:bottom w:val="none" w:sz="0" w:space="0" w:color="auto"/>
            <w:right w:val="none" w:sz="0" w:space="0" w:color="auto"/>
          </w:divBdr>
          <w:divsChild>
            <w:div w:id="55511712">
              <w:marLeft w:val="0"/>
              <w:marRight w:val="0"/>
              <w:marTop w:val="0"/>
              <w:marBottom w:val="0"/>
              <w:divBdr>
                <w:top w:val="none" w:sz="0" w:space="0" w:color="auto"/>
                <w:left w:val="none" w:sz="0" w:space="0" w:color="auto"/>
                <w:bottom w:val="none" w:sz="0" w:space="0" w:color="auto"/>
                <w:right w:val="none" w:sz="0" w:space="0" w:color="auto"/>
              </w:divBdr>
            </w:div>
          </w:divsChild>
        </w:div>
        <w:div w:id="1838643659">
          <w:marLeft w:val="0"/>
          <w:marRight w:val="0"/>
          <w:marTop w:val="0"/>
          <w:marBottom w:val="0"/>
          <w:divBdr>
            <w:top w:val="none" w:sz="0" w:space="0" w:color="auto"/>
            <w:left w:val="none" w:sz="0" w:space="0" w:color="auto"/>
            <w:bottom w:val="none" w:sz="0" w:space="0" w:color="auto"/>
            <w:right w:val="none" w:sz="0" w:space="0" w:color="auto"/>
          </w:divBdr>
          <w:divsChild>
            <w:div w:id="1540431920">
              <w:marLeft w:val="0"/>
              <w:marRight w:val="0"/>
              <w:marTop w:val="0"/>
              <w:marBottom w:val="0"/>
              <w:divBdr>
                <w:top w:val="none" w:sz="0" w:space="0" w:color="auto"/>
                <w:left w:val="none" w:sz="0" w:space="0" w:color="auto"/>
                <w:bottom w:val="none" w:sz="0" w:space="0" w:color="auto"/>
                <w:right w:val="none" w:sz="0" w:space="0" w:color="auto"/>
              </w:divBdr>
            </w:div>
          </w:divsChild>
        </w:div>
        <w:div w:id="252857205">
          <w:marLeft w:val="0"/>
          <w:marRight w:val="0"/>
          <w:marTop w:val="0"/>
          <w:marBottom w:val="0"/>
          <w:divBdr>
            <w:top w:val="none" w:sz="0" w:space="0" w:color="auto"/>
            <w:left w:val="none" w:sz="0" w:space="0" w:color="auto"/>
            <w:bottom w:val="none" w:sz="0" w:space="0" w:color="auto"/>
            <w:right w:val="none" w:sz="0" w:space="0" w:color="auto"/>
          </w:divBdr>
          <w:divsChild>
            <w:div w:id="3944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5719">
      <w:bodyDiv w:val="1"/>
      <w:marLeft w:val="0"/>
      <w:marRight w:val="0"/>
      <w:marTop w:val="0"/>
      <w:marBottom w:val="0"/>
      <w:divBdr>
        <w:top w:val="none" w:sz="0" w:space="0" w:color="auto"/>
        <w:left w:val="none" w:sz="0" w:space="0" w:color="auto"/>
        <w:bottom w:val="none" w:sz="0" w:space="0" w:color="auto"/>
        <w:right w:val="none" w:sz="0" w:space="0" w:color="auto"/>
      </w:divBdr>
    </w:div>
    <w:div w:id="1936859572">
      <w:bodyDiv w:val="1"/>
      <w:marLeft w:val="0"/>
      <w:marRight w:val="0"/>
      <w:marTop w:val="0"/>
      <w:marBottom w:val="0"/>
      <w:divBdr>
        <w:top w:val="none" w:sz="0" w:space="0" w:color="auto"/>
        <w:left w:val="none" w:sz="0" w:space="0" w:color="auto"/>
        <w:bottom w:val="none" w:sz="0" w:space="0" w:color="auto"/>
        <w:right w:val="none" w:sz="0" w:space="0" w:color="auto"/>
      </w:divBdr>
      <w:divsChild>
        <w:div w:id="2054688991">
          <w:marLeft w:val="0"/>
          <w:marRight w:val="0"/>
          <w:marTop w:val="0"/>
          <w:marBottom w:val="0"/>
          <w:divBdr>
            <w:top w:val="none" w:sz="0" w:space="0" w:color="auto"/>
            <w:left w:val="none" w:sz="0" w:space="0" w:color="auto"/>
            <w:bottom w:val="none" w:sz="0" w:space="0" w:color="auto"/>
            <w:right w:val="none" w:sz="0" w:space="0" w:color="auto"/>
          </w:divBdr>
          <w:divsChild>
            <w:div w:id="710691234">
              <w:marLeft w:val="0"/>
              <w:marRight w:val="0"/>
              <w:marTop w:val="0"/>
              <w:marBottom w:val="0"/>
              <w:divBdr>
                <w:top w:val="none" w:sz="0" w:space="0" w:color="auto"/>
                <w:left w:val="none" w:sz="0" w:space="0" w:color="auto"/>
                <w:bottom w:val="none" w:sz="0" w:space="0" w:color="auto"/>
                <w:right w:val="none" w:sz="0" w:space="0" w:color="auto"/>
              </w:divBdr>
            </w:div>
          </w:divsChild>
        </w:div>
        <w:div w:id="215094747">
          <w:marLeft w:val="0"/>
          <w:marRight w:val="0"/>
          <w:marTop w:val="0"/>
          <w:marBottom w:val="0"/>
          <w:divBdr>
            <w:top w:val="none" w:sz="0" w:space="0" w:color="auto"/>
            <w:left w:val="none" w:sz="0" w:space="0" w:color="auto"/>
            <w:bottom w:val="none" w:sz="0" w:space="0" w:color="auto"/>
            <w:right w:val="none" w:sz="0" w:space="0" w:color="auto"/>
          </w:divBdr>
          <w:divsChild>
            <w:div w:id="1390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0320">
      <w:bodyDiv w:val="1"/>
      <w:marLeft w:val="0"/>
      <w:marRight w:val="0"/>
      <w:marTop w:val="0"/>
      <w:marBottom w:val="0"/>
      <w:divBdr>
        <w:top w:val="none" w:sz="0" w:space="0" w:color="auto"/>
        <w:left w:val="none" w:sz="0" w:space="0" w:color="auto"/>
        <w:bottom w:val="none" w:sz="0" w:space="0" w:color="auto"/>
        <w:right w:val="none" w:sz="0" w:space="0" w:color="auto"/>
      </w:divBdr>
    </w:div>
    <w:div w:id="1956520665">
      <w:bodyDiv w:val="1"/>
      <w:marLeft w:val="0"/>
      <w:marRight w:val="0"/>
      <w:marTop w:val="0"/>
      <w:marBottom w:val="0"/>
      <w:divBdr>
        <w:top w:val="none" w:sz="0" w:space="0" w:color="auto"/>
        <w:left w:val="none" w:sz="0" w:space="0" w:color="auto"/>
        <w:bottom w:val="none" w:sz="0" w:space="0" w:color="auto"/>
        <w:right w:val="none" w:sz="0" w:space="0" w:color="auto"/>
      </w:divBdr>
    </w:div>
    <w:div w:id="2009600170">
      <w:bodyDiv w:val="1"/>
      <w:marLeft w:val="0"/>
      <w:marRight w:val="0"/>
      <w:marTop w:val="0"/>
      <w:marBottom w:val="0"/>
      <w:divBdr>
        <w:top w:val="none" w:sz="0" w:space="0" w:color="auto"/>
        <w:left w:val="none" w:sz="0" w:space="0" w:color="auto"/>
        <w:bottom w:val="none" w:sz="0" w:space="0" w:color="auto"/>
        <w:right w:val="none" w:sz="0" w:space="0" w:color="auto"/>
      </w:divBdr>
    </w:div>
    <w:div w:id="2042707801">
      <w:bodyDiv w:val="1"/>
      <w:marLeft w:val="0"/>
      <w:marRight w:val="0"/>
      <w:marTop w:val="0"/>
      <w:marBottom w:val="0"/>
      <w:divBdr>
        <w:top w:val="none" w:sz="0" w:space="0" w:color="auto"/>
        <w:left w:val="none" w:sz="0" w:space="0" w:color="auto"/>
        <w:bottom w:val="none" w:sz="0" w:space="0" w:color="auto"/>
        <w:right w:val="none" w:sz="0" w:space="0" w:color="auto"/>
      </w:divBdr>
    </w:div>
    <w:div w:id="2044138077">
      <w:bodyDiv w:val="1"/>
      <w:marLeft w:val="0"/>
      <w:marRight w:val="0"/>
      <w:marTop w:val="0"/>
      <w:marBottom w:val="0"/>
      <w:divBdr>
        <w:top w:val="none" w:sz="0" w:space="0" w:color="auto"/>
        <w:left w:val="none" w:sz="0" w:space="0" w:color="auto"/>
        <w:bottom w:val="none" w:sz="0" w:space="0" w:color="auto"/>
        <w:right w:val="none" w:sz="0" w:space="0" w:color="auto"/>
      </w:divBdr>
    </w:div>
    <w:div w:id="2048214450">
      <w:bodyDiv w:val="1"/>
      <w:marLeft w:val="0"/>
      <w:marRight w:val="0"/>
      <w:marTop w:val="0"/>
      <w:marBottom w:val="0"/>
      <w:divBdr>
        <w:top w:val="none" w:sz="0" w:space="0" w:color="auto"/>
        <w:left w:val="none" w:sz="0" w:space="0" w:color="auto"/>
        <w:bottom w:val="none" w:sz="0" w:space="0" w:color="auto"/>
        <w:right w:val="none" w:sz="0" w:space="0" w:color="auto"/>
      </w:divBdr>
    </w:div>
    <w:div w:id="2068408031">
      <w:bodyDiv w:val="1"/>
      <w:marLeft w:val="0"/>
      <w:marRight w:val="0"/>
      <w:marTop w:val="0"/>
      <w:marBottom w:val="0"/>
      <w:divBdr>
        <w:top w:val="none" w:sz="0" w:space="0" w:color="auto"/>
        <w:left w:val="none" w:sz="0" w:space="0" w:color="auto"/>
        <w:bottom w:val="none" w:sz="0" w:space="0" w:color="auto"/>
        <w:right w:val="none" w:sz="0" w:space="0" w:color="auto"/>
      </w:divBdr>
    </w:div>
    <w:div w:id="2084794694">
      <w:bodyDiv w:val="1"/>
      <w:marLeft w:val="0"/>
      <w:marRight w:val="0"/>
      <w:marTop w:val="0"/>
      <w:marBottom w:val="0"/>
      <w:divBdr>
        <w:top w:val="none" w:sz="0" w:space="0" w:color="auto"/>
        <w:left w:val="none" w:sz="0" w:space="0" w:color="auto"/>
        <w:bottom w:val="none" w:sz="0" w:space="0" w:color="auto"/>
        <w:right w:val="none" w:sz="0" w:space="0" w:color="auto"/>
      </w:divBdr>
      <w:divsChild>
        <w:div w:id="755247675">
          <w:marLeft w:val="0"/>
          <w:marRight w:val="0"/>
          <w:marTop w:val="0"/>
          <w:marBottom w:val="0"/>
          <w:divBdr>
            <w:top w:val="none" w:sz="0" w:space="0" w:color="auto"/>
            <w:left w:val="none" w:sz="0" w:space="0" w:color="auto"/>
            <w:bottom w:val="none" w:sz="0" w:space="0" w:color="auto"/>
            <w:right w:val="none" w:sz="0" w:space="0" w:color="auto"/>
          </w:divBdr>
        </w:div>
        <w:div w:id="482506910">
          <w:marLeft w:val="0"/>
          <w:marRight w:val="0"/>
          <w:marTop w:val="0"/>
          <w:marBottom w:val="0"/>
          <w:divBdr>
            <w:top w:val="none" w:sz="0" w:space="0" w:color="auto"/>
            <w:left w:val="none" w:sz="0" w:space="0" w:color="auto"/>
            <w:bottom w:val="none" w:sz="0" w:space="0" w:color="auto"/>
            <w:right w:val="none" w:sz="0" w:space="0" w:color="auto"/>
          </w:divBdr>
          <w:divsChild>
            <w:div w:id="508375554">
              <w:marLeft w:val="0"/>
              <w:marRight w:val="0"/>
              <w:marTop w:val="0"/>
              <w:marBottom w:val="0"/>
              <w:divBdr>
                <w:top w:val="none" w:sz="0" w:space="0" w:color="auto"/>
                <w:left w:val="none" w:sz="0" w:space="0" w:color="auto"/>
                <w:bottom w:val="none" w:sz="0" w:space="0" w:color="auto"/>
                <w:right w:val="none" w:sz="0" w:space="0" w:color="auto"/>
              </w:divBdr>
            </w:div>
          </w:divsChild>
        </w:div>
        <w:div w:id="1220937068">
          <w:marLeft w:val="0"/>
          <w:marRight w:val="0"/>
          <w:marTop w:val="0"/>
          <w:marBottom w:val="0"/>
          <w:divBdr>
            <w:top w:val="none" w:sz="0" w:space="0" w:color="auto"/>
            <w:left w:val="none" w:sz="0" w:space="0" w:color="auto"/>
            <w:bottom w:val="none" w:sz="0" w:space="0" w:color="auto"/>
            <w:right w:val="none" w:sz="0" w:space="0" w:color="auto"/>
          </w:divBdr>
          <w:divsChild>
            <w:div w:id="20629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3897">
      <w:bodyDiv w:val="1"/>
      <w:marLeft w:val="0"/>
      <w:marRight w:val="0"/>
      <w:marTop w:val="0"/>
      <w:marBottom w:val="0"/>
      <w:divBdr>
        <w:top w:val="none" w:sz="0" w:space="0" w:color="auto"/>
        <w:left w:val="none" w:sz="0" w:space="0" w:color="auto"/>
        <w:bottom w:val="none" w:sz="0" w:space="0" w:color="auto"/>
        <w:right w:val="none" w:sz="0" w:space="0" w:color="auto"/>
      </w:divBdr>
      <w:divsChild>
        <w:div w:id="1793744898">
          <w:marLeft w:val="0"/>
          <w:marRight w:val="0"/>
          <w:marTop w:val="0"/>
          <w:marBottom w:val="0"/>
          <w:divBdr>
            <w:top w:val="none" w:sz="0" w:space="0" w:color="auto"/>
            <w:left w:val="none" w:sz="0" w:space="0" w:color="auto"/>
            <w:bottom w:val="none" w:sz="0" w:space="0" w:color="auto"/>
            <w:right w:val="none" w:sz="0" w:space="0" w:color="auto"/>
          </w:divBdr>
          <w:divsChild>
            <w:div w:id="443185279">
              <w:marLeft w:val="0"/>
              <w:marRight w:val="0"/>
              <w:marTop w:val="0"/>
              <w:marBottom w:val="0"/>
              <w:divBdr>
                <w:top w:val="none" w:sz="0" w:space="0" w:color="auto"/>
                <w:left w:val="none" w:sz="0" w:space="0" w:color="auto"/>
                <w:bottom w:val="none" w:sz="0" w:space="0" w:color="auto"/>
                <w:right w:val="none" w:sz="0" w:space="0" w:color="auto"/>
              </w:divBdr>
            </w:div>
            <w:div w:id="2082562655">
              <w:marLeft w:val="0"/>
              <w:marRight w:val="0"/>
              <w:marTop w:val="0"/>
              <w:marBottom w:val="0"/>
              <w:divBdr>
                <w:top w:val="none" w:sz="0" w:space="0" w:color="auto"/>
                <w:left w:val="none" w:sz="0" w:space="0" w:color="auto"/>
                <w:bottom w:val="none" w:sz="0" w:space="0" w:color="auto"/>
                <w:right w:val="none" w:sz="0" w:space="0" w:color="auto"/>
              </w:divBdr>
              <w:divsChild>
                <w:div w:id="672298582">
                  <w:marLeft w:val="0"/>
                  <w:marRight w:val="0"/>
                  <w:marTop w:val="0"/>
                  <w:marBottom w:val="0"/>
                  <w:divBdr>
                    <w:top w:val="none" w:sz="0" w:space="0" w:color="auto"/>
                    <w:left w:val="none" w:sz="0" w:space="0" w:color="auto"/>
                    <w:bottom w:val="none" w:sz="0" w:space="0" w:color="auto"/>
                    <w:right w:val="none" w:sz="0" w:space="0" w:color="auto"/>
                  </w:divBdr>
                  <w:divsChild>
                    <w:div w:id="14469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4005">
          <w:marLeft w:val="0"/>
          <w:marRight w:val="0"/>
          <w:marTop w:val="0"/>
          <w:marBottom w:val="0"/>
          <w:divBdr>
            <w:top w:val="none" w:sz="0" w:space="0" w:color="auto"/>
            <w:left w:val="none" w:sz="0" w:space="0" w:color="auto"/>
            <w:bottom w:val="none" w:sz="0" w:space="0" w:color="auto"/>
            <w:right w:val="none" w:sz="0" w:space="0" w:color="auto"/>
          </w:divBdr>
          <w:divsChild>
            <w:div w:id="12104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rtus.toru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8903-D71B-4A33-8E9A-25876A8B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6795</TotalTime>
  <Pages>31</Pages>
  <Words>9738</Words>
  <Characters>58430</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dc:creator>
  <cp:keywords/>
  <dc:description/>
  <cp:lastModifiedBy>SobczakMarcin</cp:lastModifiedBy>
  <cp:revision>251</cp:revision>
  <cp:lastPrinted>2019-04-18T09:51:00Z</cp:lastPrinted>
  <dcterms:created xsi:type="dcterms:W3CDTF">2020-02-20T11:07:00Z</dcterms:created>
  <dcterms:modified xsi:type="dcterms:W3CDTF">2022-08-23T07:19:00Z</dcterms:modified>
  <cp:contentStatus/>
</cp:coreProperties>
</file>