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>
      <w:bookmarkStart w:id="0" w:name="_GoBack"/>
      <w:bookmarkEnd w:id="0"/>
    </w:p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6146ACC0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3737C7">
        <w:rPr>
          <w:rFonts w:ascii="Times New Roman" w:hAnsi="Times New Roman"/>
          <w:sz w:val="24"/>
          <w:szCs w:val="24"/>
        </w:rPr>
        <w:t>0</w:t>
      </w:r>
      <w:r w:rsidR="00960B50">
        <w:rPr>
          <w:rFonts w:ascii="Times New Roman" w:hAnsi="Times New Roman"/>
          <w:sz w:val="24"/>
          <w:szCs w:val="24"/>
        </w:rPr>
        <w:t>9</w:t>
      </w:r>
      <w:r w:rsidR="003737C7">
        <w:rPr>
          <w:rFonts w:ascii="Times New Roman" w:hAnsi="Times New Roman"/>
          <w:sz w:val="24"/>
          <w:szCs w:val="24"/>
        </w:rPr>
        <w:t>.11</w:t>
      </w:r>
      <w:r w:rsidRPr="004A3B38">
        <w:rPr>
          <w:rFonts w:ascii="Times New Roman" w:hAnsi="Times New Roman"/>
          <w:sz w:val="24"/>
          <w:szCs w:val="24"/>
        </w:rPr>
        <w:t>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2425EE2A" w14:textId="366A15D3" w:rsidR="00A930D5" w:rsidRPr="009372FE" w:rsidRDefault="00A930D5" w:rsidP="00B3711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372FE">
        <w:rPr>
          <w:rFonts w:ascii="Times New Roman" w:hAnsi="Times New Roman"/>
          <w:sz w:val="24"/>
          <w:szCs w:val="24"/>
        </w:rPr>
        <w:t>Zamawiający zleca, a Wykonawca zobowiązuje się do realizacji zadania pt. „</w:t>
      </w:r>
      <w:r w:rsidR="009372FE" w:rsidRPr="009372FE">
        <w:rPr>
          <w:rFonts w:ascii="Times New Roman" w:hAnsi="Times New Roman"/>
        </w:rPr>
        <w:t>Doposażenie w infrastrukturę dostępnościową</w:t>
      </w:r>
      <w:r w:rsidRPr="009372FE">
        <w:rPr>
          <w:rFonts w:ascii="Times New Roman" w:hAnsi="Times New Roman"/>
          <w:sz w:val="24"/>
          <w:szCs w:val="24"/>
        </w:rPr>
        <w:t>”</w:t>
      </w: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lastRenderedPageBreak/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094431C0" w:rsidR="00A930D5" w:rsidRPr="008472A6" w:rsidRDefault="00F0455B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 dni od dnia podpisania umowy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1397DEC5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</w:t>
      </w:r>
      <w:r w:rsidR="00ED65D7">
        <w:rPr>
          <w:rFonts w:ascii="Times New Roman" w:hAnsi="Times New Roman"/>
          <w:sz w:val="24"/>
          <w:szCs w:val="24"/>
        </w:rPr>
        <w:t xml:space="preserve"> ustalonych uprzednio godzinach.</w:t>
      </w:r>
    </w:p>
    <w:p w14:paraId="183F8D9B" w14:textId="264AC849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obecności osób skierowanych do </w:t>
      </w:r>
      <w:r w:rsidR="0022679E">
        <w:rPr>
          <w:rFonts w:ascii="Times New Roman" w:hAnsi="Times New Roman"/>
          <w:sz w:val="24"/>
          <w:szCs w:val="24"/>
        </w:rPr>
        <w:t>instruktaży,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23107FF7" w14:textId="68D2B31C" w:rsidR="00A930D5" w:rsidRPr="00150424" w:rsidRDefault="00A930D5" w:rsidP="00004563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 xml:space="preserve">Przeprowadzenie </w:t>
      </w:r>
      <w:r w:rsidR="00004563" w:rsidRPr="00150424">
        <w:rPr>
          <w:color w:val="000000" w:themeColor="text1"/>
        </w:rPr>
        <w:t xml:space="preserve">doposażenia w infrastrukturę dostępnościową </w:t>
      </w:r>
      <w:r w:rsidRPr="00150424">
        <w:rPr>
          <w:color w:val="000000" w:themeColor="text1"/>
        </w:rPr>
        <w:t>(w zależności od złożonej oferty).</w:t>
      </w:r>
    </w:p>
    <w:p w14:paraId="1BEE1DF6" w14:textId="5019599A" w:rsidR="00AE229A" w:rsidRPr="00150424" w:rsidRDefault="00AE229A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 xml:space="preserve">Zapewnienie standardowej dwuletniej gwarancji na funkcjonowanie doposażenia, a także określenie zakresu i warunków wsparcia pogwarancyjnego. </w:t>
      </w:r>
      <w:r w:rsidR="00E03535" w:rsidRPr="00150424">
        <w:rPr>
          <w:color w:val="000000" w:themeColor="text1"/>
        </w:rPr>
        <w:t>Niezależnie od gwarancji Zamawiającemu przysługują uprawnienia z tytułu rękojmi zgodnie z zasadami określonymi przez kodeks cywilny. Okres rękojmi za wady wynosi 24 miesięcy licząc od dnia ostatecznego odbioru dostawy.</w:t>
      </w:r>
    </w:p>
    <w:p w14:paraId="2FBE1E93" w14:textId="53326F71" w:rsidR="00E03535" w:rsidRPr="00150424" w:rsidRDefault="00E0353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bCs/>
          <w:color w:val="000000" w:themeColor="text1"/>
        </w:rPr>
        <w:t>Umieszczenie sprzętu gotowego do pracy w instytucji Zamawiającego, przeszkolenie pracowników Zamawiającego z obsługi sprzętu oraz pierws</w:t>
      </w:r>
      <w:r w:rsidR="0027702F" w:rsidRPr="00150424">
        <w:rPr>
          <w:bCs/>
          <w:color w:val="000000" w:themeColor="text1"/>
        </w:rPr>
        <w:t>ze uruchomienie z pracownikami Z</w:t>
      </w:r>
      <w:r w:rsidRPr="00150424">
        <w:rPr>
          <w:bCs/>
          <w:color w:val="000000" w:themeColor="text1"/>
        </w:rPr>
        <w:t>amawiającego (</w:t>
      </w:r>
      <w:r w:rsidRPr="00150424">
        <w:rPr>
          <w:color w:val="000000" w:themeColor="text1"/>
        </w:rPr>
        <w:t>w zależności od złożonej oferty).</w:t>
      </w:r>
    </w:p>
    <w:p w14:paraId="5703EA57" w14:textId="2BA7B4A9" w:rsidR="00E03535" w:rsidRPr="00150424" w:rsidRDefault="00E0353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bCs/>
          <w:color w:val="000000" w:themeColor="text1"/>
        </w:rPr>
        <w:t>Zapewnienie urządzeń fabrycznie nowych, skonfigurowanych i gotowych do pracy.</w:t>
      </w:r>
    </w:p>
    <w:p w14:paraId="6C6C21FF" w14:textId="742931B3" w:rsidR="00A930D5" w:rsidRPr="00150424" w:rsidRDefault="00A930D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6F81929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58E1A1B1" w14:textId="6304E06F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</w:p>
    <w:p w14:paraId="4D22FA0F" w14:textId="51DFF554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</w:p>
    <w:p w14:paraId="17D3763A" w14:textId="77777777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2669631D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 xml:space="preserve">w stosunku do terminu wskazanego w § </w:t>
      </w:r>
      <w:r w:rsidR="00AF6588">
        <w:rPr>
          <w:rFonts w:ascii="Times New Roman" w:hAnsi="Times New Roman"/>
          <w:sz w:val="24"/>
          <w:szCs w:val="24"/>
        </w:rPr>
        <w:t>5</w:t>
      </w:r>
      <w:r w:rsidRPr="00E23845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77777777" w:rsidR="00A930D5" w:rsidRPr="00BE5EEE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9A32" w14:textId="77777777" w:rsidR="009E2FFF" w:rsidRDefault="009E2FFF" w:rsidP="00DA6DAC">
      <w:pPr>
        <w:spacing w:after="0" w:line="240" w:lineRule="auto"/>
      </w:pPr>
      <w:r>
        <w:separator/>
      </w:r>
    </w:p>
  </w:endnote>
  <w:endnote w:type="continuationSeparator" w:id="0">
    <w:p w14:paraId="4FAF3FBA" w14:textId="77777777" w:rsidR="009E2FFF" w:rsidRDefault="009E2FFF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A77F" w14:textId="77777777" w:rsidR="009E2FFF" w:rsidRDefault="009E2FFF" w:rsidP="00DA6DAC">
      <w:pPr>
        <w:spacing w:after="0" w:line="240" w:lineRule="auto"/>
      </w:pPr>
      <w:r>
        <w:separator/>
      </w:r>
    </w:p>
  </w:footnote>
  <w:footnote w:type="continuationSeparator" w:id="0">
    <w:p w14:paraId="21724491" w14:textId="77777777" w:rsidR="009E2FFF" w:rsidRDefault="009E2FFF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9E2FFF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9E2FFF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9E2FFF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04563"/>
    <w:rsid w:val="00030DEC"/>
    <w:rsid w:val="00114BF8"/>
    <w:rsid w:val="00150424"/>
    <w:rsid w:val="001C355B"/>
    <w:rsid w:val="002018EF"/>
    <w:rsid w:val="0022679E"/>
    <w:rsid w:val="0027702F"/>
    <w:rsid w:val="002E6264"/>
    <w:rsid w:val="0031151B"/>
    <w:rsid w:val="003737C7"/>
    <w:rsid w:val="00464669"/>
    <w:rsid w:val="004A3B38"/>
    <w:rsid w:val="004A61E3"/>
    <w:rsid w:val="0052580D"/>
    <w:rsid w:val="0056268F"/>
    <w:rsid w:val="006167DB"/>
    <w:rsid w:val="006326C1"/>
    <w:rsid w:val="00662F1F"/>
    <w:rsid w:val="00814E22"/>
    <w:rsid w:val="00837114"/>
    <w:rsid w:val="00913EDC"/>
    <w:rsid w:val="00924E7C"/>
    <w:rsid w:val="009372FE"/>
    <w:rsid w:val="009518F2"/>
    <w:rsid w:val="00960B50"/>
    <w:rsid w:val="00963563"/>
    <w:rsid w:val="009844EE"/>
    <w:rsid w:val="009E2FFF"/>
    <w:rsid w:val="00A10E67"/>
    <w:rsid w:val="00A1301C"/>
    <w:rsid w:val="00A6495C"/>
    <w:rsid w:val="00A80A09"/>
    <w:rsid w:val="00A930D5"/>
    <w:rsid w:val="00AE229A"/>
    <w:rsid w:val="00AF6588"/>
    <w:rsid w:val="00D329F6"/>
    <w:rsid w:val="00DA6DAC"/>
    <w:rsid w:val="00E03535"/>
    <w:rsid w:val="00E27746"/>
    <w:rsid w:val="00E44397"/>
    <w:rsid w:val="00E46767"/>
    <w:rsid w:val="00E54F13"/>
    <w:rsid w:val="00E753C0"/>
    <w:rsid w:val="00ED65D7"/>
    <w:rsid w:val="00F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371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locked/>
    <w:rsid w:val="008371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3711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1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4E28A-E736-4E3B-8664-C00DA3F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2</cp:revision>
  <cp:lastPrinted>2022-10-10T07:02:00Z</cp:lastPrinted>
  <dcterms:created xsi:type="dcterms:W3CDTF">2022-11-09T12:48:00Z</dcterms:created>
  <dcterms:modified xsi:type="dcterms:W3CDTF">2022-11-09T12:48:00Z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