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A1DFD" w14:textId="77777777" w:rsidR="00A1301C" w:rsidRDefault="00A1301C" w:rsidP="001C355B"/>
    <w:p w14:paraId="37F294E4" w14:textId="77777777" w:rsidR="004A61E3" w:rsidRPr="004B4F58" w:rsidRDefault="004A61E3" w:rsidP="004A61E3">
      <w:pPr>
        <w:spacing w:after="0" w:line="360" w:lineRule="auto"/>
        <w:rPr>
          <w:rFonts w:ascii="Times New Roman" w:hAnsi="Times New Roman"/>
        </w:rPr>
      </w:pPr>
    </w:p>
    <w:p w14:paraId="0D06B81D" w14:textId="0599B6C5" w:rsidR="007E27A4" w:rsidRPr="00D7461E" w:rsidRDefault="007E27A4" w:rsidP="007E27A4">
      <w:pPr>
        <w:rPr>
          <w:color w:val="FF0000"/>
        </w:rPr>
      </w:pPr>
      <w:r>
        <w:rPr>
          <w:b/>
          <w:bCs/>
        </w:rPr>
        <w:t xml:space="preserve">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70090">
        <w:t xml:space="preserve">Toruń </w:t>
      </w:r>
      <w:r>
        <w:t>1</w:t>
      </w:r>
      <w:r w:rsidR="00C17D38">
        <w:t>8</w:t>
      </w:r>
      <w:r w:rsidRPr="00904E84">
        <w:rPr>
          <w:bCs/>
          <w:color w:val="000000"/>
        </w:rPr>
        <w:t>.11.2022</w:t>
      </w:r>
      <w:r w:rsidRPr="00904E84">
        <w:rPr>
          <w:color w:val="000000"/>
        </w:rPr>
        <w:t xml:space="preserve"> r.</w:t>
      </w:r>
    </w:p>
    <w:p w14:paraId="55D1E150" w14:textId="77777777" w:rsidR="007E27A4" w:rsidRDefault="007E27A4" w:rsidP="007E27A4">
      <w:pPr>
        <w:pStyle w:val="Nagwek2"/>
        <w:spacing w:line="360" w:lineRule="auto"/>
        <w:rPr>
          <w:rFonts w:ascii="Calibri" w:hAnsi="Calibri"/>
        </w:rPr>
      </w:pPr>
    </w:p>
    <w:p w14:paraId="6FBD9D6A" w14:textId="77777777" w:rsidR="007E27A4" w:rsidRPr="00CA58E8" w:rsidRDefault="007E27A4" w:rsidP="007E27A4">
      <w:pPr>
        <w:pStyle w:val="Nagwek2"/>
        <w:spacing w:line="360" w:lineRule="auto"/>
        <w:rPr>
          <w:rFonts w:ascii="Calibri" w:hAnsi="Calibri"/>
        </w:rPr>
      </w:pPr>
      <w:r w:rsidRPr="00CA58E8">
        <w:rPr>
          <w:rFonts w:ascii="Calibri" w:hAnsi="Calibri"/>
        </w:rPr>
        <w:t>ZAPYTANIE O CENĘ</w:t>
      </w:r>
    </w:p>
    <w:p w14:paraId="584CE62A" w14:textId="77777777" w:rsidR="007E27A4" w:rsidRPr="00CA58E8" w:rsidRDefault="007E27A4" w:rsidP="007E27A4">
      <w:pPr>
        <w:spacing w:line="360" w:lineRule="auto"/>
        <w:jc w:val="center"/>
        <w:rPr>
          <w:b/>
          <w:bCs/>
        </w:rPr>
      </w:pPr>
      <w:r w:rsidRPr="00CA58E8">
        <w:rPr>
          <w:b/>
          <w:bCs/>
        </w:rPr>
        <w:t>I ZAPROSZENIE DO SKŁADANIA OFERT</w:t>
      </w:r>
    </w:p>
    <w:p w14:paraId="7EB140BB" w14:textId="0F43B824" w:rsidR="007E27A4" w:rsidRPr="00CA58E8" w:rsidRDefault="007E27A4" w:rsidP="007E27A4">
      <w:pPr>
        <w:spacing w:line="360" w:lineRule="auto"/>
        <w:jc w:val="center"/>
        <w:rPr>
          <w:b/>
          <w:bCs/>
        </w:rPr>
      </w:pPr>
      <w:r w:rsidRPr="00CA58E8">
        <w:rPr>
          <w:b/>
          <w:bCs/>
        </w:rPr>
        <w:t>(w zamówieniu o wartości poniżej progu stosowania ustawy PZP</w:t>
      </w:r>
      <w:r>
        <w:rPr>
          <w:b/>
          <w:bCs/>
        </w:rPr>
        <w:t>)</w:t>
      </w:r>
      <w:r w:rsidRPr="00CA58E8">
        <w:rPr>
          <w:b/>
          <w:bCs/>
        </w:rPr>
        <w:t xml:space="preserve">  </w:t>
      </w:r>
      <w:r>
        <w:rPr>
          <w:b/>
          <w:bCs/>
        </w:rPr>
        <w:t xml:space="preserve">                  </w:t>
      </w:r>
      <w:r w:rsidRPr="00CA58E8">
        <w:rPr>
          <w:b/>
          <w:bCs/>
        </w:rPr>
        <w:t xml:space="preserve">                                                       </w:t>
      </w:r>
    </w:p>
    <w:p w14:paraId="710D410A" w14:textId="77777777" w:rsidR="007E27A4" w:rsidRDefault="007E27A4" w:rsidP="007E27A4">
      <w:pPr>
        <w:spacing w:before="100" w:beforeAutospacing="1" w:after="100" w:afterAutospacing="1"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CA58E8">
        <w:rPr>
          <w:b/>
          <w:bCs/>
        </w:rPr>
        <w:t xml:space="preserve">       </w:t>
      </w:r>
      <w:r w:rsidRPr="00CA58E8">
        <w:t xml:space="preserve">         </w:t>
      </w:r>
      <w:r w:rsidRPr="00C20764">
        <w:t>Dwór Artusa w Toruniu ogłasza zapytanie o cenę z zaproszeniem do składania ofert w postępowaniu w trybie procedury otwartej na:</w:t>
      </w:r>
    </w:p>
    <w:p w14:paraId="24850742" w14:textId="52744C80" w:rsidR="007E27A4" w:rsidRPr="00A1457D" w:rsidRDefault="009029E4" w:rsidP="007E27A4">
      <w:pPr>
        <w:spacing w:before="100" w:beforeAutospacing="1" w:after="100" w:afterAutospacing="1" w:line="36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hAnsiTheme="minorHAnsi"/>
          <w:b/>
        </w:rPr>
        <w:t>„Kompleksową realizację i produkcję</w:t>
      </w:r>
      <w:r w:rsidR="007E27A4" w:rsidRPr="00A1457D">
        <w:rPr>
          <w:rFonts w:asciiTheme="minorHAnsi" w:hAnsiTheme="minorHAnsi"/>
          <w:b/>
        </w:rPr>
        <w:t xml:space="preserve"> materiału filmowego prezentującego przestrzenie budynku Centrum Kultury Dwór Artusa”, w związku z realizacją projektu pn. „Dwór Dostępny”, finansowanego ze środków Państwowego Funduszu Rehabilitacji Osób Niepełnosprawnych z grantu „Kultura bez barier” w ramach Działania 4.3 Programu Operacyjnego Wiedza Edukacja Rozwój 2014-2020.</w:t>
      </w:r>
    </w:p>
    <w:p w14:paraId="1E7434BD" w14:textId="77777777" w:rsidR="007E27A4" w:rsidRPr="00C20764" w:rsidRDefault="007E27A4" w:rsidP="007E27A4">
      <w:pPr>
        <w:spacing w:line="360" w:lineRule="auto"/>
        <w:jc w:val="center"/>
        <w:rPr>
          <w:color w:val="C00000"/>
        </w:rPr>
      </w:pPr>
      <w:r w:rsidRPr="00C20764">
        <w:rPr>
          <w:color w:val="C00000"/>
        </w:rPr>
        <w:t xml:space="preserve"> </w:t>
      </w:r>
      <w:r w:rsidRPr="00DF6BF0">
        <w:t>(usługa)</w:t>
      </w:r>
    </w:p>
    <w:p w14:paraId="6B17EE41" w14:textId="77777777" w:rsidR="007E27A4" w:rsidRPr="00CA58E8" w:rsidRDefault="007E27A4" w:rsidP="007E27A4">
      <w:pPr>
        <w:pStyle w:val="Default"/>
        <w:spacing w:line="360" w:lineRule="auto"/>
        <w:jc w:val="center"/>
        <w:rPr>
          <w:rFonts w:ascii="Calibri" w:hAnsi="Calibri" w:cs="Times New Roman"/>
        </w:rPr>
      </w:pPr>
    </w:p>
    <w:p w14:paraId="101C2B47" w14:textId="77777777" w:rsidR="007E27A4" w:rsidRPr="00CA58E8" w:rsidRDefault="007E27A4" w:rsidP="007E27A4">
      <w:pPr>
        <w:spacing w:line="360" w:lineRule="auto"/>
        <w:rPr>
          <w:b/>
          <w:bCs/>
        </w:rPr>
      </w:pPr>
      <w:r w:rsidRPr="00CA58E8">
        <w:rPr>
          <w:b/>
          <w:bCs/>
        </w:rPr>
        <w:t>I. Zamawiający.</w:t>
      </w:r>
    </w:p>
    <w:p w14:paraId="23B4F96B" w14:textId="77777777" w:rsidR="007E27A4" w:rsidRPr="00CA58E8" w:rsidRDefault="007E27A4" w:rsidP="007E27A4">
      <w:pPr>
        <w:spacing w:line="360" w:lineRule="auto"/>
        <w:jc w:val="center"/>
      </w:pPr>
      <w:r w:rsidRPr="00CA58E8">
        <w:t>Centrum Kultury Dwór Artusa</w:t>
      </w:r>
    </w:p>
    <w:p w14:paraId="70D1414E" w14:textId="77777777" w:rsidR="007E27A4" w:rsidRPr="00CA58E8" w:rsidRDefault="007E27A4" w:rsidP="007E27A4">
      <w:pPr>
        <w:spacing w:line="360" w:lineRule="auto"/>
        <w:jc w:val="center"/>
      </w:pPr>
      <w:r w:rsidRPr="00CA58E8">
        <w:t>ul. Rynek Staromiejski 6</w:t>
      </w:r>
    </w:p>
    <w:p w14:paraId="26C33976" w14:textId="77777777" w:rsidR="007E27A4" w:rsidRPr="00CA58E8" w:rsidRDefault="007E27A4" w:rsidP="007E27A4">
      <w:pPr>
        <w:spacing w:line="360" w:lineRule="auto"/>
        <w:jc w:val="center"/>
      </w:pPr>
      <w:r w:rsidRPr="00CA58E8">
        <w:t>87-100 Toruń</w:t>
      </w:r>
    </w:p>
    <w:p w14:paraId="2A801B8A" w14:textId="77777777" w:rsidR="007E27A4" w:rsidRPr="00CA58E8" w:rsidRDefault="007E27A4" w:rsidP="007E27A4">
      <w:pPr>
        <w:spacing w:line="360" w:lineRule="auto"/>
        <w:jc w:val="center"/>
      </w:pPr>
      <w:r w:rsidRPr="00CA58E8">
        <w:t>NIP: 9562358013</w:t>
      </w:r>
    </w:p>
    <w:p w14:paraId="0FAD5567" w14:textId="77777777" w:rsidR="007E27A4" w:rsidRPr="00CA58E8" w:rsidRDefault="007E27A4" w:rsidP="007E27A4">
      <w:pPr>
        <w:spacing w:line="360" w:lineRule="auto"/>
        <w:jc w:val="center"/>
      </w:pPr>
      <w:r w:rsidRPr="00CA58E8">
        <w:t xml:space="preserve">REGON: </w:t>
      </w:r>
      <w:r w:rsidRPr="00CA58E8">
        <w:rPr>
          <w:rFonts w:eastAsia="Times New Roman"/>
          <w:lang w:eastAsia="pl-PL"/>
        </w:rPr>
        <w:t>385178656</w:t>
      </w:r>
    </w:p>
    <w:p w14:paraId="07B202D9" w14:textId="77777777" w:rsidR="007E27A4" w:rsidRPr="00CA58E8" w:rsidRDefault="005B2513" w:rsidP="007E27A4">
      <w:pPr>
        <w:spacing w:line="360" w:lineRule="auto"/>
        <w:jc w:val="center"/>
      </w:pPr>
      <w:hyperlink r:id="rId11" w:history="1">
        <w:r w:rsidR="007E27A4" w:rsidRPr="00CA58E8">
          <w:rPr>
            <w:rStyle w:val="Hipercze"/>
          </w:rPr>
          <w:t>www.e-bip.org.pl/artus/</w:t>
        </w:r>
      </w:hyperlink>
    </w:p>
    <w:p w14:paraId="5323FBAC" w14:textId="77777777" w:rsidR="007E27A4" w:rsidRDefault="007E27A4" w:rsidP="007E27A4">
      <w:pPr>
        <w:spacing w:line="360" w:lineRule="auto"/>
        <w:jc w:val="center"/>
      </w:pPr>
    </w:p>
    <w:p w14:paraId="55B5F5D5" w14:textId="77777777" w:rsidR="001C03A3" w:rsidRDefault="001C03A3" w:rsidP="007E27A4">
      <w:pPr>
        <w:spacing w:line="360" w:lineRule="auto"/>
        <w:jc w:val="both"/>
      </w:pPr>
    </w:p>
    <w:p w14:paraId="5344D43C" w14:textId="73C61EF8" w:rsidR="007E27A4" w:rsidRDefault="007E27A4" w:rsidP="007E27A4">
      <w:pPr>
        <w:spacing w:line="360" w:lineRule="auto"/>
        <w:jc w:val="both"/>
      </w:pPr>
      <w:r w:rsidRPr="00430B3C">
        <w:t xml:space="preserve">Zadanie „Dwór Dostępny” finansowane jest z grantu w ramach programu „Kultura bez barier” realizowanego przez Państwowy Fundusz Rehabilitacji Osób Niepełnosprawnych w partnerstwie z Ministerstwem Kultury i Dziedzictwa Narodowego, </w:t>
      </w:r>
      <w:proofErr w:type="spellStart"/>
      <w:r w:rsidRPr="00430B3C">
        <w:t>Institut</w:t>
      </w:r>
      <w:proofErr w:type="spellEnd"/>
      <w:r w:rsidRPr="00430B3C">
        <w:t xml:space="preserve"> </w:t>
      </w:r>
      <w:proofErr w:type="spellStart"/>
      <w:r w:rsidRPr="00430B3C">
        <w:t>für</w:t>
      </w:r>
      <w:proofErr w:type="spellEnd"/>
      <w:r w:rsidRPr="00430B3C">
        <w:t xml:space="preserve"> </w:t>
      </w:r>
      <w:proofErr w:type="spellStart"/>
      <w:r w:rsidRPr="00430B3C">
        <w:t>Bildung</w:t>
      </w:r>
      <w:proofErr w:type="spellEnd"/>
      <w:r w:rsidRPr="00430B3C">
        <w:t xml:space="preserve"> </w:t>
      </w:r>
      <w:proofErr w:type="spellStart"/>
      <w:r w:rsidRPr="00430B3C">
        <w:t>und</w:t>
      </w:r>
      <w:proofErr w:type="spellEnd"/>
      <w:r w:rsidRPr="00430B3C">
        <w:t xml:space="preserve"> Kultur </w:t>
      </w:r>
      <w:proofErr w:type="spellStart"/>
      <w:r w:rsidRPr="00430B3C">
        <w:t>e.V</w:t>
      </w:r>
      <w:proofErr w:type="spellEnd"/>
      <w:r w:rsidRPr="00430B3C">
        <w:t>. oraz Fundacją Kultury bez Barier, w ramach Działania 4.3 Programu Operacyjnego Wiedza Edukacja Rozwój 2014-2020 współfinansowanego ze środków Europejskiego Funduszu Społecznego.</w:t>
      </w:r>
      <w:r>
        <w:t xml:space="preserve"> </w:t>
      </w:r>
    </w:p>
    <w:p w14:paraId="128ED87E" w14:textId="77777777" w:rsidR="007E27A4" w:rsidRPr="009D2EDC" w:rsidRDefault="007E27A4" w:rsidP="007E27A4">
      <w:pPr>
        <w:spacing w:line="360" w:lineRule="auto"/>
        <w:jc w:val="both"/>
      </w:pPr>
      <w:r w:rsidRPr="009D2EDC">
        <w:t xml:space="preserve">Postępowanie prowadzone jest w formie zapytania ofertowego zgodnie z </w:t>
      </w:r>
      <w:r>
        <w:t>Regulaminem naboru wniosków o udzielenie grantu w projekcie „Kultura bez barier”.</w:t>
      </w:r>
    </w:p>
    <w:p w14:paraId="5635F772" w14:textId="6911924C" w:rsidR="007E27A4" w:rsidRDefault="007E27A4" w:rsidP="007E27A4">
      <w:pPr>
        <w:spacing w:line="360" w:lineRule="auto"/>
        <w:jc w:val="both"/>
      </w:pPr>
      <w:r w:rsidRPr="009D2EDC">
        <w:t>Postępowanie ofertowe toczy się z zachowaniem zasad wynikających z art. 44 ust. 3 ustawy z dnia 27 sierpnia 2009 r. o finansach publicznych (Dz. U. z 2009 r., Nr 157, poz. 1240 ze zm.). tj. w sposób celowy i oszczędny z zachowaniem zasad: uzyskania najlepszych efektów z danych nakładów i optymalnego doboru metod i środków służących osiągnięciu założonych celów.</w:t>
      </w:r>
    </w:p>
    <w:p w14:paraId="6F62B544" w14:textId="77777777" w:rsidR="007E27A4" w:rsidRDefault="007E27A4" w:rsidP="007E27A4">
      <w:pPr>
        <w:spacing w:line="360" w:lineRule="auto"/>
        <w:jc w:val="both"/>
      </w:pPr>
      <w:r>
        <w:rPr>
          <w:b/>
          <w:bCs/>
        </w:rPr>
        <w:t xml:space="preserve">II. </w:t>
      </w:r>
      <w:r w:rsidRPr="00CB04D8">
        <w:rPr>
          <w:b/>
          <w:bCs/>
        </w:rPr>
        <w:t>Ogłoszenie</w:t>
      </w:r>
      <w:r w:rsidRPr="0090054E">
        <w:rPr>
          <w:b/>
          <w:bCs/>
        </w:rPr>
        <w:t xml:space="preserve"> o zamówieniu</w:t>
      </w:r>
    </w:p>
    <w:p w14:paraId="38D0DE46" w14:textId="77777777" w:rsidR="007E27A4" w:rsidRDefault="007E27A4" w:rsidP="007E27A4">
      <w:pPr>
        <w:pStyle w:val="Default"/>
        <w:numPr>
          <w:ilvl w:val="0"/>
          <w:numId w:val="9"/>
        </w:numPr>
        <w:spacing w:line="360" w:lineRule="auto"/>
        <w:rPr>
          <w:rFonts w:ascii="Calibri" w:hAnsi="Calibri" w:cs="Times New Roman"/>
          <w:sz w:val="22"/>
          <w:szCs w:val="22"/>
        </w:rPr>
      </w:pPr>
      <w:r w:rsidRPr="0090054E">
        <w:rPr>
          <w:rFonts w:ascii="Calibri" w:hAnsi="Calibri" w:cs="Times New Roman"/>
          <w:sz w:val="22"/>
          <w:szCs w:val="22"/>
        </w:rPr>
        <w:t>Zamieszczono na stronie internetowej</w:t>
      </w:r>
      <w:r w:rsidRPr="0090054E">
        <w:rPr>
          <w:rFonts w:ascii="Calibri" w:hAnsi="Calibri" w:cs="Times New Roman"/>
          <w:color w:val="auto"/>
          <w:sz w:val="22"/>
          <w:szCs w:val="22"/>
        </w:rPr>
        <w:t xml:space="preserve">: </w:t>
      </w:r>
      <w:hyperlink r:id="rId12" w:history="1">
        <w:r w:rsidRPr="00C43423">
          <w:rPr>
            <w:rStyle w:val="Hipercze"/>
            <w:rFonts w:ascii="Calibri" w:hAnsi="Calibri"/>
            <w:sz w:val="22"/>
            <w:szCs w:val="22"/>
          </w:rPr>
          <w:t>www.e-bip.org.pl/artus/6240</w:t>
        </w:r>
      </w:hyperlink>
      <w:r w:rsidRPr="00C43423">
        <w:rPr>
          <w:rFonts w:ascii="Calibri" w:hAnsi="Calibri" w:cs="Times New Roman"/>
          <w:sz w:val="22"/>
          <w:szCs w:val="22"/>
        </w:rPr>
        <w:t>.</w:t>
      </w:r>
    </w:p>
    <w:p w14:paraId="5C85448C" w14:textId="53B886A0" w:rsidR="007E27A4" w:rsidRPr="007E27A4" w:rsidRDefault="007E27A4" w:rsidP="007E27A4">
      <w:pPr>
        <w:pStyle w:val="Default"/>
        <w:numPr>
          <w:ilvl w:val="0"/>
          <w:numId w:val="9"/>
        </w:numPr>
        <w:spacing w:line="360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Wysłano do potencjalnych Wykonawców.</w:t>
      </w:r>
    </w:p>
    <w:p w14:paraId="7FA389E5" w14:textId="77777777" w:rsidR="007E27A4" w:rsidRPr="00470090" w:rsidRDefault="007E27A4" w:rsidP="007E27A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III. </w:t>
      </w:r>
      <w:r w:rsidRPr="00470090">
        <w:rPr>
          <w:b/>
          <w:bCs/>
        </w:rPr>
        <w:t>Opis przedmiotu zamówienia</w:t>
      </w:r>
    </w:p>
    <w:p w14:paraId="2A1AA6D2" w14:textId="52F3E54A" w:rsidR="007E27A4" w:rsidRPr="007E27A4" w:rsidRDefault="007E27A4" w:rsidP="007E27A4">
      <w:pPr>
        <w:spacing w:line="360" w:lineRule="auto"/>
        <w:jc w:val="both"/>
      </w:pPr>
      <w:r w:rsidRPr="0093309E">
        <w:t xml:space="preserve">Przedmiotem zamówienia jest </w:t>
      </w:r>
      <w:r>
        <w:t>kompleksowa realizacja i produkcja filmowa w oparciu o wspólnie opracowany przez Wykonawcę i Zamawiającego scenariusz filmowy oraz dostarczenie finalnego materiału o wspólnie uzgodnionej specyfikacji.</w:t>
      </w:r>
    </w:p>
    <w:p w14:paraId="258700CD" w14:textId="77777777" w:rsidR="00DF6BF0" w:rsidRDefault="00DF6BF0" w:rsidP="007E27A4">
      <w:pPr>
        <w:pStyle w:val="Default"/>
        <w:spacing w:line="360" w:lineRule="auto"/>
        <w:rPr>
          <w:rFonts w:asciiTheme="minorHAnsi" w:hAnsiTheme="minorHAnsi" w:cs="Times New Roman"/>
          <w:b/>
          <w:bCs/>
          <w:sz w:val="22"/>
          <w:szCs w:val="22"/>
        </w:rPr>
      </w:pPr>
      <w:bookmarkStart w:id="0" w:name="_Hlk33707331"/>
    </w:p>
    <w:p w14:paraId="09CBC5A2" w14:textId="31FBD77F" w:rsidR="007E27A4" w:rsidRPr="00773E9C" w:rsidRDefault="007E27A4" w:rsidP="007E27A4">
      <w:pPr>
        <w:pStyle w:val="Default"/>
        <w:spacing w:line="360" w:lineRule="auto"/>
        <w:rPr>
          <w:rFonts w:asciiTheme="minorHAnsi" w:hAnsiTheme="minorHAnsi" w:cs="Times New Roman"/>
          <w:b/>
          <w:bCs/>
          <w:sz w:val="22"/>
          <w:szCs w:val="22"/>
        </w:rPr>
      </w:pPr>
      <w:r w:rsidRPr="00773E9C">
        <w:rPr>
          <w:rFonts w:asciiTheme="minorHAnsi" w:hAnsiTheme="minorHAnsi" w:cs="Times New Roman"/>
          <w:b/>
          <w:bCs/>
          <w:sz w:val="22"/>
          <w:szCs w:val="22"/>
        </w:rPr>
        <w:t>Szczegółowy zakres i opis przedmiotu zamówienia:</w:t>
      </w:r>
    </w:p>
    <w:p w14:paraId="696982EF" w14:textId="77777777" w:rsidR="007E27A4" w:rsidRPr="00773E9C" w:rsidRDefault="007E27A4" w:rsidP="007E27A4">
      <w:pPr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>Kompleksowa realizacja produkcji filmowej w oparciu o wspólnie opracowany przez Wykonawcę i Zamawiającego scenariusz filmowy oraz dostarczenie finalnego materiału o poniższej specyfikacji:</w:t>
      </w:r>
    </w:p>
    <w:p w14:paraId="0FD0F5AD" w14:textId="77777777" w:rsidR="007E27A4" w:rsidRPr="00773E9C" w:rsidRDefault="007E27A4" w:rsidP="007E27A4">
      <w:pPr>
        <w:spacing w:line="360" w:lineRule="auto"/>
        <w:ind w:left="420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>a) czas trwania: około 40 minut,</w:t>
      </w:r>
    </w:p>
    <w:p w14:paraId="5E6DA212" w14:textId="77777777" w:rsidR="007E27A4" w:rsidRPr="00773E9C" w:rsidRDefault="007E27A4" w:rsidP="007E27A4">
      <w:pPr>
        <w:spacing w:line="360" w:lineRule="auto"/>
        <w:ind w:left="420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>b) standard minimum Full HD (preferowane 4K),</w:t>
      </w:r>
    </w:p>
    <w:p w14:paraId="2EEF7D88" w14:textId="47366DE5" w:rsidR="007E27A4" w:rsidRDefault="007E27A4" w:rsidP="007E27A4">
      <w:pPr>
        <w:spacing w:line="360" w:lineRule="auto"/>
        <w:ind w:left="420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 xml:space="preserve">c) proporcje obrazu 16:9, </w:t>
      </w:r>
    </w:p>
    <w:p w14:paraId="0E22D797" w14:textId="77777777" w:rsidR="00DF6BF0" w:rsidRPr="00773E9C" w:rsidRDefault="00DF6BF0" w:rsidP="007E27A4">
      <w:pPr>
        <w:spacing w:line="360" w:lineRule="auto"/>
        <w:ind w:left="420"/>
        <w:jc w:val="both"/>
        <w:rPr>
          <w:rFonts w:asciiTheme="minorHAnsi" w:hAnsiTheme="minorHAnsi"/>
        </w:rPr>
      </w:pPr>
    </w:p>
    <w:p w14:paraId="34AFA0F3" w14:textId="77777777" w:rsidR="007E27A4" w:rsidRPr="00773E9C" w:rsidRDefault="007E27A4" w:rsidP="007E27A4">
      <w:pPr>
        <w:spacing w:line="360" w:lineRule="auto"/>
        <w:ind w:left="420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>d) zachowanie ruchu kamery, ukazującego przemieszczanie się po wnętrzach np. wchodzenie po schodach,</w:t>
      </w:r>
    </w:p>
    <w:p w14:paraId="50BE5C40" w14:textId="77777777" w:rsidR="007E27A4" w:rsidRPr="00773E9C" w:rsidRDefault="007E27A4" w:rsidP="007E27A4">
      <w:pPr>
        <w:spacing w:line="360" w:lineRule="auto"/>
        <w:ind w:left="420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 xml:space="preserve">e) dostarczenie materiału filmowego w wersji odcinkowej z podziałem na wyznaczone lokacje. Szczegółowe miejsca realizacji zamówienia (wyznaczone w obrębie budynku Centrum Kultury Dwór Artusa </w:t>
      </w:r>
      <w:r w:rsidRPr="00773E9C">
        <w:rPr>
          <w:rFonts w:asciiTheme="minorHAnsi" w:hAnsiTheme="minorHAnsi"/>
          <w:bCs/>
        </w:rPr>
        <w:t>przy ul. Rynek Staromiejski 6 w Toruniu)</w:t>
      </w:r>
      <w:r w:rsidRPr="00773E9C">
        <w:rPr>
          <w:rFonts w:asciiTheme="minorHAnsi" w:hAnsiTheme="minorHAnsi"/>
        </w:rPr>
        <w:t xml:space="preserve"> zostaną uzgodnione pomiędzy Zamawiającym a Wykonawcą.</w:t>
      </w:r>
    </w:p>
    <w:p w14:paraId="31E5D227" w14:textId="77777777" w:rsidR="007E27A4" w:rsidRPr="00773E9C" w:rsidRDefault="007E27A4" w:rsidP="007E27A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 xml:space="preserve">Zebranie niezbędnych materiałów potrzebnych do kompleksowej realizacji i produkcji materiału filmowego i umieszczenie ich na materiale filmowym: </w:t>
      </w:r>
    </w:p>
    <w:p w14:paraId="58BBDFE8" w14:textId="77777777" w:rsidR="007E27A4" w:rsidRPr="00773E9C" w:rsidRDefault="007E27A4" w:rsidP="007E27A4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 xml:space="preserve">materiał dźwiękowy w postaci wypowiedzi lektora oraz jego </w:t>
      </w:r>
      <w:proofErr w:type="spellStart"/>
      <w:r w:rsidRPr="00773E9C">
        <w:rPr>
          <w:rFonts w:asciiTheme="minorHAnsi" w:hAnsiTheme="minorHAnsi"/>
        </w:rPr>
        <w:t>audiodeskrypcja</w:t>
      </w:r>
      <w:proofErr w:type="spellEnd"/>
      <w:r w:rsidRPr="00773E9C">
        <w:rPr>
          <w:rFonts w:asciiTheme="minorHAnsi" w:hAnsiTheme="minorHAnsi"/>
        </w:rPr>
        <w:t>,</w:t>
      </w:r>
    </w:p>
    <w:p w14:paraId="3A89BAE5" w14:textId="77777777" w:rsidR="007E27A4" w:rsidRPr="00773E9C" w:rsidRDefault="007E27A4" w:rsidP="007E27A4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 xml:space="preserve">tłumaczenie PJM, </w:t>
      </w:r>
    </w:p>
    <w:p w14:paraId="50D3C772" w14:textId="77777777" w:rsidR="007E27A4" w:rsidRPr="00773E9C" w:rsidRDefault="007E27A4" w:rsidP="007E27A4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>napisy w języku polskim i ukraińskim.</w:t>
      </w:r>
    </w:p>
    <w:p w14:paraId="67973B9A" w14:textId="77777777" w:rsidR="007E27A4" w:rsidRPr="00773E9C" w:rsidRDefault="007E27A4" w:rsidP="007E27A4">
      <w:pPr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>Wykonawca zagwarantuje, że wizja i fonia będzie umożliwiała publikację materiału filmowego w sposób wyznaczony przez Zamawiającego.</w:t>
      </w:r>
    </w:p>
    <w:p w14:paraId="2FD65EF5" w14:textId="77777777" w:rsidR="007E27A4" w:rsidRPr="00773E9C" w:rsidRDefault="007E27A4" w:rsidP="007E27A4">
      <w:pPr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 xml:space="preserve">Wykonawca lub osoba przez niego wyznaczona weźmie udział w wizji lokalnej z Zamawiającym, na której zostaną ustalone szczegóły produkcji materiału filmowego. </w:t>
      </w:r>
    </w:p>
    <w:p w14:paraId="4E05B8F1" w14:textId="77777777" w:rsidR="007E27A4" w:rsidRPr="00773E9C" w:rsidRDefault="007E27A4" w:rsidP="007E27A4">
      <w:pPr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 xml:space="preserve">W cenie usługi Wykonawca zapewni: </w:t>
      </w:r>
    </w:p>
    <w:p w14:paraId="4C94CA85" w14:textId="4A7B2C31" w:rsidR="007E27A4" w:rsidRPr="00773E9C" w:rsidRDefault="007E27A4" w:rsidP="007E27A4">
      <w:pPr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>montaż, pro</w:t>
      </w:r>
      <w:r w:rsidR="00B961D0">
        <w:rPr>
          <w:rFonts w:asciiTheme="minorHAnsi" w:hAnsiTheme="minorHAnsi"/>
        </w:rPr>
        <w:t xml:space="preserve">fesjonalny sprzęt, </w:t>
      </w:r>
      <w:proofErr w:type="spellStart"/>
      <w:r w:rsidR="00B961D0">
        <w:rPr>
          <w:rFonts w:asciiTheme="minorHAnsi" w:hAnsiTheme="minorHAnsi"/>
        </w:rPr>
        <w:t>postprodukcję</w:t>
      </w:r>
      <w:proofErr w:type="spellEnd"/>
      <w:r w:rsidRPr="00773E9C">
        <w:rPr>
          <w:rFonts w:asciiTheme="minorHAnsi" w:hAnsiTheme="minorHAnsi"/>
        </w:rPr>
        <w:t>, efekty specjalne, opracowanie graficzne, transport, nośnik oraz osoby, niezbędne do wykonania filmu.</w:t>
      </w:r>
    </w:p>
    <w:p w14:paraId="032A2969" w14:textId="77777777" w:rsidR="007E27A4" w:rsidRPr="00773E9C" w:rsidRDefault="007E27A4" w:rsidP="007E27A4">
      <w:pPr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 xml:space="preserve">Przekazanie praw autorskich i pokrewnych do materiału instruktażowego na wszystkich polach eksploatacji, w szczególności: </w:t>
      </w:r>
      <w:bookmarkStart w:id="1" w:name="_GoBack"/>
      <w:bookmarkEnd w:id="1"/>
    </w:p>
    <w:p w14:paraId="03835380" w14:textId="77777777" w:rsidR="007E27A4" w:rsidRPr="00773E9C" w:rsidRDefault="007E27A4" w:rsidP="007E27A4">
      <w:pPr>
        <w:spacing w:line="360" w:lineRule="auto"/>
        <w:ind w:left="720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>- utrwalanie i zwielokrotnianie przedmiotu zamówienia (poligraficznymi, drukarskimi, reprograficznymi, informatycznymi, fotograficznymi, cyfrowymi, multimedialnymi, audiowizualnymi, audialnymi, fonicznymi, zapisu magnetycznego i ich odmianami) pozwalającymi na wytworzenie nieograniczonej liczby egzemplarzy Dzieła, nośników z utrwaleniem druku, nośników dźwięku, obrazu (jak w szczególności DVD, mp3, mp4),</w:t>
      </w:r>
    </w:p>
    <w:p w14:paraId="60270B60" w14:textId="77777777" w:rsidR="007E27A4" w:rsidRPr="00773E9C" w:rsidRDefault="007E27A4" w:rsidP="007E27A4">
      <w:pPr>
        <w:spacing w:line="360" w:lineRule="auto"/>
        <w:ind w:left="720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>- wprowadzania do komputera oraz do sieci komputerowej i/lub multimedialnej</w:t>
      </w:r>
      <w:r>
        <w:rPr>
          <w:rFonts w:asciiTheme="minorHAnsi" w:hAnsiTheme="minorHAnsi"/>
        </w:rPr>
        <w:t>,</w:t>
      </w:r>
    </w:p>
    <w:p w14:paraId="54EC4359" w14:textId="77777777" w:rsidR="007E27A4" w:rsidRPr="00773E9C" w:rsidRDefault="007E27A4" w:rsidP="007E27A4">
      <w:pPr>
        <w:spacing w:line="360" w:lineRule="auto"/>
        <w:ind w:left="720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 xml:space="preserve">- publicznego udostępniania materiałów, w tym w Internecie, </w:t>
      </w:r>
    </w:p>
    <w:p w14:paraId="06E083F4" w14:textId="156714AE" w:rsidR="007E27A4" w:rsidRDefault="007E27A4" w:rsidP="007E27A4">
      <w:pPr>
        <w:spacing w:line="360" w:lineRule="auto"/>
        <w:ind w:left="720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 xml:space="preserve">- publicznego odtwarzania, </w:t>
      </w:r>
    </w:p>
    <w:p w14:paraId="2E91249D" w14:textId="77777777" w:rsidR="00DF6BF0" w:rsidRPr="00773E9C" w:rsidRDefault="00DF6BF0" w:rsidP="007E27A4">
      <w:pPr>
        <w:spacing w:line="360" w:lineRule="auto"/>
        <w:ind w:left="720"/>
        <w:jc w:val="both"/>
        <w:rPr>
          <w:rFonts w:asciiTheme="minorHAnsi" w:hAnsiTheme="minorHAnsi"/>
        </w:rPr>
      </w:pPr>
    </w:p>
    <w:p w14:paraId="6E32DA37" w14:textId="77777777" w:rsidR="007E27A4" w:rsidRDefault="007E27A4" w:rsidP="007E27A4">
      <w:pPr>
        <w:spacing w:line="360" w:lineRule="auto"/>
        <w:ind w:left="720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 xml:space="preserve">- użyczania, </w:t>
      </w:r>
    </w:p>
    <w:p w14:paraId="2FEA6120" w14:textId="77777777" w:rsidR="007E27A4" w:rsidRPr="00773E9C" w:rsidRDefault="007E27A4" w:rsidP="007E27A4">
      <w:pPr>
        <w:spacing w:line="360" w:lineRule="auto"/>
        <w:ind w:left="720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>- nadawania za pomocą wizji przewodowej oraz bezprzewodowej.</w:t>
      </w:r>
    </w:p>
    <w:p w14:paraId="4D9CC6E4" w14:textId="77777777" w:rsidR="007E27A4" w:rsidRPr="00773E9C" w:rsidRDefault="007E27A4" w:rsidP="007E27A4">
      <w:pPr>
        <w:spacing w:line="360" w:lineRule="auto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>Przeniesienie praw autorskich nie jest ograniczone czasowo ani terytorialnie. Wykonawca zobowiązany jest we własnym zakresie uzyskać zezwolenia osób, których wizerunki zostaną utrwalone w filmie instruktażowym na ich rozpowszechnianie.</w:t>
      </w:r>
    </w:p>
    <w:p w14:paraId="1286F07F" w14:textId="77777777" w:rsidR="007E27A4" w:rsidRPr="00773E9C" w:rsidRDefault="007E27A4" w:rsidP="007E27A4">
      <w:pPr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>Zamawiający zachowuje prawo do wprowadzania w przyszłości dalszych zmian w przygotowanym materiale filmowym.</w:t>
      </w:r>
    </w:p>
    <w:p w14:paraId="6092361D" w14:textId="77777777" w:rsidR="007E27A4" w:rsidRDefault="007E27A4" w:rsidP="007E27A4">
      <w:pPr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  <w:bCs/>
        </w:rPr>
        <w:t>Wszelkie koszty produkcji filmu ponosi Wykonawca.</w:t>
      </w:r>
    </w:p>
    <w:p w14:paraId="47B17B0F" w14:textId="6432E01B" w:rsidR="007E27A4" w:rsidRPr="007E27A4" w:rsidRDefault="007E27A4" w:rsidP="007E27A4">
      <w:pPr>
        <w:spacing w:after="0" w:line="360" w:lineRule="auto"/>
        <w:ind w:left="420"/>
        <w:jc w:val="both"/>
        <w:rPr>
          <w:rFonts w:asciiTheme="minorHAnsi" w:hAnsiTheme="minorHAnsi"/>
        </w:rPr>
      </w:pPr>
      <w:r w:rsidRPr="007E27A4">
        <w:rPr>
          <w:bCs/>
        </w:rPr>
        <w:t xml:space="preserve"> </w:t>
      </w:r>
    </w:p>
    <w:p w14:paraId="7ECAD399" w14:textId="77777777" w:rsidR="007E27A4" w:rsidRPr="003653B3" w:rsidRDefault="007E27A4" w:rsidP="007E27A4">
      <w:pPr>
        <w:pStyle w:val="Akapitzlist"/>
        <w:spacing w:after="160" w:line="360" w:lineRule="auto"/>
        <w:ind w:left="0"/>
        <w:jc w:val="both"/>
        <w:rPr>
          <w:b/>
          <w:bCs/>
        </w:rPr>
      </w:pPr>
      <w:r w:rsidRPr="003653B3">
        <w:rPr>
          <w:rFonts w:cs="Calibri"/>
          <w:b/>
          <w:bCs/>
        </w:rPr>
        <w:t>Zamawiający</w:t>
      </w:r>
      <w:r>
        <w:rPr>
          <w:rFonts w:cs="Calibri"/>
          <w:b/>
          <w:bCs/>
        </w:rPr>
        <w:t xml:space="preserve"> nie dopuszcza możliwości </w:t>
      </w:r>
      <w:r w:rsidRPr="003653B3">
        <w:rPr>
          <w:rFonts w:cs="Calibri"/>
          <w:b/>
          <w:bCs/>
        </w:rPr>
        <w:t xml:space="preserve">złożenia ofert częściowych. </w:t>
      </w:r>
    </w:p>
    <w:p w14:paraId="46249D07" w14:textId="77777777" w:rsidR="007E27A4" w:rsidRPr="00E8521A" w:rsidRDefault="007E27A4" w:rsidP="007E27A4">
      <w:pPr>
        <w:pStyle w:val="Akapitzlist"/>
        <w:ind w:left="0"/>
        <w:jc w:val="both"/>
        <w:rPr>
          <w:color w:val="000000"/>
          <w:spacing w:val="-5"/>
        </w:rPr>
      </w:pPr>
    </w:p>
    <w:bookmarkEnd w:id="0"/>
    <w:p w14:paraId="05A8E68B" w14:textId="77777777" w:rsidR="007E27A4" w:rsidRPr="00470090" w:rsidRDefault="007E27A4" w:rsidP="007E27A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IV. </w:t>
      </w:r>
      <w:r w:rsidRPr="00470090">
        <w:rPr>
          <w:b/>
          <w:bCs/>
        </w:rPr>
        <w:t xml:space="preserve">Miejsce </w:t>
      </w:r>
      <w:r>
        <w:rPr>
          <w:b/>
          <w:bCs/>
        </w:rPr>
        <w:t>wykonania przedmiotu zamówienia</w:t>
      </w:r>
    </w:p>
    <w:p w14:paraId="3BA12389" w14:textId="77777777" w:rsidR="007E27A4" w:rsidRPr="00BC3F44" w:rsidRDefault="007E27A4" w:rsidP="007E27A4">
      <w:pPr>
        <w:spacing w:line="360" w:lineRule="auto"/>
        <w:jc w:val="both"/>
        <w:rPr>
          <w:bCs/>
        </w:rPr>
      </w:pPr>
      <w:r w:rsidRPr="00CA58E8">
        <w:t>Centrum Kultury Dwór Artusa</w:t>
      </w:r>
      <w:r>
        <w:t xml:space="preserve">, </w:t>
      </w:r>
      <w:r w:rsidRPr="00CA58E8">
        <w:t>ul. Rynek Staromiejski 6</w:t>
      </w:r>
      <w:r>
        <w:t xml:space="preserve">, </w:t>
      </w:r>
      <w:r w:rsidRPr="00CA58E8">
        <w:t>87-100 Toruń</w:t>
      </w:r>
    </w:p>
    <w:p w14:paraId="4E178096" w14:textId="781170C4" w:rsidR="007E27A4" w:rsidRPr="0064028C" w:rsidRDefault="007E27A4" w:rsidP="007E27A4">
      <w:pPr>
        <w:jc w:val="both"/>
        <w:rPr>
          <w:b/>
          <w:bCs/>
        </w:rPr>
      </w:pPr>
      <w:r w:rsidRPr="00A24B06">
        <w:rPr>
          <w:b/>
        </w:rPr>
        <w:t xml:space="preserve">V. </w:t>
      </w:r>
      <w:r w:rsidRPr="00470090">
        <w:rPr>
          <w:b/>
          <w:bCs/>
        </w:rPr>
        <w:t>Termin wykonania</w:t>
      </w:r>
      <w:r>
        <w:rPr>
          <w:b/>
          <w:bCs/>
        </w:rPr>
        <w:t>:</w:t>
      </w:r>
      <w:r w:rsidRPr="00553E6B">
        <w:rPr>
          <w:bCs/>
          <w:color w:val="FF0000"/>
        </w:rPr>
        <w:t xml:space="preserve"> </w:t>
      </w:r>
      <w:r w:rsidRPr="00FF3CE9">
        <w:rPr>
          <w:bCs/>
          <w:color w:val="000000" w:themeColor="text1"/>
        </w:rPr>
        <w:t>12.12.2022 r</w:t>
      </w:r>
      <w:r w:rsidR="008D089A" w:rsidRPr="00FF3CE9">
        <w:rPr>
          <w:bCs/>
          <w:color w:val="000000" w:themeColor="text1"/>
        </w:rPr>
        <w:t>.</w:t>
      </w:r>
    </w:p>
    <w:p w14:paraId="6206B3C5" w14:textId="77777777" w:rsidR="007E27A4" w:rsidRDefault="007E27A4" w:rsidP="007E27A4">
      <w:pPr>
        <w:spacing w:line="360" w:lineRule="auto"/>
        <w:jc w:val="both"/>
        <w:rPr>
          <w:b/>
          <w:bCs/>
        </w:rPr>
      </w:pPr>
      <w:r>
        <w:rPr>
          <w:b/>
          <w:bCs/>
        </w:rPr>
        <w:t>VI. W</w:t>
      </w:r>
      <w:r w:rsidRPr="00470090">
        <w:rPr>
          <w:b/>
          <w:bCs/>
        </w:rPr>
        <w:t>arunki zamówienia</w:t>
      </w:r>
    </w:p>
    <w:p w14:paraId="4531FAE8" w14:textId="56117536" w:rsidR="007E27A4" w:rsidRPr="00DD5BF8" w:rsidRDefault="007E27A4" w:rsidP="009E0AF9">
      <w:pPr>
        <w:numPr>
          <w:ilvl w:val="0"/>
          <w:numId w:val="11"/>
        </w:numPr>
        <w:spacing w:after="0" w:line="360" w:lineRule="auto"/>
        <w:jc w:val="both"/>
        <w:rPr>
          <w:bCs/>
          <w:color w:val="000000" w:themeColor="text1"/>
        </w:rPr>
      </w:pPr>
      <w:r w:rsidRPr="00DD5BF8">
        <w:rPr>
          <w:color w:val="000000" w:themeColor="text1"/>
        </w:rPr>
        <w:t>Z</w:t>
      </w:r>
      <w:r w:rsidRPr="00DD5BF8">
        <w:rPr>
          <w:rFonts w:cs="Calibri"/>
          <w:color w:val="000000" w:themeColor="text1"/>
        </w:rPr>
        <w:t xml:space="preserve">amawiający wymaga, by wykonawca w okresie ostatnich trzech lat przed upływem terminu składania ofert, a jeżeli okres prowadzenia działalności jest krótszy – w tym okresie, wykonał </w:t>
      </w:r>
    </w:p>
    <w:p w14:paraId="23DDD124" w14:textId="05C1E4CB" w:rsidR="009E0AF9" w:rsidRPr="00DD5BF8" w:rsidRDefault="007E27A4" w:rsidP="00B30C6A">
      <w:pPr>
        <w:spacing w:after="160" w:line="360" w:lineRule="auto"/>
        <w:ind w:left="705"/>
        <w:jc w:val="both"/>
        <w:rPr>
          <w:rFonts w:cs="Calibri"/>
          <w:color w:val="000000" w:themeColor="text1"/>
          <w:kern w:val="3"/>
        </w:rPr>
      </w:pPr>
      <w:r w:rsidRPr="00DD5BF8">
        <w:rPr>
          <w:rFonts w:cs="Calibri"/>
          <w:color w:val="000000" w:themeColor="text1"/>
        </w:rPr>
        <w:t xml:space="preserve">co najmniej </w:t>
      </w:r>
      <w:r w:rsidRPr="00DD5BF8">
        <w:rPr>
          <w:bCs/>
          <w:color w:val="000000" w:themeColor="text1"/>
        </w:rPr>
        <w:t>jedno zamówieni</w:t>
      </w:r>
      <w:r w:rsidR="00455085" w:rsidRPr="00DD5BF8">
        <w:rPr>
          <w:bCs/>
          <w:color w:val="000000" w:themeColor="text1"/>
        </w:rPr>
        <w:t>e</w:t>
      </w:r>
      <w:r w:rsidRPr="00DD5BF8">
        <w:rPr>
          <w:bCs/>
          <w:color w:val="000000" w:themeColor="text1"/>
        </w:rPr>
        <w:t>, któr</w:t>
      </w:r>
      <w:r w:rsidR="00455085" w:rsidRPr="00DD5BF8">
        <w:rPr>
          <w:bCs/>
          <w:color w:val="000000" w:themeColor="text1"/>
        </w:rPr>
        <w:t>ego</w:t>
      </w:r>
      <w:r w:rsidRPr="00DD5BF8">
        <w:rPr>
          <w:bCs/>
          <w:color w:val="000000" w:themeColor="text1"/>
        </w:rPr>
        <w:t xml:space="preserve"> przedmiotem był</w:t>
      </w:r>
      <w:r w:rsidR="00455085" w:rsidRPr="00DD5BF8">
        <w:rPr>
          <w:bCs/>
          <w:color w:val="000000" w:themeColor="text1"/>
        </w:rPr>
        <w:t>a</w:t>
      </w:r>
      <w:r w:rsidRPr="00DD5BF8">
        <w:rPr>
          <w:bCs/>
          <w:color w:val="000000" w:themeColor="text1"/>
        </w:rPr>
        <w:t xml:space="preserve"> kompleksowa realizacja i produkcja materiału filmowego. </w:t>
      </w:r>
      <w:r w:rsidR="009E0AF9" w:rsidRPr="00DD5BF8">
        <w:rPr>
          <w:rFonts w:cs="Calibri"/>
          <w:color w:val="000000" w:themeColor="text1"/>
          <w:kern w:val="3"/>
        </w:rPr>
        <w:t>W celu potwierdzenia spełniania tego warunku Wykonawca złoży dowody określające, że produkcja filmowa została wykonana należycie tj. referencje bądź inne dokumenty sporządzone przez podmiot, na rzecz</w:t>
      </w:r>
      <w:r w:rsidR="00012684">
        <w:rPr>
          <w:rFonts w:cs="Calibri"/>
          <w:color w:val="000000" w:themeColor="text1"/>
          <w:kern w:val="3"/>
        </w:rPr>
        <w:t xml:space="preserve"> którego usługi </w:t>
      </w:r>
      <w:r w:rsidR="009E0AF9" w:rsidRPr="00DD5BF8">
        <w:rPr>
          <w:rFonts w:cs="Calibri"/>
          <w:color w:val="000000" w:themeColor="text1"/>
          <w:kern w:val="3"/>
        </w:rPr>
        <w:t>zostały wykonane, wraz z podaniem ich wartości, przedmiotu, dat wykonania i podmiotów, na rzecz których</w:t>
      </w:r>
      <w:r w:rsidR="009E0AF9" w:rsidRPr="00B30C6A">
        <w:rPr>
          <w:rFonts w:cs="Calibri"/>
          <w:color w:val="FF0000"/>
          <w:kern w:val="3"/>
        </w:rPr>
        <w:t xml:space="preserve"> </w:t>
      </w:r>
      <w:r w:rsidR="00B30C6A" w:rsidRPr="00C1709C">
        <w:rPr>
          <w:rFonts w:cs="Calibri"/>
          <w:color w:val="000000" w:themeColor="text1"/>
          <w:kern w:val="3"/>
        </w:rPr>
        <w:t>usługi</w:t>
      </w:r>
      <w:r w:rsidR="009E0AF9" w:rsidRPr="00C1709C">
        <w:rPr>
          <w:rFonts w:cs="Calibri"/>
          <w:color w:val="000000" w:themeColor="text1"/>
          <w:kern w:val="3"/>
        </w:rPr>
        <w:t xml:space="preserve"> </w:t>
      </w:r>
      <w:r w:rsidR="009E0AF9" w:rsidRPr="00DD5BF8">
        <w:rPr>
          <w:rFonts w:cs="Calibri"/>
          <w:color w:val="000000" w:themeColor="text1"/>
          <w:kern w:val="3"/>
        </w:rPr>
        <w:t>zostały wykonane</w:t>
      </w:r>
      <w:r w:rsidR="009D72AB" w:rsidRPr="00DD5BF8">
        <w:rPr>
          <w:rFonts w:cs="Calibri"/>
          <w:color w:val="000000" w:themeColor="text1"/>
          <w:kern w:val="3"/>
        </w:rPr>
        <w:t>.</w:t>
      </w:r>
    </w:p>
    <w:p w14:paraId="3C715985" w14:textId="77777777" w:rsidR="007E27A4" w:rsidRPr="0064028C" w:rsidRDefault="007E27A4" w:rsidP="007E27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bCs/>
        </w:rPr>
      </w:pPr>
      <w:r w:rsidRPr="008F6214">
        <w:t>Kryterium wyboru oferty</w:t>
      </w:r>
    </w:p>
    <w:p w14:paraId="638414E9" w14:textId="04124237" w:rsidR="007E27A4" w:rsidRDefault="007E27A4" w:rsidP="007E27A4">
      <w:pPr>
        <w:spacing w:line="360" w:lineRule="auto"/>
        <w:ind w:left="360" w:firstLine="348"/>
      </w:pPr>
      <w:r w:rsidRPr="008F6214">
        <w:t xml:space="preserve">Cena </w:t>
      </w:r>
      <w:r>
        <w:t>bru</w:t>
      </w:r>
      <w:r w:rsidRPr="008F6214">
        <w:t>tto – waga punktowa – 100 pkt (100%)</w:t>
      </w:r>
    </w:p>
    <w:p w14:paraId="4B82FAF7" w14:textId="7AE2BE67" w:rsidR="009E0AF9" w:rsidRDefault="009E0AF9" w:rsidP="007E27A4">
      <w:pPr>
        <w:spacing w:line="360" w:lineRule="auto"/>
        <w:ind w:left="360" w:firstLine="348"/>
      </w:pPr>
    </w:p>
    <w:p w14:paraId="67AF6C1A" w14:textId="77777777" w:rsidR="009E0AF9" w:rsidRPr="008F6214" w:rsidRDefault="009E0AF9" w:rsidP="007E27A4">
      <w:pPr>
        <w:spacing w:line="360" w:lineRule="auto"/>
        <w:ind w:left="360" w:firstLine="348"/>
      </w:pPr>
    </w:p>
    <w:p w14:paraId="5D23276D" w14:textId="77777777" w:rsidR="007E27A4" w:rsidRPr="008F6214" w:rsidRDefault="007E27A4" w:rsidP="007E27A4">
      <w:pPr>
        <w:spacing w:line="360" w:lineRule="auto"/>
        <w:ind w:left="360" w:firstLine="348"/>
      </w:pPr>
      <w:r w:rsidRPr="008F6214">
        <w:t>Liczba punktów w poszczególnych kryterium będzie przyznawana według poniższego wzoru:</w:t>
      </w:r>
    </w:p>
    <w:p w14:paraId="28AC794F" w14:textId="77777777" w:rsidR="007E27A4" w:rsidRPr="008F6214" w:rsidRDefault="007E27A4" w:rsidP="009E0AF9">
      <w:pPr>
        <w:spacing w:after="0" w:line="240" w:lineRule="auto"/>
        <w:ind w:left="360" w:firstLine="348"/>
      </w:pPr>
      <w:r w:rsidRPr="008F6214">
        <w:t xml:space="preserve">Najniższa wartość oferty </w:t>
      </w:r>
      <w:r>
        <w:t>brutto</w:t>
      </w:r>
      <w:r w:rsidRPr="008F6214">
        <w:t xml:space="preserve"> wśród otrzymanych ofert</w:t>
      </w:r>
    </w:p>
    <w:p w14:paraId="7BB69713" w14:textId="77777777" w:rsidR="007E27A4" w:rsidRPr="008F6214" w:rsidRDefault="007E27A4" w:rsidP="009E0AF9">
      <w:pPr>
        <w:spacing w:after="0" w:line="240" w:lineRule="auto"/>
        <w:ind w:left="360" w:firstLine="348"/>
      </w:pPr>
      <w:r w:rsidRPr="008F6214">
        <w:t>--------------------------------------------------------------------------- x 100</w:t>
      </w:r>
    </w:p>
    <w:p w14:paraId="26CEA9C4" w14:textId="7BD1BCC0" w:rsidR="007E27A4" w:rsidRDefault="007E27A4" w:rsidP="009E0AF9">
      <w:pPr>
        <w:spacing w:line="240" w:lineRule="auto"/>
        <w:ind w:left="360" w:firstLine="348"/>
      </w:pPr>
      <w:r w:rsidRPr="008F6214">
        <w:t xml:space="preserve">Wartość </w:t>
      </w:r>
      <w:r>
        <w:t>brutto</w:t>
      </w:r>
      <w:r w:rsidRPr="008F6214">
        <w:t xml:space="preserve"> wskazana w ofercie </w:t>
      </w:r>
    </w:p>
    <w:p w14:paraId="61539367" w14:textId="77777777" w:rsidR="007E27A4" w:rsidRDefault="007E27A4" w:rsidP="007E27A4">
      <w:pPr>
        <w:numPr>
          <w:ilvl w:val="0"/>
          <w:numId w:val="11"/>
        </w:numPr>
        <w:spacing w:after="0" w:line="360" w:lineRule="auto"/>
        <w:jc w:val="both"/>
      </w:pPr>
      <w:r w:rsidRPr="008F6214">
        <w:t>Maksymalna liczba = 100. Punkty będą liczone z dokładnością do dwóch miejsc po przecinku, stosując powszechne zasady zaokrąglania.</w:t>
      </w:r>
    </w:p>
    <w:p w14:paraId="5E4AB008" w14:textId="0107EC92" w:rsidR="007E27A4" w:rsidRPr="008F6214" w:rsidRDefault="007E27A4" w:rsidP="007E27A4">
      <w:pPr>
        <w:numPr>
          <w:ilvl w:val="0"/>
          <w:numId w:val="11"/>
        </w:numPr>
        <w:spacing w:after="0"/>
        <w:jc w:val="both"/>
      </w:pPr>
      <w:r>
        <w:t xml:space="preserve">Wykonawca może zwrócić się do Zamawiającego z wnioskiem o wyjaśnienie treści Zapytania o cenę na dwa dni przed terminem składania ofert na adres mailowy </w:t>
      </w:r>
      <w:hyperlink r:id="rId13" w:history="1">
        <w:r w:rsidR="006D3417" w:rsidRPr="006E7D28">
          <w:rPr>
            <w:rStyle w:val="Hipercze"/>
          </w:rPr>
          <w:t>patrycja.gancarczyk@artus.torun.pl</w:t>
        </w:r>
      </w:hyperlink>
      <w:r>
        <w:t>. Treść pytań będzie udostępniona dla wszystkich Wykonawców.</w:t>
      </w:r>
    </w:p>
    <w:p w14:paraId="72500609" w14:textId="77777777" w:rsidR="007E27A4" w:rsidRPr="008F6214" w:rsidRDefault="007E27A4" w:rsidP="007E27A4">
      <w:pPr>
        <w:numPr>
          <w:ilvl w:val="0"/>
          <w:numId w:val="11"/>
        </w:numPr>
        <w:spacing w:after="0" w:line="360" w:lineRule="auto"/>
        <w:jc w:val="both"/>
      </w:pPr>
      <w:r w:rsidRPr="008F6214">
        <w:t>Wykonawca może złożyć tylko jedną ofertę, w której może być zaproponowana tylko jedna cena.</w:t>
      </w:r>
    </w:p>
    <w:p w14:paraId="03046D07" w14:textId="77777777" w:rsidR="007E27A4" w:rsidRPr="008F6214" w:rsidRDefault="007E27A4" w:rsidP="007E27A4">
      <w:pPr>
        <w:numPr>
          <w:ilvl w:val="0"/>
          <w:numId w:val="11"/>
        </w:numPr>
        <w:spacing w:after="0" w:line="360" w:lineRule="auto"/>
        <w:jc w:val="both"/>
      </w:pPr>
      <w:r w:rsidRPr="008F6214">
        <w:t>Cena określona w ofercie powinna obejmować wszystkie koszty związane z realizacją przedmiotu zamówienia.</w:t>
      </w:r>
    </w:p>
    <w:p w14:paraId="5BD74C6E" w14:textId="77777777" w:rsidR="007E27A4" w:rsidRPr="008F6214" w:rsidRDefault="007E27A4" w:rsidP="007E27A4">
      <w:pPr>
        <w:numPr>
          <w:ilvl w:val="0"/>
          <w:numId w:val="11"/>
        </w:numPr>
        <w:spacing w:after="0" w:line="360" w:lineRule="auto"/>
        <w:jc w:val="both"/>
      </w:pPr>
      <w:r w:rsidRPr="008F6214">
        <w:t xml:space="preserve">Zamawiający udzieli zamówienia </w:t>
      </w:r>
      <w:r>
        <w:t>Wykonawcy</w:t>
      </w:r>
      <w:r w:rsidRPr="008F6214">
        <w:t xml:space="preserve">, którego oferta odpowiada wszystkim wymogom zawartym w zapytaniu ofertowym i zostanie oceniona w podanym kryterium wyboru jako najkorzystniejsza – uzyskując najwyższą liczbę punktów. </w:t>
      </w:r>
    </w:p>
    <w:p w14:paraId="6D9BFC37" w14:textId="77777777" w:rsidR="007E27A4" w:rsidRPr="00F17962" w:rsidRDefault="007E27A4" w:rsidP="007E27A4">
      <w:pPr>
        <w:numPr>
          <w:ilvl w:val="0"/>
          <w:numId w:val="11"/>
        </w:numPr>
        <w:spacing w:after="0" w:line="360" w:lineRule="auto"/>
        <w:jc w:val="both"/>
      </w:pPr>
      <w:r w:rsidRPr="00F17962">
        <w:t xml:space="preserve">Zamawiający dysponuje kwotą </w:t>
      </w:r>
      <w:r w:rsidRPr="00773E9C">
        <w:rPr>
          <w:color w:val="000000" w:themeColor="text1"/>
        </w:rPr>
        <w:t>10.000,00 złotych netto</w:t>
      </w:r>
      <w:r>
        <w:t xml:space="preserve"> na całość zamówienia.</w:t>
      </w:r>
    </w:p>
    <w:p w14:paraId="1427BC2D" w14:textId="12FFFC91" w:rsidR="007E27A4" w:rsidRDefault="007E27A4" w:rsidP="007E27A4">
      <w:pPr>
        <w:numPr>
          <w:ilvl w:val="0"/>
          <w:numId w:val="11"/>
        </w:numPr>
        <w:spacing w:after="0" w:line="360" w:lineRule="auto"/>
        <w:jc w:val="both"/>
      </w:pPr>
      <w:r>
        <w:t>Zamawiający przewiduje możliwość unieważnienia zapytania o cenę w przypadku gdy środ</w:t>
      </w:r>
      <w:r w:rsidR="00085D3F">
        <w:t>ki, które Zamawiający zamierzał</w:t>
      </w:r>
      <w:r>
        <w:t xml:space="preserve"> przeznaczyć na sfinansowanie całości lub części zamówienia są wyższe od kwoty, jaką dysponuje. </w:t>
      </w:r>
    </w:p>
    <w:p w14:paraId="536AB6EE" w14:textId="0BC53742" w:rsidR="007E27A4" w:rsidRPr="008F6214" w:rsidRDefault="007E27A4" w:rsidP="007E27A4">
      <w:pPr>
        <w:numPr>
          <w:ilvl w:val="0"/>
          <w:numId w:val="11"/>
        </w:numPr>
        <w:spacing w:after="0" w:line="360" w:lineRule="auto"/>
        <w:jc w:val="both"/>
      </w:pPr>
      <w:r w:rsidRPr="008F6214">
        <w:t>Zamawiający zastrzega sobie możliwość zmiany zapytania ofer</w:t>
      </w:r>
      <w:r w:rsidR="00EB07B8">
        <w:t xml:space="preserve">towego przed upływem terminu </w:t>
      </w:r>
      <w:r w:rsidRPr="008F6214">
        <w:t xml:space="preserve">składania ofert oraz do </w:t>
      </w:r>
      <w:r>
        <w:t>u</w:t>
      </w:r>
      <w:r w:rsidRPr="008F6214">
        <w:t>nieważnienia post</w:t>
      </w:r>
      <w:r>
        <w:t>ę</w:t>
      </w:r>
      <w:r w:rsidRPr="008F6214">
        <w:t xml:space="preserve">powania w każdym czasie bez podania przyczyny. W przypadku unieważnienia postępowania, </w:t>
      </w:r>
      <w:r>
        <w:t>Wykonawcy</w:t>
      </w:r>
      <w:r w:rsidRPr="008F6214">
        <w:t xml:space="preserve"> nie przysługuje żadne roszczenie w stosunku do Zamawiającego.</w:t>
      </w:r>
    </w:p>
    <w:p w14:paraId="3FF8A539" w14:textId="77777777" w:rsidR="007E27A4" w:rsidRPr="008F6214" w:rsidRDefault="007E27A4" w:rsidP="007E27A4">
      <w:pPr>
        <w:numPr>
          <w:ilvl w:val="0"/>
          <w:numId w:val="11"/>
        </w:numPr>
        <w:spacing w:after="0" w:line="360" w:lineRule="auto"/>
        <w:jc w:val="both"/>
      </w:pPr>
      <w:r w:rsidRPr="008F6214">
        <w:t xml:space="preserve">W przypadku odmowy podpisania umowy przez Wybranego </w:t>
      </w:r>
      <w:r>
        <w:t>Wykonawcę</w:t>
      </w:r>
      <w:r w:rsidRPr="008F6214">
        <w:t xml:space="preserve">, Zamawiający może zawrzeć umowę z </w:t>
      </w:r>
      <w:r>
        <w:t>Wykonawcą</w:t>
      </w:r>
      <w:r w:rsidRPr="008F6214">
        <w:t>, któr</w:t>
      </w:r>
      <w:r>
        <w:t>y</w:t>
      </w:r>
      <w:r w:rsidRPr="008F6214">
        <w:t xml:space="preserve"> spełnia wymagania zapytania ofertowego i którego oferta uzyskała kolejno najwyższą liczbę punktów.</w:t>
      </w:r>
    </w:p>
    <w:p w14:paraId="2AFC0C38" w14:textId="77777777" w:rsidR="009E0AF9" w:rsidRDefault="007E27A4" w:rsidP="007E27A4">
      <w:pPr>
        <w:numPr>
          <w:ilvl w:val="0"/>
          <w:numId w:val="11"/>
        </w:numPr>
        <w:spacing w:after="0" w:line="360" w:lineRule="auto"/>
        <w:jc w:val="both"/>
      </w:pPr>
      <w:r w:rsidRPr="008F6214">
        <w:t xml:space="preserve">Jeżeli Zamawiający nie będzie mógł wybrać najkorzystniejszej oferty ze względu na to, że złożone oferty, które uzyskały taką samą liczbę punktów, Zamawiający wezwie </w:t>
      </w:r>
      <w:r>
        <w:t>Wykonawców</w:t>
      </w:r>
      <w:r w:rsidRPr="008F6214">
        <w:t xml:space="preserve">, którzy złożyli te oferty, do złożenia – w terminie określonym przez Zamawiającego – ofert </w:t>
      </w:r>
    </w:p>
    <w:p w14:paraId="61E90CEF" w14:textId="77777777" w:rsidR="009E0AF9" w:rsidRDefault="009E0AF9" w:rsidP="009E0AF9">
      <w:pPr>
        <w:spacing w:after="0" w:line="360" w:lineRule="auto"/>
        <w:ind w:left="720"/>
        <w:jc w:val="both"/>
      </w:pPr>
    </w:p>
    <w:p w14:paraId="40E7509A" w14:textId="226D9B3C" w:rsidR="007E27A4" w:rsidRDefault="007E27A4" w:rsidP="009E0AF9">
      <w:pPr>
        <w:spacing w:after="0" w:line="360" w:lineRule="auto"/>
        <w:ind w:left="720"/>
        <w:jc w:val="both"/>
      </w:pPr>
      <w:r w:rsidRPr="008F6214">
        <w:t xml:space="preserve">dodatkowych. </w:t>
      </w:r>
      <w:r>
        <w:t>Wykonawcy</w:t>
      </w:r>
      <w:r w:rsidRPr="008F6214">
        <w:t xml:space="preserve"> składając oferty dodatkowe, nie mogą zaoferować cen wyższych niż zaoferowane w złożonych pierwotnie ofertach.</w:t>
      </w:r>
    </w:p>
    <w:p w14:paraId="050BF612" w14:textId="77777777" w:rsidR="007E27A4" w:rsidRPr="00E8521A" w:rsidRDefault="007E27A4" w:rsidP="007E27A4">
      <w:pPr>
        <w:numPr>
          <w:ilvl w:val="0"/>
          <w:numId w:val="11"/>
        </w:numPr>
        <w:spacing w:after="0" w:line="360" w:lineRule="auto"/>
        <w:jc w:val="both"/>
      </w:pPr>
      <w:r w:rsidRPr="008F6214">
        <w:t xml:space="preserve">Rozliczenie transakcji następować będzie przelewem na konto wskazane na fakturze w ciągu </w:t>
      </w:r>
      <w:r>
        <w:t>30</w:t>
      </w:r>
      <w:r w:rsidRPr="008F6214">
        <w:t xml:space="preserve"> </w:t>
      </w:r>
      <w:r w:rsidRPr="00263270">
        <w:t>dni od dnia otrzymania prawidłowo wystawionej faktury przez Wykonawcę</w:t>
      </w:r>
      <w:r>
        <w:t xml:space="preserve"> po odbiorze dostawy</w:t>
      </w:r>
      <w:r w:rsidRPr="00E8521A">
        <w:t xml:space="preserve"> przez Zamawiającego.</w:t>
      </w:r>
    </w:p>
    <w:p w14:paraId="0E3E99F5" w14:textId="77777777" w:rsidR="007E27A4" w:rsidRPr="00470090" w:rsidRDefault="007E27A4" w:rsidP="007E27A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VII. </w:t>
      </w:r>
      <w:r w:rsidRPr="00470090">
        <w:rPr>
          <w:b/>
          <w:bCs/>
        </w:rPr>
        <w:t>Osoby uprawnione do kontaktu z Wykonawcami</w:t>
      </w:r>
    </w:p>
    <w:p w14:paraId="12A4F3A5" w14:textId="77777777" w:rsidR="007E27A4" w:rsidRDefault="007E27A4" w:rsidP="007E27A4">
      <w:pPr>
        <w:numPr>
          <w:ilvl w:val="0"/>
          <w:numId w:val="10"/>
        </w:numPr>
        <w:spacing w:after="0" w:line="360" w:lineRule="auto"/>
        <w:jc w:val="both"/>
      </w:pPr>
      <w:r>
        <w:t xml:space="preserve">Marcin Sobczak – specjalista ds. projektów, tel. </w:t>
      </w:r>
      <w:r w:rsidRPr="007F0727">
        <w:t>56</w:t>
      </w:r>
      <w:r>
        <w:t xml:space="preserve"> -</w:t>
      </w:r>
      <w:r w:rsidRPr="007F0727">
        <w:t xml:space="preserve"> 655 49 39</w:t>
      </w:r>
      <w:r>
        <w:t xml:space="preserve"> w 29, adres e-mail: </w:t>
      </w:r>
      <w:hyperlink r:id="rId14" w:history="1">
        <w:r w:rsidRPr="00C01DCA">
          <w:rPr>
            <w:rStyle w:val="Hipercze"/>
          </w:rPr>
          <w:t>marcin.sobczak@artus.torun.pl</w:t>
        </w:r>
      </w:hyperlink>
    </w:p>
    <w:p w14:paraId="5D23B7CA" w14:textId="77777777" w:rsidR="007E27A4" w:rsidRDefault="007E27A4" w:rsidP="007E27A4">
      <w:pPr>
        <w:numPr>
          <w:ilvl w:val="0"/>
          <w:numId w:val="10"/>
        </w:numPr>
        <w:spacing w:after="0" w:line="360" w:lineRule="auto"/>
        <w:jc w:val="both"/>
      </w:pPr>
      <w:r>
        <w:t xml:space="preserve">Patrycja Gancarczyk – </w:t>
      </w:r>
      <w:r w:rsidRPr="00553E6B">
        <w:t xml:space="preserve">koordynatorka ds. dostępności, tel. 691 061 875, adres e-mail: </w:t>
      </w:r>
      <w:hyperlink r:id="rId15" w:history="1">
        <w:r w:rsidRPr="00553E6B">
          <w:rPr>
            <w:rStyle w:val="Hipercze"/>
          </w:rPr>
          <w:t>patrycja.gancarczyk@artus.torun.pl</w:t>
        </w:r>
      </w:hyperlink>
      <w:r>
        <w:t xml:space="preserve"> </w:t>
      </w:r>
    </w:p>
    <w:p w14:paraId="6845D0F7" w14:textId="119092BA" w:rsidR="007E27A4" w:rsidRDefault="007E27A4" w:rsidP="001C03A3">
      <w:pPr>
        <w:spacing w:line="360" w:lineRule="auto"/>
        <w:ind w:left="397"/>
        <w:jc w:val="both"/>
      </w:pPr>
      <w:r>
        <w:t>Kontakt jest możliwy w dni robocze w godz. 8:00</w:t>
      </w:r>
      <w:r w:rsidR="00C17D38">
        <w:t>-</w:t>
      </w:r>
      <w:r>
        <w:t>16:00.</w:t>
      </w:r>
    </w:p>
    <w:p w14:paraId="596E72D0" w14:textId="77777777" w:rsidR="007E27A4" w:rsidRPr="00196A0D" w:rsidRDefault="007E27A4" w:rsidP="007E27A4">
      <w:pPr>
        <w:spacing w:line="360" w:lineRule="auto"/>
        <w:jc w:val="both"/>
        <w:rPr>
          <w:b/>
          <w:bCs/>
        </w:rPr>
      </w:pPr>
      <w:r w:rsidRPr="00196A0D">
        <w:rPr>
          <w:b/>
          <w:bCs/>
        </w:rPr>
        <w:t>VIII. Adres strony internetowej prowadzonego postępowania</w:t>
      </w:r>
    </w:p>
    <w:p w14:paraId="559C52DA" w14:textId="58D9CDD3" w:rsidR="007E27A4" w:rsidRPr="00553E6B" w:rsidRDefault="007E27A4" w:rsidP="007E27A4">
      <w:pPr>
        <w:spacing w:line="360" w:lineRule="auto"/>
        <w:jc w:val="both"/>
      </w:pPr>
      <w:r w:rsidRPr="00196A0D">
        <w:rPr>
          <w:b/>
          <w:bCs/>
        </w:rPr>
        <w:t xml:space="preserve">       </w:t>
      </w:r>
      <w:r>
        <w:t xml:space="preserve"> </w:t>
      </w:r>
      <w:hyperlink r:id="rId16" w:history="1">
        <w:r w:rsidRPr="00773E9C">
          <w:rPr>
            <w:rStyle w:val="Hipercze"/>
          </w:rPr>
          <w:t>www.e-bip.org.pl/artus/6240</w:t>
        </w:r>
      </w:hyperlink>
    </w:p>
    <w:p w14:paraId="69235DB8" w14:textId="77777777" w:rsidR="007E27A4" w:rsidRPr="00A24B06" w:rsidRDefault="007E27A4" w:rsidP="007E27A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IX. </w:t>
      </w:r>
      <w:r w:rsidRPr="00A24B06">
        <w:rPr>
          <w:b/>
          <w:bCs/>
        </w:rPr>
        <w:t>Sposób przygotowania oferty</w:t>
      </w:r>
    </w:p>
    <w:p w14:paraId="0CCF4499" w14:textId="77777777" w:rsidR="007E27A4" w:rsidRPr="00D7461E" w:rsidRDefault="007E27A4" w:rsidP="007E27A4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 w:rsidRPr="000A0D01">
        <w:rPr>
          <w:rFonts w:ascii="Calibri" w:hAnsi="Calibri"/>
          <w:sz w:val="22"/>
          <w:szCs w:val="22"/>
        </w:rPr>
        <w:t xml:space="preserve">Oferta musi być przygotowana zgodnie z treścią wzoru Formularza oferty stanowiącej </w:t>
      </w:r>
      <w:r w:rsidRPr="00D7461E">
        <w:rPr>
          <w:rFonts w:ascii="Calibri" w:hAnsi="Calibri"/>
          <w:sz w:val="22"/>
          <w:szCs w:val="22"/>
        </w:rPr>
        <w:t>załącznik nr 1 do zapytania.</w:t>
      </w:r>
    </w:p>
    <w:p w14:paraId="06875284" w14:textId="27B54265" w:rsidR="007E27A4" w:rsidRPr="000A0D01" w:rsidRDefault="007E27A4" w:rsidP="007E27A4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97" w:hanging="397"/>
        <w:jc w:val="both"/>
      </w:pPr>
      <w:r w:rsidRPr="000A0D01">
        <w:t xml:space="preserve">W ofercie należy podać cenę </w:t>
      </w:r>
      <w:r>
        <w:t xml:space="preserve">netto i </w:t>
      </w:r>
      <w:r w:rsidRPr="000A0D01">
        <w:t xml:space="preserve">brutto dla </w:t>
      </w:r>
      <w:r w:rsidR="006D5A36">
        <w:t>całości</w:t>
      </w:r>
      <w:r>
        <w:t xml:space="preserve"> </w:t>
      </w:r>
      <w:r w:rsidRPr="000A0D01">
        <w:t>zamówienia</w:t>
      </w:r>
      <w:r>
        <w:t>.</w:t>
      </w:r>
    </w:p>
    <w:p w14:paraId="10753685" w14:textId="77777777" w:rsidR="007E27A4" w:rsidRDefault="007E27A4" w:rsidP="007E27A4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hanging="720"/>
        <w:jc w:val="both"/>
      </w:pPr>
      <w:r w:rsidRPr="000A0D01">
        <w:t>Cena oferty musi być podana w złotych polskich</w:t>
      </w:r>
      <w:r>
        <w:t>.</w:t>
      </w:r>
    </w:p>
    <w:p w14:paraId="7BB9585E" w14:textId="77777777" w:rsidR="007E27A4" w:rsidRPr="000A0D01" w:rsidRDefault="007E27A4" w:rsidP="007E27A4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97" w:hanging="397"/>
        <w:jc w:val="both"/>
      </w:pPr>
      <w:r>
        <w:t>Oferta musi być podpisana (podpis odręczny) oraz zeskanowana lub podpisana podpisem elektronicznym przez osobę do tego umocowaną.</w:t>
      </w:r>
    </w:p>
    <w:p w14:paraId="107FF601" w14:textId="77777777" w:rsidR="007E27A4" w:rsidRDefault="007E27A4" w:rsidP="007E27A4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jc w:val="both"/>
      </w:pPr>
      <w:r w:rsidRPr="000A0D01">
        <w:t xml:space="preserve">Wszelkie zmiany w treści </w:t>
      </w:r>
      <w:r>
        <w:t>oferty (poprawki, przekreślenia</w:t>
      </w:r>
      <w:r w:rsidRPr="000A0D01">
        <w:t xml:space="preserve"> itp.), muszą być parafowane przez osobę lub osoby podpisujące ofertę, w przeciwnym wypadku powyższe zmiany nie będą uwzględniane.</w:t>
      </w:r>
    </w:p>
    <w:p w14:paraId="180D2E8D" w14:textId="77777777" w:rsidR="007E27A4" w:rsidRDefault="007E27A4" w:rsidP="007E27A4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jc w:val="both"/>
      </w:pPr>
      <w:r>
        <w:t xml:space="preserve">Oferta musi zawierać zgodę na przetwarzanie danych osobowych do celów postępowania. </w:t>
      </w:r>
    </w:p>
    <w:p w14:paraId="4CBF94D0" w14:textId="77777777" w:rsidR="007E27A4" w:rsidRDefault="007E27A4" w:rsidP="007E27A4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jc w:val="both"/>
      </w:pPr>
      <w:r w:rsidRPr="00C80CED">
        <w:t xml:space="preserve">Wymagany okres ważności oferty wynosi </w:t>
      </w:r>
      <w:r>
        <w:t>7</w:t>
      </w:r>
      <w:r w:rsidRPr="00C80CED">
        <w:t xml:space="preserve"> dni kalendarzowych od dnia upływu terminu składania ofert.</w:t>
      </w:r>
    </w:p>
    <w:p w14:paraId="19AF595C" w14:textId="77777777" w:rsidR="009E0AF9" w:rsidRDefault="007E27A4" w:rsidP="007E27A4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jc w:val="both"/>
      </w:pPr>
      <w:r>
        <w:t xml:space="preserve">Oferty wykonawców są jawne. Upublicznienie informacji zawartych w ofertach, a nie zastrzeżonych i właściwie niezabezpieczonych (np. tajemnica przedsiębiorstwa), odbędzie się na </w:t>
      </w:r>
    </w:p>
    <w:p w14:paraId="6A97DF34" w14:textId="77777777" w:rsidR="009E0AF9" w:rsidRDefault="009E0AF9" w:rsidP="009E0AF9">
      <w:pPr>
        <w:spacing w:after="0" w:line="360" w:lineRule="auto"/>
        <w:ind w:left="360"/>
        <w:jc w:val="both"/>
      </w:pPr>
    </w:p>
    <w:p w14:paraId="38DDC92F" w14:textId="77777777" w:rsidR="009E0AF9" w:rsidRDefault="009E0AF9" w:rsidP="009E0AF9">
      <w:pPr>
        <w:spacing w:after="0" w:line="360" w:lineRule="auto"/>
        <w:ind w:left="360"/>
        <w:jc w:val="both"/>
      </w:pPr>
    </w:p>
    <w:p w14:paraId="7AEFEC74" w14:textId="5F5AC8FF" w:rsidR="006D5A36" w:rsidRDefault="007E27A4" w:rsidP="009E0AF9">
      <w:pPr>
        <w:spacing w:after="0" w:line="360" w:lineRule="auto"/>
        <w:ind w:left="360"/>
        <w:jc w:val="both"/>
      </w:pPr>
      <w:r>
        <w:t xml:space="preserve">ryzyko Wykonawcy. Nie ujawnia się informacji stanowiących tajemnicę przedsiębiorstwa w rozumieniu przepisów o zwalczaniu nieuczciwej konkurencji, jeżeli Wykonawca, nie później niż w </w:t>
      </w:r>
    </w:p>
    <w:p w14:paraId="6CBCD53D" w14:textId="52C87C0B" w:rsidR="007E27A4" w:rsidRPr="00C80CED" w:rsidRDefault="007E27A4" w:rsidP="006D5A36">
      <w:pPr>
        <w:spacing w:after="0" w:line="360" w:lineRule="auto"/>
        <w:ind w:left="360"/>
        <w:jc w:val="both"/>
      </w:pPr>
      <w:r>
        <w:t>terminie składania ofert zastrzegł, że nie mogą być one udostępniane oraz wykazał, iż zastrzeżone informacje stanowią tajemnicę przedsiębiorstwa.</w:t>
      </w:r>
    </w:p>
    <w:p w14:paraId="6D0E1478" w14:textId="77777777" w:rsidR="007E27A4" w:rsidRPr="00470090" w:rsidRDefault="007E27A4" w:rsidP="007E27A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X. </w:t>
      </w:r>
      <w:r w:rsidRPr="00470090">
        <w:rPr>
          <w:b/>
          <w:bCs/>
        </w:rPr>
        <w:t>Termin oraz miejsce składania ofert</w:t>
      </w:r>
    </w:p>
    <w:p w14:paraId="503422A6" w14:textId="7554AB39" w:rsidR="007E27A4" w:rsidRPr="00D7461E" w:rsidRDefault="007E27A4" w:rsidP="007E27A4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jc w:val="both"/>
      </w:pPr>
      <w:r w:rsidRPr="003751F4">
        <w:t xml:space="preserve">Ofertę w postaci </w:t>
      </w:r>
      <w:r w:rsidRPr="00D7461E">
        <w:rPr>
          <w:b/>
          <w:bCs/>
        </w:rPr>
        <w:t>załącznika nr 1</w:t>
      </w:r>
      <w:r w:rsidRPr="00D7461E">
        <w:t xml:space="preserve"> do niniejszego zapytania ofertowego (Formularz ofertowy), </w:t>
      </w:r>
      <w:r w:rsidRPr="00D7461E">
        <w:rPr>
          <w:b/>
          <w:bCs/>
        </w:rPr>
        <w:t>załącznika nr 2</w:t>
      </w:r>
      <w:r w:rsidRPr="00470090">
        <w:t xml:space="preserve"> </w:t>
      </w:r>
      <w:r>
        <w:t xml:space="preserve">(zgoda na przetwarzanie danych osobowych do celów postępowania) </w:t>
      </w:r>
      <w:r w:rsidRPr="00470090">
        <w:t xml:space="preserve">należy składać </w:t>
      </w:r>
      <w:r>
        <w:t>na adres e-mail</w:t>
      </w:r>
      <w:r w:rsidRPr="00470090">
        <w:t xml:space="preserve">: </w:t>
      </w:r>
      <w:hyperlink r:id="rId17" w:history="1">
        <w:r w:rsidRPr="00F461B8">
          <w:rPr>
            <w:rStyle w:val="Hipercze"/>
          </w:rPr>
          <w:t>marcin.sobczak@artus.torun.pl</w:t>
        </w:r>
      </w:hyperlink>
      <w:r w:rsidRPr="00470090">
        <w:t xml:space="preserve"> w terminie do </w:t>
      </w:r>
      <w:r w:rsidRPr="007B2C72">
        <w:rPr>
          <w:color w:val="000000" w:themeColor="text1"/>
        </w:rPr>
        <w:t>2</w:t>
      </w:r>
      <w:r w:rsidR="00C17D38">
        <w:rPr>
          <w:color w:val="000000" w:themeColor="text1"/>
        </w:rPr>
        <w:t>5</w:t>
      </w:r>
      <w:r w:rsidRPr="007B2C72">
        <w:rPr>
          <w:color w:val="000000" w:themeColor="text1"/>
        </w:rPr>
        <w:t>.11.2022 r</w:t>
      </w:r>
      <w:r w:rsidRPr="00773E9C">
        <w:rPr>
          <w:color w:val="FF0000"/>
        </w:rPr>
        <w:t>.</w:t>
      </w:r>
      <w:r w:rsidRPr="00D7461E">
        <w:t xml:space="preserve"> do godziny 10:00.</w:t>
      </w:r>
    </w:p>
    <w:p w14:paraId="662F1851" w14:textId="77777777" w:rsidR="007E27A4" w:rsidRPr="00470090" w:rsidRDefault="007E27A4" w:rsidP="007E27A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XI. </w:t>
      </w:r>
      <w:r w:rsidRPr="00470090">
        <w:rPr>
          <w:b/>
          <w:bCs/>
        </w:rPr>
        <w:t xml:space="preserve">Termin </w:t>
      </w:r>
      <w:r>
        <w:rPr>
          <w:b/>
          <w:bCs/>
        </w:rPr>
        <w:t>wyboru ofert</w:t>
      </w:r>
    </w:p>
    <w:p w14:paraId="37C4CFA4" w14:textId="77777777" w:rsidR="007E27A4" w:rsidRPr="00470090" w:rsidRDefault="007E27A4" w:rsidP="007E27A4">
      <w:pPr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b/>
          <w:bCs/>
        </w:rPr>
      </w:pPr>
      <w:r>
        <w:rPr>
          <w:bCs/>
        </w:rPr>
        <w:t>Wybór najkorzystniejszej o</w:t>
      </w:r>
      <w:r w:rsidRPr="00470090">
        <w:rPr>
          <w:bCs/>
        </w:rPr>
        <w:t>fert</w:t>
      </w:r>
      <w:r>
        <w:rPr>
          <w:bCs/>
        </w:rPr>
        <w:t>y</w:t>
      </w:r>
      <w:r w:rsidRPr="00470090">
        <w:rPr>
          <w:bCs/>
        </w:rPr>
        <w:t xml:space="preserve"> nastąpi </w:t>
      </w:r>
      <w:r>
        <w:rPr>
          <w:bCs/>
        </w:rPr>
        <w:t>niezwłocznie</w:t>
      </w:r>
      <w:r w:rsidRPr="008D71EC">
        <w:rPr>
          <w:bCs/>
        </w:rPr>
        <w:t>. Informacje o wyborze najkorzystniejszej oferty zostaną</w:t>
      </w:r>
      <w:r w:rsidRPr="008133E1">
        <w:t xml:space="preserve"> przekazane </w:t>
      </w:r>
      <w:r>
        <w:t xml:space="preserve">drogą mailową </w:t>
      </w:r>
      <w:r w:rsidRPr="008133E1">
        <w:t>Wykonawcom</w:t>
      </w:r>
      <w:r>
        <w:t xml:space="preserve">, </w:t>
      </w:r>
      <w:r w:rsidRPr="008133E1">
        <w:t>którzy złożyli oferty</w:t>
      </w:r>
      <w:r>
        <w:t xml:space="preserve"> w niniejszym postępowaniu oraz informacja o wyborze najkorzystniejszej oferty zostanie zamieszczona na stronie </w:t>
      </w:r>
      <w:hyperlink r:id="rId18" w:history="1">
        <w:r w:rsidRPr="003675FC">
          <w:rPr>
            <w:rStyle w:val="Hipercze"/>
          </w:rPr>
          <w:t>https://www.e-bip.org.pl/artus/6240</w:t>
        </w:r>
      </w:hyperlink>
      <w:r>
        <w:t>.</w:t>
      </w:r>
    </w:p>
    <w:p w14:paraId="0BA7ACC8" w14:textId="77777777" w:rsidR="007E27A4" w:rsidRPr="00470090" w:rsidRDefault="007E27A4" w:rsidP="007E27A4">
      <w:pPr>
        <w:spacing w:line="360" w:lineRule="auto"/>
        <w:jc w:val="both"/>
        <w:rPr>
          <w:b/>
        </w:rPr>
      </w:pPr>
      <w:r>
        <w:rPr>
          <w:b/>
        </w:rPr>
        <w:t xml:space="preserve">XII. </w:t>
      </w:r>
      <w:r w:rsidRPr="00470090">
        <w:rPr>
          <w:b/>
        </w:rPr>
        <w:t>Termin podpisania umowy</w:t>
      </w:r>
    </w:p>
    <w:p w14:paraId="1482C91A" w14:textId="36BA08DF" w:rsidR="007E27A4" w:rsidRPr="00470090" w:rsidRDefault="007E27A4" w:rsidP="001C03A3">
      <w:pPr>
        <w:spacing w:line="360" w:lineRule="auto"/>
        <w:jc w:val="both"/>
      </w:pPr>
      <w:r>
        <w:t xml:space="preserve">Niezwłocznie po </w:t>
      </w:r>
      <w:r w:rsidRPr="00470090">
        <w:t>ogłoszeni</w:t>
      </w:r>
      <w:r>
        <w:t>u</w:t>
      </w:r>
      <w:r w:rsidRPr="00470090">
        <w:t xml:space="preserve"> najkorzystniejszej oferty.</w:t>
      </w:r>
    </w:p>
    <w:p w14:paraId="7869B406" w14:textId="77777777" w:rsidR="007E27A4" w:rsidRPr="008C15F6" w:rsidRDefault="007E27A4" w:rsidP="007E27A4">
      <w:pPr>
        <w:spacing w:line="360" w:lineRule="auto"/>
        <w:jc w:val="both"/>
        <w:rPr>
          <w:b/>
          <w:bCs/>
        </w:rPr>
      </w:pPr>
      <w:r>
        <w:rPr>
          <w:b/>
          <w:bCs/>
        </w:rPr>
        <w:t>XIII. Pozostałe z</w:t>
      </w:r>
      <w:r w:rsidRPr="008C15F6">
        <w:rPr>
          <w:b/>
          <w:bCs/>
        </w:rPr>
        <w:t>ałączniki</w:t>
      </w:r>
      <w:r>
        <w:rPr>
          <w:b/>
          <w:bCs/>
        </w:rPr>
        <w:t xml:space="preserve"> </w:t>
      </w:r>
    </w:p>
    <w:p w14:paraId="0A2C3242" w14:textId="77777777" w:rsidR="007E27A4" w:rsidRPr="00D7461E" w:rsidRDefault="007E27A4" w:rsidP="007E27A4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hanging="720"/>
        <w:jc w:val="both"/>
      </w:pPr>
      <w:r w:rsidRPr="00D7461E">
        <w:t>Formularz ofertowy – załącznik nr 1</w:t>
      </w:r>
    </w:p>
    <w:p w14:paraId="5C90CCFD" w14:textId="77777777" w:rsidR="007E27A4" w:rsidRPr="00D7461E" w:rsidRDefault="007E27A4" w:rsidP="007E27A4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hanging="720"/>
        <w:jc w:val="both"/>
      </w:pPr>
      <w:r w:rsidRPr="00D7461E">
        <w:t>Zgoda na przetwarzanie danych osobowych do celów postępowania – załącznik nr 2</w:t>
      </w:r>
    </w:p>
    <w:p w14:paraId="5236C81D" w14:textId="0153B952" w:rsidR="007E27A4" w:rsidRPr="00347E05" w:rsidRDefault="007E27A4" w:rsidP="001C03A3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hanging="720"/>
        <w:jc w:val="both"/>
      </w:pPr>
      <w:r w:rsidRPr="00D7461E">
        <w:t>Wzór umowy – załącznik nr 3</w:t>
      </w:r>
    </w:p>
    <w:p w14:paraId="3599793A" w14:textId="77777777" w:rsidR="007E27A4" w:rsidRDefault="007E27A4" w:rsidP="007E27A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XIV. </w:t>
      </w:r>
      <w:r w:rsidRPr="005156C4">
        <w:rPr>
          <w:b/>
          <w:bCs/>
        </w:rPr>
        <w:t>Informacje o środkach odwoławczych</w:t>
      </w:r>
    </w:p>
    <w:p w14:paraId="4EE3C45C" w14:textId="77777777" w:rsidR="007E27A4" w:rsidRDefault="007E27A4" w:rsidP="007E27A4">
      <w:pPr>
        <w:spacing w:line="360" w:lineRule="auto"/>
        <w:jc w:val="both"/>
      </w:pPr>
      <w:r>
        <w:t>Nie przysługują środki odwoławcze określone w Ustawie zamówień publicznych.</w:t>
      </w:r>
    </w:p>
    <w:p w14:paraId="12F0DE15" w14:textId="77777777" w:rsidR="007E27A4" w:rsidRDefault="007E27A4" w:rsidP="007E27A4">
      <w:pPr>
        <w:spacing w:line="360" w:lineRule="auto"/>
        <w:jc w:val="both"/>
      </w:pPr>
    </w:p>
    <w:p w14:paraId="3D848B3E" w14:textId="77777777" w:rsidR="007E27A4" w:rsidRPr="00B80DF4" w:rsidRDefault="007E27A4" w:rsidP="00A1273F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  <w:i/>
          <w:iCs/>
        </w:rPr>
      </w:pPr>
      <w:r w:rsidRPr="00B80DF4">
        <w:rPr>
          <w:rFonts w:ascii="Times New Roman" w:hAnsi="Times New Roman" w:cs="Times New Roman"/>
          <w:i/>
          <w:iCs/>
        </w:rPr>
        <w:t>OPRACOWAŁ:</w:t>
      </w:r>
      <w:r w:rsidRPr="00B80DF4">
        <w:rPr>
          <w:rFonts w:ascii="Times New Roman" w:hAnsi="Times New Roman" w:cs="Times New Roman"/>
          <w:i/>
          <w:iCs/>
        </w:rPr>
        <w:tab/>
      </w:r>
      <w:r w:rsidRPr="00B80DF4">
        <w:rPr>
          <w:rFonts w:ascii="Times New Roman" w:hAnsi="Times New Roman" w:cs="Times New Roman"/>
          <w:i/>
          <w:iCs/>
        </w:rPr>
        <w:tab/>
      </w:r>
      <w:r w:rsidRPr="00B80DF4">
        <w:rPr>
          <w:rFonts w:ascii="Times New Roman" w:hAnsi="Times New Roman" w:cs="Times New Roman"/>
          <w:i/>
          <w:iCs/>
        </w:rPr>
        <w:tab/>
      </w:r>
      <w:r w:rsidRPr="00B80DF4">
        <w:rPr>
          <w:rFonts w:ascii="Times New Roman" w:hAnsi="Times New Roman" w:cs="Times New Roman"/>
          <w:i/>
          <w:iCs/>
        </w:rPr>
        <w:tab/>
        <w:t>ZATWIERDZIŁ:</w:t>
      </w:r>
    </w:p>
    <w:p w14:paraId="20DEAB88" w14:textId="77777777" w:rsidR="007E27A4" w:rsidRDefault="007E27A4" w:rsidP="00A1273F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B80DF4">
        <w:rPr>
          <w:rFonts w:ascii="Times New Roman" w:hAnsi="Times New Roman"/>
        </w:rPr>
        <w:t>Specjalista ds</w:t>
      </w:r>
      <w:r>
        <w:rPr>
          <w:rFonts w:ascii="Times New Roman" w:hAnsi="Times New Roman"/>
        </w:rPr>
        <w:t>. projektów</w:t>
      </w:r>
      <w:r>
        <w:rPr>
          <w:rFonts w:ascii="Times New Roman" w:hAnsi="Times New Roman"/>
        </w:rPr>
        <w:tab/>
        <w:t xml:space="preserve">                                        p.o. Dyrektora</w:t>
      </w:r>
    </w:p>
    <w:p w14:paraId="19674A5D" w14:textId="77777777" w:rsidR="007E27A4" w:rsidRPr="00B80DF4" w:rsidRDefault="007E27A4" w:rsidP="00A1273F">
      <w:pPr>
        <w:ind w:left="708" w:firstLine="708"/>
        <w:rPr>
          <w:rFonts w:ascii="Times New Roman" w:hAnsi="Times New Roman"/>
        </w:rPr>
      </w:pPr>
      <w:r w:rsidRPr="005E5150">
        <w:rPr>
          <w:rFonts w:ascii="Times New Roman" w:hAnsi="Times New Roman"/>
        </w:rPr>
        <w:t>Marcin Sobczak</w:t>
      </w:r>
      <w:r w:rsidRPr="00B80D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80DF4">
        <w:rPr>
          <w:rFonts w:ascii="Times New Roman" w:hAnsi="Times New Roman"/>
        </w:rPr>
        <w:t>Centrum Kultury Dwór Artusa</w:t>
      </w:r>
    </w:p>
    <w:p w14:paraId="609AA248" w14:textId="4178B448" w:rsidR="004A61E3" w:rsidRPr="001C355B" w:rsidRDefault="007E27A4" w:rsidP="009E0AF9">
      <w:pPr>
        <w:ind w:left="708" w:firstLine="708"/>
      </w:pPr>
      <w:r w:rsidRPr="005E5150">
        <w:rPr>
          <w:rFonts w:ascii="Times New Roman" w:hAnsi="Times New Roman"/>
        </w:rPr>
        <w:tab/>
      </w:r>
      <w:r w:rsidRPr="005E5150">
        <w:rPr>
          <w:rFonts w:ascii="Times New Roman" w:hAnsi="Times New Roman"/>
        </w:rPr>
        <w:tab/>
      </w:r>
      <w:r w:rsidRPr="005E5150">
        <w:rPr>
          <w:rFonts w:ascii="Times New Roman" w:hAnsi="Times New Roman"/>
        </w:rPr>
        <w:tab/>
      </w:r>
      <w:r w:rsidRPr="005E515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Piotr Drozdowski</w:t>
      </w:r>
    </w:p>
    <w:sectPr w:rsidR="004A61E3" w:rsidRPr="001C355B" w:rsidSect="004A61E3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AB4E8" w14:textId="77777777" w:rsidR="005B2513" w:rsidRDefault="005B2513" w:rsidP="00DA6DAC">
      <w:pPr>
        <w:spacing w:after="0" w:line="240" w:lineRule="auto"/>
      </w:pPr>
      <w:r>
        <w:separator/>
      </w:r>
    </w:p>
  </w:endnote>
  <w:endnote w:type="continuationSeparator" w:id="0">
    <w:p w14:paraId="430D417D" w14:textId="77777777" w:rsidR="005B2513" w:rsidRDefault="005B2513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02054" w14:textId="77777777" w:rsidR="004A61E3" w:rsidRDefault="004A61E3">
    <w:pPr>
      <w:pStyle w:val="Stopka"/>
    </w:pPr>
  </w:p>
  <w:p w14:paraId="0FDC5ECF" w14:textId="34C12EA4" w:rsidR="00924E7C" w:rsidRPr="00464669" w:rsidRDefault="00D329F6" w:rsidP="00464669">
    <w:pPr>
      <w:pStyle w:val="Stopka"/>
      <w:rPr>
        <w:color w:val="FF0000"/>
      </w:rPr>
    </w:pPr>
    <w:r>
      <w:rPr>
        <w:noProof/>
        <w:lang w:eastAsia="pl-PL"/>
      </w:rPr>
      <w:drawing>
        <wp:inline distT="0" distB="0" distL="0" distR="0" wp14:anchorId="72272C8F" wp14:editId="3DF5B93F">
          <wp:extent cx="5753100" cy="809625"/>
          <wp:effectExtent l="0" t="0" r="0" b="9525"/>
          <wp:docPr id="1" name="Obraz 1" descr="belka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_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02" cy="81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C33B0" w14:textId="77777777" w:rsidR="005B2513" w:rsidRDefault="005B2513" w:rsidP="00DA6DAC">
      <w:pPr>
        <w:spacing w:after="0" w:line="240" w:lineRule="auto"/>
      </w:pPr>
      <w:r>
        <w:separator/>
      </w:r>
    </w:p>
  </w:footnote>
  <w:footnote w:type="continuationSeparator" w:id="0">
    <w:p w14:paraId="6A303740" w14:textId="77777777" w:rsidR="005B2513" w:rsidRDefault="005B2513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1DCEB" w14:textId="49DEF331" w:rsidR="00DA6DAC" w:rsidRDefault="005B2513">
    <w:pPr>
      <w:pStyle w:val="Nagwek"/>
    </w:pPr>
    <w:r>
      <w:rPr>
        <w:noProof/>
      </w:rPr>
      <w:pict w14:anchorId="09247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5" o:spid="_x0000_s2050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8E992" w14:textId="1B1A984B" w:rsidR="00DA6DAC" w:rsidRDefault="005B2513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 w14:anchorId="2CB822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2051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.75pt;margin-top:-108.85pt;width:591.2pt;height:835.55pt;z-index:-251656192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14:paraId="3524BEFA" w14:textId="5DBF516A" w:rsidR="00DA6DAC" w:rsidRDefault="00DA6DAC">
    <w:pPr>
      <w:pStyle w:val="Nagwek"/>
    </w:pPr>
  </w:p>
  <w:p w14:paraId="0FA32C1F" w14:textId="01E06839" w:rsidR="00DA6DAC" w:rsidRDefault="00DA6DAC">
    <w:pPr>
      <w:pStyle w:val="Nagwek"/>
    </w:pPr>
  </w:p>
  <w:p w14:paraId="190B06B6" w14:textId="570D29D8" w:rsidR="00DA6DAC" w:rsidRDefault="00DA6DAC">
    <w:pPr>
      <w:pStyle w:val="Nagwek"/>
    </w:pPr>
  </w:p>
  <w:p w14:paraId="2F0B1704" w14:textId="577EBC3C" w:rsidR="00DA6DAC" w:rsidRDefault="00DA6DAC">
    <w:pPr>
      <w:pStyle w:val="Nagwek"/>
    </w:pPr>
  </w:p>
  <w:p w14:paraId="34082416" w14:textId="375D351D" w:rsidR="00DA6DAC" w:rsidRDefault="00DA6DAC">
    <w:pPr>
      <w:pStyle w:val="Nagwek"/>
    </w:pPr>
  </w:p>
  <w:p w14:paraId="0DCB5A34" w14:textId="77777777"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6E959" w14:textId="277671BC" w:rsidR="00DA6DAC" w:rsidRDefault="005B2513">
    <w:pPr>
      <w:pStyle w:val="Nagwek"/>
    </w:pPr>
    <w:r>
      <w:rPr>
        <w:noProof/>
      </w:rPr>
      <w:pict w14:anchorId="05F60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4" o:spid="_x0000_s2049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2E32"/>
    <w:multiLevelType w:val="hybridMultilevel"/>
    <w:tmpl w:val="E5C41E54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14941B70"/>
    <w:multiLevelType w:val="hybridMultilevel"/>
    <w:tmpl w:val="A50650E6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E598B"/>
    <w:multiLevelType w:val="hybridMultilevel"/>
    <w:tmpl w:val="E0A0DCE6"/>
    <w:lvl w:ilvl="0" w:tplc="714E376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D030F73"/>
    <w:multiLevelType w:val="hybridMultilevel"/>
    <w:tmpl w:val="1C28B100"/>
    <w:lvl w:ilvl="0" w:tplc="FD3C6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11E54C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9742BE"/>
    <w:multiLevelType w:val="hybridMultilevel"/>
    <w:tmpl w:val="5DC25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076D8"/>
    <w:multiLevelType w:val="hybridMultilevel"/>
    <w:tmpl w:val="65E43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590C9B"/>
    <w:multiLevelType w:val="hybridMultilevel"/>
    <w:tmpl w:val="DDD024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1E54C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A55334"/>
    <w:multiLevelType w:val="hybridMultilevel"/>
    <w:tmpl w:val="223A4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7461F"/>
    <w:multiLevelType w:val="hybridMultilevel"/>
    <w:tmpl w:val="AE8A5894"/>
    <w:lvl w:ilvl="0" w:tplc="B1A217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11E5B87"/>
    <w:multiLevelType w:val="hybridMultilevel"/>
    <w:tmpl w:val="89B8EA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693B3B"/>
    <w:multiLevelType w:val="hybridMultilevel"/>
    <w:tmpl w:val="853E2C1E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51D70"/>
    <w:multiLevelType w:val="hybridMultilevel"/>
    <w:tmpl w:val="EE88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A64D4"/>
    <w:multiLevelType w:val="hybridMultilevel"/>
    <w:tmpl w:val="70247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73E4A"/>
    <w:multiLevelType w:val="hybridMultilevel"/>
    <w:tmpl w:val="B686A768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3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11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AC"/>
    <w:rsid w:val="00012684"/>
    <w:rsid w:val="00030DEC"/>
    <w:rsid w:val="00085D3F"/>
    <w:rsid w:val="00114BF8"/>
    <w:rsid w:val="00142525"/>
    <w:rsid w:val="001C03A3"/>
    <w:rsid w:val="001C355B"/>
    <w:rsid w:val="001E37E2"/>
    <w:rsid w:val="00280814"/>
    <w:rsid w:val="0031151B"/>
    <w:rsid w:val="003B37ED"/>
    <w:rsid w:val="00455085"/>
    <w:rsid w:val="00464669"/>
    <w:rsid w:val="004A61E3"/>
    <w:rsid w:val="004C4AE3"/>
    <w:rsid w:val="0059276C"/>
    <w:rsid w:val="00596215"/>
    <w:rsid w:val="005B2513"/>
    <w:rsid w:val="00662F1F"/>
    <w:rsid w:val="006D3417"/>
    <w:rsid w:val="006D5A36"/>
    <w:rsid w:val="007B2C72"/>
    <w:rsid w:val="007E27A4"/>
    <w:rsid w:val="007F12C5"/>
    <w:rsid w:val="00814E22"/>
    <w:rsid w:val="008D089A"/>
    <w:rsid w:val="009029E4"/>
    <w:rsid w:val="00913EDC"/>
    <w:rsid w:val="00924E7C"/>
    <w:rsid w:val="00963563"/>
    <w:rsid w:val="009D72AB"/>
    <w:rsid w:val="009E0AF9"/>
    <w:rsid w:val="00A1273F"/>
    <w:rsid w:val="00A1301C"/>
    <w:rsid w:val="00A1457D"/>
    <w:rsid w:val="00A14643"/>
    <w:rsid w:val="00AA7762"/>
    <w:rsid w:val="00AD444C"/>
    <w:rsid w:val="00B0738F"/>
    <w:rsid w:val="00B30C6A"/>
    <w:rsid w:val="00B65992"/>
    <w:rsid w:val="00B77AEB"/>
    <w:rsid w:val="00B961D0"/>
    <w:rsid w:val="00C1080F"/>
    <w:rsid w:val="00C1709C"/>
    <w:rsid w:val="00C17D38"/>
    <w:rsid w:val="00C55496"/>
    <w:rsid w:val="00C63FC0"/>
    <w:rsid w:val="00C92C9B"/>
    <w:rsid w:val="00D329F6"/>
    <w:rsid w:val="00DA6DAC"/>
    <w:rsid w:val="00DD5BF8"/>
    <w:rsid w:val="00DF6BF0"/>
    <w:rsid w:val="00E12C9D"/>
    <w:rsid w:val="00EB07B8"/>
    <w:rsid w:val="00F34566"/>
    <w:rsid w:val="00F56F1B"/>
    <w:rsid w:val="00FC13A1"/>
    <w:rsid w:val="00FF3CE9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A90D37"/>
  <w15:chartTrackingRefBased/>
  <w15:docId w15:val="{4E9E1A07-9A81-4BDF-8536-10449C1B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1E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E27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paragraph" w:styleId="NormalnyWeb">
    <w:name w:val="Normal (Web)"/>
    <w:basedOn w:val="Normalny"/>
    <w:uiPriority w:val="99"/>
    <w:unhideWhenUsed/>
    <w:locked/>
    <w:rsid w:val="004A6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T_SZ_List Paragraph,CW_Lista"/>
    <w:basedOn w:val="Normalny"/>
    <w:link w:val="AkapitzlistZnak"/>
    <w:uiPriority w:val="34"/>
    <w:qFormat/>
    <w:locked/>
    <w:rsid w:val="004A61E3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T_SZ_List Paragraph Znak,CW_Lista Znak"/>
    <w:link w:val="Akapitzlist"/>
    <w:uiPriority w:val="34"/>
    <w:rsid w:val="004A61E3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4A61E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91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EDC"/>
    <w:rPr>
      <w:rFonts w:ascii="Segoe UI" w:eastAsia="Calibri" w:hAnsi="Segoe UI" w:cs="Segoe UI"/>
      <w:sz w:val="18"/>
      <w:szCs w:val="18"/>
    </w:rPr>
  </w:style>
  <w:style w:type="character" w:styleId="Hipercze">
    <w:name w:val="Hyperlink"/>
    <w:unhideWhenUsed/>
    <w:locked/>
    <w:rsid w:val="00C5549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7E27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locked/>
    <w:rsid w:val="007E27A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27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trycja.gancarczyk@artus.torun.pl" TargetMode="External"/><Relationship Id="rId18" Type="http://schemas.openxmlformats.org/officeDocument/2006/relationships/hyperlink" Target="https://www.e-bip.org.pl/artus/6240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e-bip.org.pl/artus/6240" TargetMode="External"/><Relationship Id="rId17" Type="http://schemas.openxmlformats.org/officeDocument/2006/relationships/hyperlink" Target="mailto:marcin.sobczak@artus.torun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-bip.org.pl/artus/624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-bip.org.pl/artus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patrycja.gancarczyk@artus.torun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cin.sobczak@artus.torun.pl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6EE829-9BB8-482A-B2CA-9BE56343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1672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GancarczykPatrycja</cp:lastModifiedBy>
  <cp:revision>3</cp:revision>
  <cp:lastPrinted>2022-10-10T07:02:00Z</cp:lastPrinted>
  <dcterms:created xsi:type="dcterms:W3CDTF">2022-11-18T09:26:00Z</dcterms:created>
  <dcterms:modified xsi:type="dcterms:W3CDTF">2022-11-18T10:24:00Z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