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AB304" w14:textId="5B7729D0" w:rsidR="00C20EA7" w:rsidRPr="00E83EE4" w:rsidRDefault="00F76A0A" w:rsidP="008F31D7">
      <w:pPr>
        <w:spacing w:after="0" w:line="276" w:lineRule="auto"/>
        <w:rPr>
          <w:rFonts w:ascii="Tahoma" w:hAnsi="Tahoma" w:cs="Tahoma"/>
          <w:b/>
          <w:bCs/>
          <w:sz w:val="24"/>
          <w:szCs w:val="24"/>
        </w:rPr>
      </w:pPr>
      <w:r>
        <w:tab/>
      </w:r>
      <w:r>
        <w:tab/>
      </w:r>
      <w:r>
        <w:tab/>
      </w:r>
      <w:r w:rsidRPr="004F2503">
        <w:rPr>
          <w:rFonts w:ascii="Tahoma" w:hAnsi="Tahoma" w:cs="Tahoma"/>
        </w:rPr>
        <w:tab/>
      </w:r>
      <w:r w:rsidR="00557175" w:rsidRPr="004F2503">
        <w:rPr>
          <w:rFonts w:ascii="Tahoma" w:hAnsi="Tahoma" w:cs="Tahoma"/>
        </w:rPr>
        <w:tab/>
      </w:r>
      <w:r w:rsidR="00557175" w:rsidRPr="00E83EE4">
        <w:rPr>
          <w:rFonts w:ascii="Tahoma" w:hAnsi="Tahoma" w:cs="Tahoma"/>
          <w:b/>
          <w:bCs/>
          <w:sz w:val="24"/>
          <w:szCs w:val="24"/>
        </w:rPr>
        <w:t>UMOWA</w:t>
      </w:r>
    </w:p>
    <w:p w14:paraId="2E8F4358" w14:textId="77777777" w:rsidR="00293658" w:rsidRPr="004F2503" w:rsidRDefault="00293658" w:rsidP="008F31D7">
      <w:pPr>
        <w:spacing w:after="0" w:line="276" w:lineRule="auto"/>
        <w:rPr>
          <w:rFonts w:ascii="Tahoma" w:hAnsi="Tahoma" w:cs="Tahoma"/>
        </w:rPr>
      </w:pPr>
    </w:p>
    <w:p w14:paraId="262F8123" w14:textId="1EA0D3A9" w:rsidR="00C20EA7" w:rsidRPr="004F2503" w:rsidRDefault="00557175" w:rsidP="004F2503">
      <w:pPr>
        <w:spacing w:after="0" w:line="276" w:lineRule="auto"/>
        <w:jc w:val="both"/>
        <w:rPr>
          <w:rFonts w:ascii="Tahoma" w:hAnsi="Tahoma" w:cs="Tahoma"/>
          <w:color w:val="FF0000"/>
        </w:rPr>
      </w:pPr>
      <w:r w:rsidRPr="004F2503">
        <w:rPr>
          <w:rFonts w:ascii="Tahoma" w:hAnsi="Tahoma" w:cs="Tahoma"/>
        </w:rPr>
        <w:t>na d</w:t>
      </w:r>
      <w:r w:rsidR="00C20EA7" w:rsidRPr="004F2503">
        <w:rPr>
          <w:rFonts w:ascii="Tahoma" w:hAnsi="Tahoma" w:cs="Tahoma"/>
        </w:rPr>
        <w:t>ostaw</w:t>
      </w:r>
      <w:r w:rsidRPr="004F2503">
        <w:rPr>
          <w:rFonts w:ascii="Tahoma" w:hAnsi="Tahoma" w:cs="Tahoma"/>
        </w:rPr>
        <w:t>ę</w:t>
      </w:r>
      <w:r w:rsidR="00C20EA7" w:rsidRPr="004F2503">
        <w:rPr>
          <w:rFonts w:ascii="Tahoma" w:hAnsi="Tahoma" w:cs="Tahoma"/>
        </w:rPr>
        <w:t xml:space="preserve"> artykułów żywnościowych do stołówki szkolnej w </w:t>
      </w:r>
      <w:r w:rsidRPr="004F2503">
        <w:rPr>
          <w:rFonts w:ascii="Tahoma" w:hAnsi="Tahoma" w:cs="Tahoma"/>
        </w:rPr>
        <w:t xml:space="preserve">Szkole Podstawowej nr 4 w Kostrzynie nad Odrą, </w:t>
      </w:r>
      <w:r w:rsidR="00FB4046" w:rsidRPr="004F2503">
        <w:rPr>
          <w:rFonts w:ascii="Tahoma" w:hAnsi="Tahoma" w:cs="Tahoma"/>
        </w:rPr>
        <w:t>z</w:t>
      </w:r>
      <w:r w:rsidR="00C20EA7" w:rsidRPr="004F2503">
        <w:rPr>
          <w:rFonts w:ascii="Tahoma" w:hAnsi="Tahoma" w:cs="Tahoma"/>
        </w:rPr>
        <w:t xml:space="preserve">awarta w dniu </w:t>
      </w:r>
      <w:r w:rsidR="00C20EA7" w:rsidRPr="004F2503">
        <w:rPr>
          <w:rFonts w:ascii="Tahoma" w:hAnsi="Tahoma" w:cs="Tahoma"/>
          <w:color w:val="FF0000"/>
        </w:rPr>
        <w:t>………………….………</w:t>
      </w:r>
    </w:p>
    <w:p w14:paraId="0779EBE5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pomiędzy</w:t>
      </w:r>
    </w:p>
    <w:p w14:paraId="521A6F2A" w14:textId="29E2704A" w:rsidR="004E7A00" w:rsidRPr="004F2503" w:rsidRDefault="00FB4046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Miastem Kostrzyn nad Odrą ul. Graniczna 2 66-470 Kostrzyn nad Odrą</w:t>
      </w:r>
      <w:r w:rsidR="004E7A00" w:rsidRPr="004F2503">
        <w:rPr>
          <w:rFonts w:ascii="Tahoma" w:hAnsi="Tahoma" w:cs="Tahoma"/>
        </w:rPr>
        <w:t xml:space="preserve">, NIP: 5992771328; </w:t>
      </w:r>
      <w:r w:rsidR="00E641AE" w:rsidRPr="004F2503">
        <w:rPr>
          <w:rFonts w:ascii="Tahoma" w:hAnsi="Tahoma" w:cs="Tahoma"/>
        </w:rPr>
        <w:t xml:space="preserve">           </w:t>
      </w:r>
      <w:r w:rsidR="004E7A00" w:rsidRPr="004F2503">
        <w:rPr>
          <w:rFonts w:ascii="Tahoma" w:hAnsi="Tahoma" w:cs="Tahoma"/>
        </w:rPr>
        <w:t>Szkołą Podstawową nr 4 w Kostrzynie nad Odrą</w:t>
      </w:r>
      <w:r w:rsidR="00E641AE" w:rsidRPr="004F2503">
        <w:rPr>
          <w:rFonts w:ascii="Tahoma" w:hAnsi="Tahoma" w:cs="Tahoma"/>
        </w:rPr>
        <w:t xml:space="preserve"> ul. Henryka Sienkiewicza 6 66-470 Kostrzyn nad Odrą</w:t>
      </w:r>
      <w:r w:rsidR="00C20EA7" w:rsidRPr="004F2503">
        <w:rPr>
          <w:rFonts w:ascii="Tahoma" w:hAnsi="Tahoma" w:cs="Tahoma"/>
        </w:rPr>
        <w:t xml:space="preserve">, </w:t>
      </w:r>
    </w:p>
    <w:p w14:paraId="27B9655F" w14:textId="77777777" w:rsidR="00A629FA" w:rsidRPr="004F2503" w:rsidRDefault="00A629FA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r</w:t>
      </w:r>
      <w:r w:rsidR="00C20EA7" w:rsidRPr="004F2503">
        <w:rPr>
          <w:rFonts w:ascii="Tahoma" w:hAnsi="Tahoma" w:cs="Tahoma"/>
        </w:rPr>
        <w:t>eprezentowaną</w:t>
      </w:r>
      <w:r w:rsidR="004E7A00" w:rsidRPr="004F2503">
        <w:rPr>
          <w:rFonts w:ascii="Tahoma" w:hAnsi="Tahoma" w:cs="Tahoma"/>
        </w:rPr>
        <w:t xml:space="preserve"> </w:t>
      </w:r>
      <w:r w:rsidR="00C20EA7" w:rsidRPr="004F2503">
        <w:rPr>
          <w:rFonts w:ascii="Tahoma" w:hAnsi="Tahoma" w:cs="Tahoma"/>
        </w:rPr>
        <w:t>przez</w:t>
      </w:r>
    </w:p>
    <w:p w14:paraId="79D99D7C" w14:textId="77777777" w:rsidR="00922A9A" w:rsidRDefault="00922A9A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mgr Marzannę </w:t>
      </w:r>
      <w:proofErr w:type="spellStart"/>
      <w:r w:rsidRPr="004F2503">
        <w:rPr>
          <w:rFonts w:ascii="Tahoma" w:hAnsi="Tahoma" w:cs="Tahoma"/>
        </w:rPr>
        <w:t>Senger</w:t>
      </w:r>
      <w:proofErr w:type="spellEnd"/>
      <w:r w:rsidRPr="004F2503">
        <w:rPr>
          <w:rFonts w:ascii="Tahoma" w:hAnsi="Tahoma" w:cs="Tahoma"/>
        </w:rPr>
        <w:t xml:space="preserve"> – </w:t>
      </w:r>
      <w:r w:rsidR="00C20EA7" w:rsidRPr="004F2503">
        <w:rPr>
          <w:rFonts w:ascii="Tahoma" w:hAnsi="Tahoma" w:cs="Tahoma"/>
        </w:rPr>
        <w:t>Dyrektora</w:t>
      </w:r>
      <w:r w:rsidRPr="004F2503">
        <w:rPr>
          <w:rFonts w:ascii="Tahoma" w:hAnsi="Tahoma" w:cs="Tahoma"/>
        </w:rPr>
        <w:t xml:space="preserve"> Szkoły</w:t>
      </w:r>
      <w:r w:rsidR="00C20EA7" w:rsidRPr="004F2503">
        <w:rPr>
          <w:rFonts w:ascii="Tahoma" w:hAnsi="Tahoma" w:cs="Tahoma"/>
        </w:rPr>
        <w:t xml:space="preserve"> </w:t>
      </w:r>
    </w:p>
    <w:p w14:paraId="2E6A9204" w14:textId="2875F2D5" w:rsidR="00013BF5" w:rsidRDefault="00013BF5" w:rsidP="004F2503">
      <w:p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z </w:t>
      </w:r>
      <w:r w:rsidR="00E570C5">
        <w:rPr>
          <w:rFonts w:ascii="Tahoma" w:hAnsi="Tahoma" w:cs="Tahoma"/>
        </w:rPr>
        <w:t xml:space="preserve">kontrasygnatą </w:t>
      </w:r>
    </w:p>
    <w:p w14:paraId="018BFAAE" w14:textId="19695C65" w:rsidR="00E570C5" w:rsidRPr="004F2503" w:rsidRDefault="00E570C5" w:rsidP="004F2503">
      <w:p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mgr Bożeny </w:t>
      </w:r>
      <w:proofErr w:type="spellStart"/>
      <w:r>
        <w:rPr>
          <w:rFonts w:ascii="Tahoma" w:hAnsi="Tahoma" w:cs="Tahoma"/>
        </w:rPr>
        <w:t>Dominy-Nisztuk</w:t>
      </w:r>
      <w:proofErr w:type="spellEnd"/>
      <w:r>
        <w:rPr>
          <w:rFonts w:ascii="Tahoma" w:hAnsi="Tahoma" w:cs="Tahoma"/>
        </w:rPr>
        <w:t xml:space="preserve"> – Głównego Księgowego</w:t>
      </w:r>
    </w:p>
    <w:p w14:paraId="2A100F9F" w14:textId="5282AAA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zwanym dalej w treści umowy „Zamawiającym”,</w:t>
      </w:r>
    </w:p>
    <w:p w14:paraId="45340B79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a</w:t>
      </w:r>
    </w:p>
    <w:p w14:paraId="78A8EA15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  <w:color w:val="FF0000"/>
        </w:rPr>
        <w:t>...................................................................</w:t>
      </w:r>
      <w:r w:rsidRPr="00E570C5">
        <w:rPr>
          <w:rFonts w:ascii="Tahoma" w:hAnsi="Tahoma" w:cs="Tahoma"/>
        </w:rPr>
        <w:t>z</w:t>
      </w:r>
      <w:r w:rsidRPr="004F2503">
        <w:rPr>
          <w:rFonts w:ascii="Tahoma" w:hAnsi="Tahoma" w:cs="Tahoma"/>
        </w:rPr>
        <w:t>wanym dalej w treści umowy „Dostawcą”,</w:t>
      </w:r>
    </w:p>
    <w:p w14:paraId="032932A0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Niniejsza umowa jest następstwem wyboru przez Zamawiającego najkorzystniejszej oferty</w:t>
      </w:r>
    </w:p>
    <w:p w14:paraId="5E87D580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w postępowaniu o udzielenie zamówienia publicznego na sukcesywną dostawę artykułów</w:t>
      </w:r>
    </w:p>
    <w:p w14:paraId="1C16843E" w14:textId="05175FF5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spożywczych do stołówki szkolnej w </w:t>
      </w:r>
      <w:r w:rsidR="00922A9A" w:rsidRPr="004F2503">
        <w:rPr>
          <w:rFonts w:ascii="Tahoma" w:hAnsi="Tahoma" w:cs="Tahoma"/>
        </w:rPr>
        <w:t>SP4 Kostrzyn nad Odrą.</w:t>
      </w:r>
    </w:p>
    <w:p w14:paraId="0A0AE75D" w14:textId="77777777" w:rsidR="00293658" w:rsidRDefault="00293658" w:rsidP="004F2503">
      <w:pPr>
        <w:spacing w:after="0" w:line="276" w:lineRule="auto"/>
        <w:jc w:val="both"/>
        <w:rPr>
          <w:rFonts w:ascii="Tahoma" w:hAnsi="Tahoma" w:cs="Tahoma"/>
        </w:rPr>
      </w:pPr>
    </w:p>
    <w:p w14:paraId="26DC08DB" w14:textId="1C9B39F3" w:rsidR="00C20EA7" w:rsidRPr="004F2503" w:rsidRDefault="00C20EA7" w:rsidP="00293658">
      <w:pPr>
        <w:spacing w:after="0" w:line="276" w:lineRule="auto"/>
        <w:jc w:val="center"/>
        <w:rPr>
          <w:rFonts w:ascii="Tahoma" w:hAnsi="Tahoma" w:cs="Tahoma"/>
        </w:rPr>
      </w:pPr>
      <w:r w:rsidRPr="004F2503">
        <w:rPr>
          <w:rFonts w:ascii="Tahoma" w:hAnsi="Tahoma" w:cs="Tahoma"/>
        </w:rPr>
        <w:t>§ 1</w:t>
      </w:r>
    </w:p>
    <w:p w14:paraId="624C743A" w14:textId="652CDD18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1. Zamawiający zleca, a Dostawca przyjmuje do wykonania </w:t>
      </w:r>
      <w:r w:rsidR="00E83EE4">
        <w:rPr>
          <w:rFonts w:ascii="Tahoma" w:hAnsi="Tahoma" w:cs="Tahoma"/>
        </w:rPr>
        <w:t>do</w:t>
      </w:r>
      <w:r w:rsidRPr="004F2503">
        <w:rPr>
          <w:rFonts w:ascii="Tahoma" w:hAnsi="Tahoma" w:cs="Tahoma"/>
        </w:rPr>
        <w:t>staw</w:t>
      </w:r>
      <w:r w:rsidR="00E83EE4">
        <w:rPr>
          <w:rFonts w:ascii="Tahoma" w:hAnsi="Tahoma" w:cs="Tahoma"/>
        </w:rPr>
        <w:t>ę</w:t>
      </w:r>
      <w:r w:rsidRPr="004F2503">
        <w:rPr>
          <w:rFonts w:ascii="Tahoma" w:hAnsi="Tahoma" w:cs="Tahoma"/>
        </w:rPr>
        <w:t xml:space="preserve"> artykułów</w:t>
      </w:r>
    </w:p>
    <w:p w14:paraId="2A13B787" w14:textId="052AD676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żywnościowych do stołówki szkolnej w </w:t>
      </w:r>
      <w:r w:rsidR="00532819" w:rsidRPr="004F2503">
        <w:rPr>
          <w:rFonts w:ascii="Tahoma" w:hAnsi="Tahoma" w:cs="Tahoma"/>
        </w:rPr>
        <w:t>Szkole Podstawowej nr 4 w Kostrzynie nad Odrą</w:t>
      </w:r>
      <w:r w:rsidRPr="004F2503">
        <w:rPr>
          <w:rFonts w:ascii="Tahoma" w:hAnsi="Tahoma" w:cs="Tahoma"/>
        </w:rPr>
        <w:t>.</w:t>
      </w:r>
    </w:p>
    <w:p w14:paraId="38465182" w14:textId="77777777" w:rsidR="00097E5C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2. Uszczegółowienie przedmiotu dostawy zostało zawarte w formularzu cenowym –</w:t>
      </w:r>
      <w:r w:rsidR="00097E5C" w:rsidRPr="004F2503">
        <w:rPr>
          <w:rFonts w:ascii="Tahoma" w:hAnsi="Tahoma" w:cs="Tahoma"/>
        </w:rPr>
        <w:t xml:space="preserve"> </w:t>
      </w:r>
    </w:p>
    <w:p w14:paraId="7DE3783D" w14:textId="5DFC6F4A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  <w:color w:val="FF0000"/>
        </w:rPr>
        <w:t xml:space="preserve">załącznik </w:t>
      </w:r>
      <w:r w:rsidR="00532819" w:rsidRPr="004F2503">
        <w:rPr>
          <w:rFonts w:ascii="Tahoma" w:hAnsi="Tahoma" w:cs="Tahoma"/>
          <w:color w:val="FF0000"/>
        </w:rPr>
        <w:t xml:space="preserve">nr 1 </w:t>
      </w:r>
      <w:r w:rsidRPr="004F2503">
        <w:rPr>
          <w:rFonts w:ascii="Tahoma" w:hAnsi="Tahoma" w:cs="Tahoma"/>
        </w:rPr>
        <w:t>, które stanowi integralną część umowy.</w:t>
      </w:r>
    </w:p>
    <w:p w14:paraId="5758ECD2" w14:textId="53ACDA6D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3. Stosownie do potrzeb Zamawiającego, strony dopuszczają możliwość zmian</w:t>
      </w:r>
      <w:r w:rsidR="00307958">
        <w:rPr>
          <w:rFonts w:ascii="Tahoma" w:hAnsi="Tahoma" w:cs="Tahoma"/>
        </w:rPr>
        <w:t xml:space="preserve"> i</w:t>
      </w:r>
      <w:r w:rsidRPr="004F2503">
        <w:rPr>
          <w:rFonts w:ascii="Tahoma" w:hAnsi="Tahoma" w:cs="Tahoma"/>
        </w:rPr>
        <w:t>lościowych</w:t>
      </w:r>
      <w:r w:rsidR="00097E5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poszczególnych artykułów spożywczych (zwiększenie, zmniejszenie), w przypadku zmiany</w:t>
      </w:r>
    </w:p>
    <w:p w14:paraId="098228A8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liczby uczniów, uprawnionych do korzystania ze stołówki.</w:t>
      </w:r>
    </w:p>
    <w:p w14:paraId="5DDDAF4E" w14:textId="77777777" w:rsidR="00293658" w:rsidRDefault="00293658" w:rsidP="004F2503">
      <w:pPr>
        <w:spacing w:after="0" w:line="276" w:lineRule="auto"/>
        <w:jc w:val="both"/>
        <w:rPr>
          <w:rFonts w:ascii="Tahoma" w:hAnsi="Tahoma" w:cs="Tahoma"/>
        </w:rPr>
      </w:pPr>
    </w:p>
    <w:p w14:paraId="615E6BE1" w14:textId="2480021C" w:rsidR="00C20EA7" w:rsidRPr="004F2503" w:rsidRDefault="00C20EA7" w:rsidP="00293658">
      <w:pPr>
        <w:spacing w:after="0" w:line="276" w:lineRule="auto"/>
        <w:jc w:val="center"/>
        <w:rPr>
          <w:rFonts w:ascii="Tahoma" w:hAnsi="Tahoma" w:cs="Tahoma"/>
        </w:rPr>
      </w:pPr>
      <w:r w:rsidRPr="004F2503">
        <w:rPr>
          <w:rFonts w:ascii="Tahoma" w:hAnsi="Tahoma" w:cs="Tahoma"/>
        </w:rPr>
        <w:t>§ 2</w:t>
      </w:r>
    </w:p>
    <w:p w14:paraId="4E3AEF6A" w14:textId="084211E6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1. Dostawy będą realizowane sukcesywnie - w oparciu o zamówienia składane</w:t>
      </w:r>
      <w:r w:rsidR="00097E5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telefonicznie lub pisemnie lub w czasie bieżącej dostawy, w ilości podanej przez</w:t>
      </w:r>
      <w:r w:rsidR="00097E5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Zamawiającego i w terminie podanym przez Zamawiającego.</w:t>
      </w:r>
    </w:p>
    <w:p w14:paraId="7764C3ED" w14:textId="3AF8F5EE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2. Jako zasadę przyjmuje się, iż dostawa zamówionej partii będzie realizowana</w:t>
      </w:r>
      <w:r w:rsidR="00097E5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 xml:space="preserve">w godzinach od </w:t>
      </w:r>
      <w:r w:rsidR="00B42D79" w:rsidRPr="004F2503">
        <w:rPr>
          <w:rFonts w:ascii="Tahoma" w:hAnsi="Tahoma" w:cs="Tahoma"/>
        </w:rPr>
        <w:t>7</w:t>
      </w:r>
      <w:r w:rsidRPr="004F2503">
        <w:rPr>
          <w:rFonts w:ascii="Tahoma" w:hAnsi="Tahoma" w:cs="Tahoma"/>
        </w:rPr>
        <w:t>:00 do 1</w:t>
      </w:r>
      <w:r w:rsidR="00B42D79" w:rsidRPr="004F2503">
        <w:rPr>
          <w:rFonts w:ascii="Tahoma" w:hAnsi="Tahoma" w:cs="Tahoma"/>
        </w:rPr>
        <w:t>1</w:t>
      </w:r>
      <w:r w:rsidRPr="004F2503">
        <w:rPr>
          <w:rFonts w:ascii="Tahoma" w:hAnsi="Tahoma" w:cs="Tahoma"/>
        </w:rPr>
        <w:t>:00, w każdy dzień tygodnia od poniedziałku do piątku.</w:t>
      </w:r>
    </w:p>
    <w:p w14:paraId="6FBD444B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3. Dostawy będą realizowane na koszt Dostawcy.</w:t>
      </w:r>
    </w:p>
    <w:p w14:paraId="3EEB18F9" w14:textId="4C4B4CF6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4. Dostawca niezwłocznie zawiadamia Zamawiającego o braku możliwości zrealizowania</w:t>
      </w:r>
      <w:r w:rsidR="00B42D7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dostawy w określonym terminie.</w:t>
      </w:r>
    </w:p>
    <w:p w14:paraId="4D9C5412" w14:textId="06C1A3B5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5. Dostawca dostarczy towar własnym środkiem transportu, specjalistycznym lub</w:t>
      </w:r>
      <w:r w:rsidR="00B42D7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przystosowanym do transportu zgodnie z obowiązującymi przepisami prawa i na własny</w:t>
      </w:r>
      <w:r w:rsidR="00B42D7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koszt i</w:t>
      </w:r>
      <w:r w:rsidR="00B42D7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ryzyko do Zamawiającego, w czasie wskazanym przez Zamawiającego i do miejsca</w:t>
      </w:r>
      <w:r w:rsidR="00B42D7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wskazanego</w:t>
      </w:r>
      <w:r w:rsidR="00B42D7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przez Zamawiającego.</w:t>
      </w:r>
    </w:p>
    <w:p w14:paraId="01521840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6. Zamawiający zastrzega sobie prawo żądania aktualnych dokumentów potwierdzających</w:t>
      </w:r>
    </w:p>
    <w:p w14:paraId="4578FD55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spełnianie warunków </w:t>
      </w:r>
      <w:proofErr w:type="spellStart"/>
      <w:r w:rsidRPr="004F2503">
        <w:rPr>
          <w:rFonts w:ascii="Tahoma" w:hAnsi="Tahoma" w:cs="Tahoma"/>
        </w:rPr>
        <w:t>sanitarno</w:t>
      </w:r>
      <w:proofErr w:type="spellEnd"/>
      <w:r w:rsidRPr="004F2503">
        <w:rPr>
          <w:rFonts w:ascii="Tahoma" w:hAnsi="Tahoma" w:cs="Tahoma"/>
        </w:rPr>
        <w:t xml:space="preserve"> – epidemiologicznych związanych z prawidłową realizacją</w:t>
      </w:r>
    </w:p>
    <w:p w14:paraId="41072417" w14:textId="77777777" w:rsidR="00307958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przedmiotu zamówienia. </w:t>
      </w:r>
    </w:p>
    <w:p w14:paraId="4D9B748E" w14:textId="29446C9A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Dostawca oświadcza, iż niezwłocznie okaże je Zamawiającemu.</w:t>
      </w:r>
    </w:p>
    <w:p w14:paraId="5FD3463F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lastRenderedPageBreak/>
        <w:t>Uchylenie od tego obowiązku uznawane będzie przez strony jako nienależyte wykonanie</w:t>
      </w:r>
    </w:p>
    <w:p w14:paraId="473AD6D9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umowy i może skutkować rozwiązaniem jej ze skutkiem natychmiastowym.</w:t>
      </w:r>
    </w:p>
    <w:p w14:paraId="12D585F0" w14:textId="77777777" w:rsidR="00293658" w:rsidRDefault="00293658" w:rsidP="004F2503">
      <w:pPr>
        <w:spacing w:after="0" w:line="276" w:lineRule="auto"/>
        <w:jc w:val="both"/>
        <w:rPr>
          <w:rFonts w:ascii="Tahoma" w:hAnsi="Tahoma" w:cs="Tahoma"/>
        </w:rPr>
      </w:pPr>
    </w:p>
    <w:p w14:paraId="37511541" w14:textId="31A7F101" w:rsidR="00C20EA7" w:rsidRPr="004F2503" w:rsidRDefault="00C20EA7" w:rsidP="00293658">
      <w:pPr>
        <w:spacing w:after="0" w:line="276" w:lineRule="auto"/>
        <w:jc w:val="center"/>
        <w:rPr>
          <w:rFonts w:ascii="Tahoma" w:hAnsi="Tahoma" w:cs="Tahoma"/>
        </w:rPr>
      </w:pPr>
      <w:r w:rsidRPr="004F2503">
        <w:rPr>
          <w:rFonts w:ascii="Tahoma" w:hAnsi="Tahoma" w:cs="Tahoma"/>
        </w:rPr>
        <w:t>§ 3</w:t>
      </w:r>
    </w:p>
    <w:p w14:paraId="41C818BF" w14:textId="7F2D5FF5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1. Dostawca zobowiązuje się dostarczać Zamawiającemu towar w ilości odpowiadającej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zamówieniu</w:t>
      </w:r>
      <w:r w:rsidR="0050179C" w:rsidRPr="004F2503">
        <w:rPr>
          <w:rFonts w:ascii="Tahoma" w:hAnsi="Tahoma" w:cs="Tahoma"/>
        </w:rPr>
        <w:t>.</w:t>
      </w:r>
    </w:p>
    <w:p w14:paraId="6762A196" w14:textId="3A931354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2. Zamawiający zobowiązuje się niezwłocznie przy odbiorze zamówionej partii towaru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sprawdzić jego ilość i stan.</w:t>
      </w:r>
    </w:p>
    <w:p w14:paraId="081E0E9D" w14:textId="6B89BCAA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3. Jeżeli w wyniku sprawdzenia ilości i stanu Zamawiający wnosi zastrzeżenia w zakresie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określonym w ust. 2, niezwłocznie zawiadamia o tym Dostawcę, a jeżeli wada została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ujawniona w obecności przedstawiciela Dostawcy, umieszcza odpowiednią adnotację na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fakturze.</w:t>
      </w:r>
    </w:p>
    <w:p w14:paraId="7F72C9CC" w14:textId="16DD5AC1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4. Jeżeli Dostawca zamierza dokonać oględzin reklamowanej partii towaru, jest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zobowiązany uczynić to niezwłocznie, jednak nie później niż w ciągu 1 godz</w:t>
      </w:r>
      <w:r w:rsidR="00307958">
        <w:rPr>
          <w:rFonts w:ascii="Tahoma" w:hAnsi="Tahoma" w:cs="Tahoma"/>
        </w:rPr>
        <w:t>iny</w:t>
      </w:r>
      <w:r w:rsidRPr="004F2503">
        <w:rPr>
          <w:rFonts w:ascii="Tahoma" w:hAnsi="Tahoma" w:cs="Tahoma"/>
        </w:rPr>
        <w:t xml:space="preserve"> </w:t>
      </w:r>
      <w:r w:rsidR="0050179C" w:rsidRPr="004F2503">
        <w:rPr>
          <w:rFonts w:ascii="Tahoma" w:hAnsi="Tahoma" w:cs="Tahoma"/>
        </w:rPr>
        <w:t>o</w:t>
      </w:r>
      <w:r w:rsidRPr="004F2503">
        <w:rPr>
          <w:rFonts w:ascii="Tahoma" w:hAnsi="Tahoma" w:cs="Tahoma"/>
        </w:rPr>
        <w:t>d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otrzymania zawiadomienia o wykryciu wad.</w:t>
      </w:r>
    </w:p>
    <w:p w14:paraId="37AD8EC7" w14:textId="674EEB88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5. Jeżeli Dostawca nie dokona oględzin w terminie podanym w ust. 4 uważa się, że uznał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reklamację Zamawiającego.</w:t>
      </w:r>
    </w:p>
    <w:p w14:paraId="64C2E8EB" w14:textId="3056CCD0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6. W przypadku uznania reklamacji Dostawca zobowiązuje się do natychmiastowej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wymiany zakwestionowanej ilości dostarczonej partii towaru na wolną od wad, w terminie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nie dłuższym niż</w:t>
      </w:r>
      <w:r w:rsidR="00307958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1 godzina; w uzasadnionych przypadkach Zamawiający może zwiększyć</w:t>
      </w:r>
      <w:r w:rsidR="0050179C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ten czas do 24 godzin.</w:t>
      </w:r>
    </w:p>
    <w:p w14:paraId="4B660174" w14:textId="32AD30D0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</w:p>
    <w:p w14:paraId="23529BFB" w14:textId="77777777" w:rsidR="00C20EA7" w:rsidRPr="004F2503" w:rsidRDefault="00C20EA7" w:rsidP="00293658">
      <w:pPr>
        <w:spacing w:after="0" w:line="276" w:lineRule="auto"/>
        <w:jc w:val="center"/>
        <w:rPr>
          <w:rFonts w:ascii="Tahoma" w:hAnsi="Tahoma" w:cs="Tahoma"/>
        </w:rPr>
      </w:pPr>
      <w:r w:rsidRPr="004F2503">
        <w:rPr>
          <w:rFonts w:ascii="Tahoma" w:hAnsi="Tahoma" w:cs="Tahoma"/>
        </w:rPr>
        <w:t>§ 4</w:t>
      </w:r>
    </w:p>
    <w:p w14:paraId="51E58493" w14:textId="3A41C932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1. Cenę towaru określa cena oferty zawarta w zbiorczym formularzu ofertowym z dnia</w:t>
      </w:r>
      <w:r w:rsidR="00937C03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  <w:color w:val="FF0000"/>
        </w:rPr>
        <w:t xml:space="preserve">……………….. </w:t>
      </w:r>
      <w:r w:rsidRPr="004F2503">
        <w:rPr>
          <w:rFonts w:ascii="Tahoma" w:hAnsi="Tahoma" w:cs="Tahoma"/>
        </w:rPr>
        <w:t xml:space="preserve">stanowiącym </w:t>
      </w:r>
      <w:r w:rsidRPr="004F2503">
        <w:rPr>
          <w:rFonts w:ascii="Tahoma" w:hAnsi="Tahoma" w:cs="Tahoma"/>
          <w:color w:val="FF0000"/>
        </w:rPr>
        <w:t xml:space="preserve">załącznik nr 2 do </w:t>
      </w:r>
      <w:r w:rsidRPr="004F2503">
        <w:rPr>
          <w:rFonts w:ascii="Tahoma" w:hAnsi="Tahoma" w:cs="Tahoma"/>
        </w:rPr>
        <w:t>niniejszej umowy.</w:t>
      </w:r>
    </w:p>
    <w:p w14:paraId="6D1BD89C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2. Podstawą do zapłaty za dostarczony towar będzie faktura wystawiona przez Dostawcę.</w:t>
      </w:r>
    </w:p>
    <w:p w14:paraId="6051D760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3. Zmiana stawki VAT w trakcie obowiązywania umowy nie stanowi zmiany ceny brutto</w:t>
      </w:r>
    </w:p>
    <w:p w14:paraId="3EC05DB5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towaru i nie wymaga podpisania stosownego aneksu do umowy.</w:t>
      </w:r>
    </w:p>
    <w:p w14:paraId="74D7CECE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4. Zapłata za dostarczony towar będzie dokonywana przelewem, po wystawieniu faktury i</w:t>
      </w:r>
    </w:p>
    <w:p w14:paraId="4B4CB97D" w14:textId="7AF1E0AA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wydaniu przedmiotu dostawy </w:t>
      </w:r>
      <w:r w:rsidR="005C3AFA">
        <w:rPr>
          <w:rFonts w:ascii="Tahoma" w:hAnsi="Tahoma" w:cs="Tahoma"/>
        </w:rPr>
        <w:t>(</w:t>
      </w:r>
      <w:r w:rsidRPr="004F2503">
        <w:rPr>
          <w:rFonts w:ascii="Tahoma" w:hAnsi="Tahoma" w:cs="Tahoma"/>
        </w:rPr>
        <w:t xml:space="preserve">w terminie </w:t>
      </w:r>
      <w:r w:rsidR="00307958">
        <w:rPr>
          <w:rFonts w:ascii="Tahoma" w:hAnsi="Tahoma" w:cs="Tahoma"/>
        </w:rPr>
        <w:t xml:space="preserve">wskazanym </w:t>
      </w:r>
      <w:r w:rsidR="003F32EA">
        <w:rPr>
          <w:rFonts w:ascii="Tahoma" w:hAnsi="Tahoma" w:cs="Tahoma"/>
        </w:rPr>
        <w:t>w załączniku nr 2</w:t>
      </w:r>
      <w:r w:rsidR="005C3AFA">
        <w:rPr>
          <w:rFonts w:ascii="Tahoma" w:hAnsi="Tahoma" w:cs="Tahoma"/>
        </w:rPr>
        <w:t>)</w:t>
      </w:r>
      <w:r w:rsidR="00937C03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 xml:space="preserve">Zamawiającemu na rachunek bankowy </w:t>
      </w:r>
      <w:r w:rsidRPr="004F2503">
        <w:rPr>
          <w:rFonts w:ascii="Tahoma" w:hAnsi="Tahoma" w:cs="Tahoma"/>
          <w:color w:val="FF0000"/>
        </w:rPr>
        <w:t>nr…………………………………………………,</w:t>
      </w:r>
      <w:r w:rsidR="00937C03" w:rsidRPr="004F2503">
        <w:rPr>
          <w:rFonts w:ascii="Tahoma" w:hAnsi="Tahoma" w:cs="Tahoma"/>
          <w:color w:val="FF0000"/>
        </w:rPr>
        <w:t xml:space="preserve"> </w:t>
      </w:r>
      <w:r w:rsidRPr="004F2503">
        <w:rPr>
          <w:rFonts w:ascii="Tahoma" w:hAnsi="Tahoma" w:cs="Tahoma"/>
        </w:rPr>
        <w:t xml:space="preserve">znajdujący się w </w:t>
      </w:r>
      <w:r w:rsidR="005309F9" w:rsidRPr="004F2503">
        <w:rPr>
          <w:rFonts w:ascii="Tahoma" w:hAnsi="Tahoma" w:cs="Tahoma"/>
        </w:rPr>
        <w:t>Ba</w:t>
      </w:r>
      <w:r w:rsidRPr="004F2503">
        <w:rPr>
          <w:rFonts w:ascii="Tahoma" w:hAnsi="Tahoma" w:cs="Tahoma"/>
        </w:rPr>
        <w:t>nku………………………………………………….</w:t>
      </w:r>
    </w:p>
    <w:p w14:paraId="5974DFD4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5. Za nieterminowe regulowanie należności Dostawca ma prawo naliczyć Zamawiającemu</w:t>
      </w:r>
    </w:p>
    <w:p w14:paraId="73BBA5AC" w14:textId="77777777" w:rsidR="00C20EA7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odsetki ustawowe.</w:t>
      </w:r>
    </w:p>
    <w:p w14:paraId="167FB7FE" w14:textId="77777777" w:rsidR="004F2503" w:rsidRPr="004F2503" w:rsidRDefault="004F2503" w:rsidP="004F2503">
      <w:pPr>
        <w:spacing w:after="0" w:line="276" w:lineRule="auto"/>
        <w:jc w:val="both"/>
        <w:rPr>
          <w:rFonts w:ascii="Tahoma" w:hAnsi="Tahoma" w:cs="Tahoma"/>
        </w:rPr>
      </w:pPr>
    </w:p>
    <w:p w14:paraId="01A94C0A" w14:textId="254DB866" w:rsidR="004F2503" w:rsidRPr="004F2503" w:rsidRDefault="00C20EA7" w:rsidP="00293658">
      <w:pPr>
        <w:spacing w:after="0" w:line="276" w:lineRule="auto"/>
        <w:jc w:val="center"/>
        <w:rPr>
          <w:rFonts w:ascii="Tahoma" w:hAnsi="Tahoma" w:cs="Tahoma"/>
        </w:rPr>
      </w:pPr>
      <w:r w:rsidRPr="004F2503">
        <w:rPr>
          <w:rFonts w:ascii="Tahoma" w:hAnsi="Tahoma" w:cs="Tahoma"/>
        </w:rPr>
        <w:t>§ 5</w:t>
      </w:r>
    </w:p>
    <w:p w14:paraId="3C116953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1. Strony dopuszczają możliwość zmiany postanowień zawartej umowy w przypadkach:</w:t>
      </w:r>
    </w:p>
    <w:p w14:paraId="0BD3ECAB" w14:textId="3F0948A6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a) zmiany obowiązujących przepisów prawa w zakresie mającym wpływ na realizację</w:t>
      </w:r>
      <w:r w:rsidR="005309F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przedmiotu umowy,</w:t>
      </w:r>
    </w:p>
    <w:p w14:paraId="7B474624" w14:textId="068D3DEE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b) zmiany, która jest korzystna dla Zamawiającego lub zmiany, której nie można było</w:t>
      </w:r>
      <w:r w:rsidR="005309F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przewidzieć na etapie przygotowania postępowania o udzielenie zamówienia,</w:t>
      </w:r>
    </w:p>
    <w:p w14:paraId="4E1DB1B3" w14:textId="73429B39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c) innych nieistotnych zmian postanowień zawartej umowy w stosunku do treści oferty, na</w:t>
      </w:r>
      <w:r w:rsidR="005309F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podstawie której dokonano wyboru Dostawcy.</w:t>
      </w:r>
    </w:p>
    <w:p w14:paraId="2191B364" w14:textId="77777777" w:rsidR="00293658" w:rsidRDefault="00293658" w:rsidP="004F2503">
      <w:pPr>
        <w:spacing w:after="0" w:line="276" w:lineRule="auto"/>
        <w:jc w:val="both"/>
        <w:rPr>
          <w:rFonts w:ascii="Tahoma" w:hAnsi="Tahoma" w:cs="Tahoma"/>
        </w:rPr>
      </w:pPr>
    </w:p>
    <w:p w14:paraId="3DED2DDE" w14:textId="5B378D08" w:rsidR="00293658" w:rsidRPr="004F2503" w:rsidRDefault="00C20EA7" w:rsidP="00293658">
      <w:pPr>
        <w:spacing w:after="0" w:line="276" w:lineRule="auto"/>
        <w:jc w:val="center"/>
        <w:rPr>
          <w:rFonts w:ascii="Tahoma" w:hAnsi="Tahoma" w:cs="Tahoma"/>
        </w:rPr>
      </w:pPr>
      <w:r w:rsidRPr="004F2503">
        <w:rPr>
          <w:rFonts w:ascii="Tahoma" w:hAnsi="Tahoma" w:cs="Tahoma"/>
        </w:rPr>
        <w:t>§ 6</w:t>
      </w:r>
    </w:p>
    <w:p w14:paraId="2E16748F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lastRenderedPageBreak/>
        <w:t>1. W razie niewykonania lub nienależytego wykonania umowy Dostawca zobowiązuje się</w:t>
      </w:r>
    </w:p>
    <w:p w14:paraId="5CE6B09F" w14:textId="4A853000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zapłacić Zamawiającemu karę umowną w wysokości 10% </w:t>
      </w:r>
      <w:r w:rsidR="005309F9" w:rsidRPr="004F2503">
        <w:rPr>
          <w:rFonts w:ascii="Tahoma" w:hAnsi="Tahoma" w:cs="Tahoma"/>
        </w:rPr>
        <w:t xml:space="preserve">miesięcznej </w:t>
      </w:r>
      <w:r w:rsidRPr="004F2503">
        <w:rPr>
          <w:rFonts w:ascii="Tahoma" w:hAnsi="Tahoma" w:cs="Tahoma"/>
        </w:rPr>
        <w:t>wartości brutto określonej w</w:t>
      </w:r>
      <w:r w:rsidR="00293658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formularzu ofertowym.</w:t>
      </w:r>
    </w:p>
    <w:p w14:paraId="76CFEA1B" w14:textId="48ED521B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2. W razie zaistnienia istotnej zmiany okoliczności powodującej, że wykonanie umowy nie</w:t>
      </w:r>
      <w:r w:rsidR="005309F9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leży</w:t>
      </w:r>
      <w:r w:rsid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w interesie publicznym, czego nie można było przewidzieć w chwili zawarcia umowy,</w:t>
      </w:r>
    </w:p>
    <w:p w14:paraId="67C20381" w14:textId="00556C22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Zamawiający może odstąpić od umowy w terminie 30 dni od powzięcia wiadomości o</w:t>
      </w:r>
      <w:r w:rsidR="00C96E52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tych okolicznościach. W takim przypadku Dostawcy przysługuje wynagrodzenie należne z</w:t>
      </w:r>
      <w:r w:rsidR="00C96E52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tytułu wykonanej części dostaw.</w:t>
      </w:r>
    </w:p>
    <w:p w14:paraId="190D6C11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3. Wygaśnięcie umowy nastąpi z upływem okresu na jaki umowa została zawarta.</w:t>
      </w:r>
    </w:p>
    <w:p w14:paraId="0E5B597D" w14:textId="77777777" w:rsidR="00293658" w:rsidRDefault="00293658" w:rsidP="004F2503">
      <w:pPr>
        <w:spacing w:after="0" w:line="276" w:lineRule="auto"/>
        <w:jc w:val="both"/>
        <w:rPr>
          <w:rFonts w:ascii="Tahoma" w:hAnsi="Tahoma" w:cs="Tahoma"/>
        </w:rPr>
      </w:pPr>
    </w:p>
    <w:p w14:paraId="3D0B30C2" w14:textId="34936750" w:rsidR="00293658" w:rsidRPr="004F2503" w:rsidRDefault="00C20EA7" w:rsidP="00293658">
      <w:pPr>
        <w:spacing w:after="0" w:line="276" w:lineRule="auto"/>
        <w:jc w:val="center"/>
        <w:rPr>
          <w:rFonts w:ascii="Tahoma" w:hAnsi="Tahoma" w:cs="Tahoma"/>
        </w:rPr>
      </w:pPr>
      <w:r w:rsidRPr="004F2503">
        <w:rPr>
          <w:rFonts w:ascii="Tahoma" w:hAnsi="Tahoma" w:cs="Tahoma"/>
        </w:rPr>
        <w:t>§ 7</w:t>
      </w:r>
    </w:p>
    <w:p w14:paraId="5FD5F338" w14:textId="486E8DE8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1. Umowa zostaje zawarta na czas określony z mocą obowiązującą od dnia </w:t>
      </w:r>
      <w:r w:rsidR="00C96E52" w:rsidRPr="004F2503">
        <w:rPr>
          <w:rFonts w:ascii="Tahoma" w:hAnsi="Tahoma" w:cs="Tahoma"/>
        </w:rPr>
        <w:t>0</w:t>
      </w:r>
      <w:r w:rsidR="00A07333" w:rsidRPr="004F2503">
        <w:rPr>
          <w:rFonts w:ascii="Tahoma" w:hAnsi="Tahoma" w:cs="Tahoma"/>
        </w:rPr>
        <w:t>1.09.</w:t>
      </w:r>
      <w:r w:rsidRPr="004F2503">
        <w:rPr>
          <w:rFonts w:ascii="Tahoma" w:hAnsi="Tahoma" w:cs="Tahoma"/>
        </w:rPr>
        <w:t>20</w:t>
      </w:r>
      <w:r w:rsidR="00A07333" w:rsidRPr="004F2503">
        <w:rPr>
          <w:rFonts w:ascii="Tahoma" w:hAnsi="Tahoma" w:cs="Tahoma"/>
        </w:rPr>
        <w:t>25</w:t>
      </w:r>
      <w:r w:rsidRPr="004F2503">
        <w:rPr>
          <w:rFonts w:ascii="Tahoma" w:hAnsi="Tahoma" w:cs="Tahoma"/>
        </w:rPr>
        <w:t xml:space="preserve"> roku</w:t>
      </w:r>
    </w:p>
    <w:p w14:paraId="2DE09FEF" w14:textId="385EC361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do dnia </w:t>
      </w:r>
      <w:r w:rsidR="003B33AF" w:rsidRPr="004F2503">
        <w:rPr>
          <w:rFonts w:ascii="Tahoma" w:hAnsi="Tahoma" w:cs="Tahoma"/>
        </w:rPr>
        <w:t>2</w:t>
      </w:r>
      <w:r w:rsidR="004F2503" w:rsidRPr="004F2503">
        <w:rPr>
          <w:rFonts w:ascii="Tahoma" w:hAnsi="Tahoma" w:cs="Tahoma"/>
        </w:rPr>
        <w:t>5.06.</w:t>
      </w:r>
      <w:r w:rsidRPr="004F2503">
        <w:rPr>
          <w:rFonts w:ascii="Tahoma" w:hAnsi="Tahoma" w:cs="Tahoma"/>
        </w:rPr>
        <w:t>20</w:t>
      </w:r>
      <w:r w:rsidR="004F2503" w:rsidRPr="004F2503">
        <w:rPr>
          <w:rFonts w:ascii="Tahoma" w:hAnsi="Tahoma" w:cs="Tahoma"/>
        </w:rPr>
        <w:t>2</w:t>
      </w:r>
      <w:r w:rsidRPr="004F2503">
        <w:rPr>
          <w:rFonts w:ascii="Tahoma" w:hAnsi="Tahoma" w:cs="Tahoma"/>
        </w:rPr>
        <w:t>6 roku.</w:t>
      </w:r>
    </w:p>
    <w:p w14:paraId="328EA15B" w14:textId="77777777" w:rsidR="00293658" w:rsidRDefault="00293658" w:rsidP="004F2503">
      <w:pPr>
        <w:spacing w:after="0" w:line="276" w:lineRule="auto"/>
        <w:jc w:val="both"/>
        <w:rPr>
          <w:rFonts w:ascii="Tahoma" w:hAnsi="Tahoma" w:cs="Tahoma"/>
        </w:rPr>
      </w:pPr>
    </w:p>
    <w:p w14:paraId="013AB0C8" w14:textId="1C2CD64D" w:rsidR="00293658" w:rsidRPr="004F2503" w:rsidRDefault="00C20EA7" w:rsidP="00293658">
      <w:pPr>
        <w:spacing w:after="0" w:line="276" w:lineRule="auto"/>
        <w:jc w:val="center"/>
        <w:rPr>
          <w:rFonts w:ascii="Tahoma" w:hAnsi="Tahoma" w:cs="Tahoma"/>
        </w:rPr>
      </w:pPr>
      <w:r w:rsidRPr="004F2503">
        <w:rPr>
          <w:rFonts w:ascii="Tahoma" w:hAnsi="Tahoma" w:cs="Tahoma"/>
        </w:rPr>
        <w:t>§ 8</w:t>
      </w:r>
    </w:p>
    <w:p w14:paraId="4DE349CD" w14:textId="201F5C8B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1. Spory wynikłe na tle realizacji niniejszej umowy, jeżeli nie dojdzie do ugody lub</w:t>
      </w:r>
      <w:r w:rsidR="004F2503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porozumienia stron, rozstrzygane będą przez sąd powszechny, właściwy dla siedziby</w:t>
      </w:r>
      <w:r w:rsidR="004F2503" w:rsidRPr="004F2503">
        <w:rPr>
          <w:rFonts w:ascii="Tahoma" w:hAnsi="Tahoma" w:cs="Tahoma"/>
        </w:rPr>
        <w:t xml:space="preserve"> </w:t>
      </w:r>
      <w:r w:rsidRPr="004F2503">
        <w:rPr>
          <w:rFonts w:ascii="Tahoma" w:hAnsi="Tahoma" w:cs="Tahoma"/>
        </w:rPr>
        <w:t>Zamawiającego.</w:t>
      </w:r>
    </w:p>
    <w:p w14:paraId="2393131E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2. W sprawach nieuregulowanych postanowieniami niniejszej umowy zastosowanie mają</w:t>
      </w:r>
    </w:p>
    <w:p w14:paraId="5C5130FA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przepisy Kodeksu cywilnego oraz ustawy Prawo zamówień publicznych.</w:t>
      </w:r>
    </w:p>
    <w:p w14:paraId="7253F81B" w14:textId="77777777" w:rsidR="00293658" w:rsidRDefault="00293658" w:rsidP="004F2503">
      <w:pPr>
        <w:spacing w:after="0" w:line="276" w:lineRule="auto"/>
        <w:rPr>
          <w:rFonts w:ascii="Tahoma" w:hAnsi="Tahoma" w:cs="Tahoma"/>
        </w:rPr>
      </w:pPr>
    </w:p>
    <w:p w14:paraId="31D0C0CF" w14:textId="7F261080" w:rsidR="00C20EA7" w:rsidRPr="004F2503" w:rsidRDefault="00C20EA7" w:rsidP="00293658">
      <w:pPr>
        <w:spacing w:after="0" w:line="276" w:lineRule="auto"/>
        <w:jc w:val="center"/>
        <w:rPr>
          <w:rFonts w:ascii="Tahoma" w:hAnsi="Tahoma" w:cs="Tahoma"/>
        </w:rPr>
      </w:pPr>
      <w:r w:rsidRPr="004F2503">
        <w:rPr>
          <w:rFonts w:ascii="Tahoma" w:hAnsi="Tahoma" w:cs="Tahoma"/>
        </w:rPr>
        <w:t>§ 9</w:t>
      </w:r>
    </w:p>
    <w:p w14:paraId="3081A4CF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1. Umowę sporządzono w dwóch jednobrzmiących egzemplarzach, po jednym dla każdej</w:t>
      </w:r>
    </w:p>
    <w:p w14:paraId="789C6A58" w14:textId="77777777" w:rsidR="00C20EA7" w:rsidRPr="004F2503" w:rsidRDefault="00C20EA7" w:rsidP="004F2503">
      <w:pPr>
        <w:spacing w:after="0" w:line="276" w:lineRule="auto"/>
        <w:jc w:val="both"/>
        <w:rPr>
          <w:rFonts w:ascii="Tahoma" w:hAnsi="Tahoma" w:cs="Tahoma"/>
        </w:rPr>
      </w:pPr>
      <w:r w:rsidRPr="004F2503">
        <w:rPr>
          <w:rFonts w:ascii="Tahoma" w:hAnsi="Tahoma" w:cs="Tahoma"/>
        </w:rPr>
        <w:t>ze stron.</w:t>
      </w:r>
    </w:p>
    <w:p w14:paraId="2CFF26BE" w14:textId="77777777" w:rsidR="008F31D7" w:rsidRPr="004F2503" w:rsidRDefault="008F31D7" w:rsidP="004F2503">
      <w:pPr>
        <w:jc w:val="both"/>
        <w:rPr>
          <w:rFonts w:ascii="Tahoma" w:hAnsi="Tahoma" w:cs="Tahoma"/>
        </w:rPr>
      </w:pPr>
    </w:p>
    <w:p w14:paraId="27D3DA90" w14:textId="77777777" w:rsidR="008F31D7" w:rsidRPr="004F2503" w:rsidRDefault="008F31D7" w:rsidP="00C20EA7">
      <w:pPr>
        <w:rPr>
          <w:rFonts w:ascii="Tahoma" w:hAnsi="Tahoma" w:cs="Tahoma"/>
        </w:rPr>
      </w:pPr>
    </w:p>
    <w:p w14:paraId="533CF637" w14:textId="445609FA" w:rsidR="00F84B84" w:rsidRPr="004F2503" w:rsidRDefault="00C20EA7" w:rsidP="008F31D7">
      <w:pPr>
        <w:ind w:firstLine="708"/>
        <w:rPr>
          <w:rFonts w:ascii="Tahoma" w:hAnsi="Tahoma" w:cs="Tahoma"/>
        </w:rPr>
      </w:pPr>
      <w:r w:rsidRPr="004F2503">
        <w:rPr>
          <w:rFonts w:ascii="Tahoma" w:hAnsi="Tahoma" w:cs="Tahoma"/>
        </w:rPr>
        <w:t xml:space="preserve">ZAMAWIAJĄCY </w:t>
      </w:r>
      <w:r w:rsidR="008F31D7" w:rsidRPr="004F2503">
        <w:rPr>
          <w:rFonts w:ascii="Tahoma" w:hAnsi="Tahoma" w:cs="Tahoma"/>
        </w:rPr>
        <w:tab/>
      </w:r>
      <w:r w:rsidR="008F31D7" w:rsidRPr="004F2503">
        <w:rPr>
          <w:rFonts w:ascii="Tahoma" w:hAnsi="Tahoma" w:cs="Tahoma"/>
        </w:rPr>
        <w:tab/>
      </w:r>
      <w:r w:rsidR="008F31D7" w:rsidRPr="004F2503">
        <w:rPr>
          <w:rFonts w:ascii="Tahoma" w:hAnsi="Tahoma" w:cs="Tahoma"/>
        </w:rPr>
        <w:tab/>
      </w:r>
      <w:r w:rsidR="008F31D7" w:rsidRPr="004F2503">
        <w:rPr>
          <w:rFonts w:ascii="Tahoma" w:hAnsi="Tahoma" w:cs="Tahoma"/>
        </w:rPr>
        <w:tab/>
      </w:r>
      <w:r w:rsidR="008F31D7" w:rsidRPr="004F2503">
        <w:rPr>
          <w:rFonts w:ascii="Tahoma" w:hAnsi="Tahoma" w:cs="Tahoma"/>
        </w:rPr>
        <w:tab/>
      </w:r>
      <w:r w:rsidR="008F31D7" w:rsidRPr="004F2503">
        <w:rPr>
          <w:rFonts w:ascii="Tahoma" w:hAnsi="Tahoma" w:cs="Tahoma"/>
        </w:rPr>
        <w:tab/>
      </w:r>
      <w:r w:rsidRPr="004F2503">
        <w:rPr>
          <w:rFonts w:ascii="Tahoma" w:hAnsi="Tahoma" w:cs="Tahoma"/>
        </w:rPr>
        <w:t>DOSTAWC</w:t>
      </w:r>
      <w:r w:rsidR="008F31D7" w:rsidRPr="004F2503">
        <w:rPr>
          <w:rFonts w:ascii="Tahoma" w:hAnsi="Tahoma" w:cs="Tahoma"/>
        </w:rPr>
        <w:t>A</w:t>
      </w:r>
    </w:p>
    <w:sectPr w:rsidR="00F84B84" w:rsidRPr="004F2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29"/>
    <w:rsid w:val="00013BF5"/>
    <w:rsid w:val="00097E5C"/>
    <w:rsid w:val="00293658"/>
    <w:rsid w:val="00307958"/>
    <w:rsid w:val="003B33AF"/>
    <w:rsid w:val="003F32EA"/>
    <w:rsid w:val="004E7A00"/>
    <w:rsid w:val="004F2503"/>
    <w:rsid w:val="0050179C"/>
    <w:rsid w:val="005309F9"/>
    <w:rsid w:val="00532819"/>
    <w:rsid w:val="00557175"/>
    <w:rsid w:val="005C3AFA"/>
    <w:rsid w:val="008F31D7"/>
    <w:rsid w:val="00922A9A"/>
    <w:rsid w:val="00937C03"/>
    <w:rsid w:val="00A07333"/>
    <w:rsid w:val="00A629FA"/>
    <w:rsid w:val="00B42D79"/>
    <w:rsid w:val="00BD7A29"/>
    <w:rsid w:val="00C20EA7"/>
    <w:rsid w:val="00C96E52"/>
    <w:rsid w:val="00E570C5"/>
    <w:rsid w:val="00E641AE"/>
    <w:rsid w:val="00E83EE4"/>
    <w:rsid w:val="00F76A0A"/>
    <w:rsid w:val="00F84B84"/>
    <w:rsid w:val="00FB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CC88"/>
  <w15:chartTrackingRefBased/>
  <w15:docId w15:val="{2223EFBF-47E3-46C5-B445-26D907F0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4865C-C02B-45AD-B110-0D65A16A6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869</Words>
  <Characters>5218</Characters>
  <Application>Microsoft Office Word</Application>
  <DocSecurity>0</DocSecurity>
  <Lines>43</Lines>
  <Paragraphs>12</Paragraphs>
  <ScaleCrop>false</ScaleCrop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 Szymanowska</dc:creator>
  <cp:keywords/>
  <dc:description/>
  <cp:lastModifiedBy>Ula Szymanowska</cp:lastModifiedBy>
  <cp:revision>27</cp:revision>
  <dcterms:created xsi:type="dcterms:W3CDTF">2025-03-10T09:40:00Z</dcterms:created>
  <dcterms:modified xsi:type="dcterms:W3CDTF">2025-06-26T08:42:00Z</dcterms:modified>
</cp:coreProperties>
</file>