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F477F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>P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R</w:t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ACOWNIK DZIAŁU 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OBSŁUGI RUCHU TURYSTYCZNEGO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1. Wymagania niezbędne: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wykształcenie wyższe (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kierunki: historia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ochrona dziedzictwa kulturowego, geologia, paleontologia</w:t>
      </w:r>
      <w:r w:rsidR="00C07AF3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biologia</w:t>
      </w:r>
      <w:r w:rsidR="00291012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) 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2C2B1B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zainteresowania historią przemysłu, w szczególności starachowickiego ośrodka produkcyjnego</w:t>
      </w:r>
    </w:p>
    <w:p w:rsidR="008F4BE8" w:rsidRPr="0051161D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doświadczenie w pracy w muzeach lub instytucjach statutowo  zajmujących się ochroną i popularyzacją dziedzictwa kulturowego</w:t>
      </w:r>
    </w:p>
    <w:p w:rsidR="00D678EA" w:rsidRPr="0051161D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znajomość języka angielskiego w stopniu komunikatywnym (znajomość innych języków obcych będzie dodatkowym atutem)</w:t>
      </w:r>
    </w:p>
    <w:p w:rsidR="00291012" w:rsidRPr="0051161D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podstawowa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wiedza dotycząca historii obiektu wielkopiecowego w Starachowicach </w:t>
      </w:r>
    </w:p>
    <w:p w:rsidR="00D678EA" w:rsidRPr="0051161D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znajomość obsługi komputera oraz urządzeń biurowych</w:t>
      </w:r>
    </w:p>
    <w:p w:rsidR="00D678EA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organizacja pracy, dyspozycyjność</w:t>
      </w:r>
    </w:p>
    <w:p w:rsidR="002C2B1B" w:rsidRPr="0051161D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komunikatywność, łatwość w nawiązywaniu kontaktów</w:t>
      </w:r>
      <w:r w:rsidR="002C2B1B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D678EA" w:rsidRPr="0051161D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2. Zakres zadań wykonywanych na stanowisku: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świadczenie usług przewodnickich na terenie Muzeum Przyrody i Techniki w Starachowicach </w:t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Informowanie o aktualnej ofercie kulturalnej instytucji</w:t>
      </w:r>
    </w:p>
    <w:p w:rsidR="00C77766" w:rsidRPr="0051161D" w:rsidRDefault="00C77766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Sprzedaż biletów wstępu oraz materiałów i produktów w sklepiku muzealnym</w:t>
      </w:r>
    </w:p>
    <w:p w:rsidR="00D678EA" w:rsidRPr="0051161D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dział w przygotowaniu i realizacji  zdarzeń muzealnych </w:t>
      </w:r>
    </w:p>
    <w:p w:rsidR="00291012" w:rsidRPr="0051161D" w:rsidRDefault="00291012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rowadzenie działalności popularyzatorskiej i edukacyjnej w zakresie związanym z 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profilem narracji Muzeum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ws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półpraca z innymi komórkami organizacyjnymi Muzeum w zakresie wyznaczonym przez dyrektora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3. Warunki pracy: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na zastępstwo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C77766" w:rsidRPr="0051161D" w:rsidRDefault="00C77766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wynagrodzenie – 2 800 PLN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godziny pracy - wg harmonogramu (również w soboty i niedziele)</w:t>
      </w:r>
    </w:p>
    <w:p w:rsidR="004808EE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4. Wymagane dokumenty: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kopie dokumentów poświadczających wykształcenie i kwalifikacje</w:t>
      </w:r>
    </w:p>
    <w:p w:rsidR="00FC45F4" w:rsidRDefault="00D678EA" w:rsidP="00FC45F4"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z </w:t>
      </w:r>
      <w:r w:rsidR="00FC45F4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stawą z dnia </w:t>
      </w:r>
      <w:r w:rsidR="00FC45F4">
        <w:t>10maja 2018r.o ochronie danych osobowych (</w:t>
      </w:r>
      <w:proofErr w:type="spellStart"/>
      <w:r w:rsidR="00FC45F4">
        <w:t>t.j</w:t>
      </w:r>
      <w:proofErr w:type="spellEnd"/>
      <w:r w:rsidR="00FC45F4">
        <w:t>. Dz.  U.  z  2019  r. poz. 1781)</w:t>
      </w:r>
    </w:p>
    <w:p w:rsidR="008F4BE8" w:rsidRPr="00FC45F4" w:rsidRDefault="00D678EA" w:rsidP="00FC45F4"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5. Termin i miejsce składania ofert: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Wymagane dokumenty należy składać w siedzibie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bookmarkStart w:id="0" w:name="_GoBack"/>
      <w:bookmarkEnd w:id="0"/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( budynek recepcji ul. Marszałka Piłsudskiego 95)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C77766" w:rsidRPr="005116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15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684775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7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21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 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Działu 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Obsługi Ruchu </w:t>
      </w:r>
      <w:r w:rsidR="008F64FF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Turystycznego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Informacja o wyniku naboru będzie umieszczona na stronie internetowej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www.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ekomuzeum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.pl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Pr="0051161D" w:rsidRDefault="00D678EA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        Dyrektor Muzeum Przyrody i Techniki w Starachowicach</w:t>
      </w: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Paweł Kołodziejski</w:t>
      </w: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Default="0051161D" w:rsidP="00941A3B">
      <w:pPr>
        <w:jc w:val="center"/>
      </w:pPr>
    </w:p>
    <w:p w:rsidR="0051161D" w:rsidRDefault="0051161D" w:rsidP="0051161D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lastRenderedPageBreak/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51161D" w:rsidRPr="00653910" w:rsidRDefault="0051161D" w:rsidP="0051161D">
      <w:pPr>
        <w:pStyle w:val="Tekstpodstawowy"/>
        <w:ind w:firstLine="0"/>
        <w:jc w:val="left"/>
        <w:rPr>
          <w:sz w:val="22"/>
          <w:szCs w:val="22"/>
        </w:rPr>
      </w:pPr>
      <w:hyperlink r:id="rId7" w:history="1">
        <w:r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</w:t>
      </w:r>
      <w:r>
        <w:t>……………………………………..</w:t>
      </w:r>
      <w:r>
        <w:t xml:space="preserve"> Miejscowość, data, czytelny pod</w:t>
      </w:r>
      <w:r>
        <w:t>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F477F"/>
    <w:rsid w:val="004808EE"/>
    <w:rsid w:val="004B7ADF"/>
    <w:rsid w:val="0051161D"/>
    <w:rsid w:val="00653910"/>
    <w:rsid w:val="00684775"/>
    <w:rsid w:val="007870A9"/>
    <w:rsid w:val="0082225A"/>
    <w:rsid w:val="008F4BE8"/>
    <w:rsid w:val="008F64FF"/>
    <w:rsid w:val="00941A3B"/>
    <w:rsid w:val="00C069DB"/>
    <w:rsid w:val="00C07AF3"/>
    <w:rsid w:val="00C77766"/>
    <w:rsid w:val="00D678EA"/>
    <w:rsid w:val="00E37F86"/>
    <w:rsid w:val="00E505D1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arek.zelazko@ekomuzeu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11</cp:revision>
  <dcterms:created xsi:type="dcterms:W3CDTF">2021-06-11T11:22:00Z</dcterms:created>
  <dcterms:modified xsi:type="dcterms:W3CDTF">2021-06-16T05:32:00Z</dcterms:modified>
</cp:coreProperties>
</file>