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F334" w14:textId="77777777" w:rsidR="00E61B10" w:rsidRDefault="00E61B10" w:rsidP="00E61B10">
      <w:pPr>
        <w:spacing w:before="80" w:line="189" w:lineRule="exact"/>
        <w:ind w:right="130"/>
        <w:jc w:val="right"/>
        <w:rPr>
          <w:i/>
          <w:sz w:val="17"/>
        </w:rPr>
      </w:pPr>
      <w:r>
        <w:rPr>
          <w:i/>
          <w:color w:val="232323"/>
          <w:w w:val="95"/>
          <w:sz w:val="17"/>
        </w:rPr>
        <w:t>Załącznik</w:t>
      </w:r>
      <w:r>
        <w:rPr>
          <w:i/>
          <w:color w:val="232323"/>
          <w:spacing w:val="-8"/>
          <w:w w:val="95"/>
          <w:sz w:val="17"/>
        </w:rPr>
        <w:t xml:space="preserve"> </w:t>
      </w:r>
      <w:r>
        <w:rPr>
          <w:i/>
          <w:color w:val="313131"/>
          <w:w w:val="95"/>
          <w:sz w:val="17"/>
        </w:rPr>
        <w:t>nr</w:t>
      </w:r>
      <w:r>
        <w:rPr>
          <w:i/>
          <w:color w:val="313131"/>
          <w:spacing w:val="-17"/>
          <w:w w:val="95"/>
          <w:sz w:val="17"/>
        </w:rPr>
        <w:t xml:space="preserve"> </w:t>
      </w:r>
      <w:r>
        <w:rPr>
          <w:i/>
          <w:color w:val="262626"/>
          <w:w w:val="95"/>
          <w:sz w:val="17"/>
        </w:rPr>
        <w:t>2</w:t>
      </w:r>
      <w:r>
        <w:rPr>
          <w:i/>
          <w:color w:val="262626"/>
          <w:spacing w:val="13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regulamin</w:t>
      </w:r>
      <w:r>
        <w:rPr>
          <w:i/>
          <w:color w:val="2B2B2B"/>
          <w:spacing w:val="-10"/>
          <w:w w:val="95"/>
          <w:sz w:val="17"/>
        </w:rPr>
        <w:t xml:space="preserve"> </w:t>
      </w:r>
      <w:r>
        <w:rPr>
          <w:i/>
          <w:color w:val="2A2A2A"/>
          <w:w w:val="95"/>
          <w:sz w:val="17"/>
        </w:rPr>
        <w:t>naboru</w:t>
      </w:r>
      <w:r>
        <w:rPr>
          <w:i/>
          <w:color w:val="2A2A2A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na</w:t>
      </w:r>
      <w:r>
        <w:rPr>
          <w:i/>
          <w:color w:val="333333"/>
          <w:spacing w:val="-16"/>
          <w:w w:val="95"/>
          <w:sz w:val="17"/>
        </w:rPr>
        <w:t xml:space="preserve"> </w:t>
      </w:r>
      <w:r>
        <w:rPr>
          <w:i/>
          <w:color w:val="2D2D2D"/>
          <w:w w:val="95"/>
          <w:sz w:val="17"/>
        </w:rPr>
        <w:t>wolne</w:t>
      </w:r>
      <w:r>
        <w:rPr>
          <w:i/>
          <w:color w:val="2D2D2D"/>
          <w:spacing w:val="-9"/>
          <w:w w:val="95"/>
          <w:sz w:val="17"/>
        </w:rPr>
        <w:t xml:space="preserve"> </w:t>
      </w:r>
      <w:r>
        <w:rPr>
          <w:i/>
          <w:color w:val="212121"/>
          <w:w w:val="95"/>
          <w:sz w:val="17"/>
        </w:rPr>
        <w:t>stanowiska</w:t>
      </w:r>
      <w:r>
        <w:rPr>
          <w:i/>
          <w:color w:val="212121"/>
          <w:spacing w:val="-3"/>
          <w:w w:val="95"/>
          <w:sz w:val="17"/>
        </w:rPr>
        <w:t xml:space="preserve"> </w:t>
      </w:r>
      <w:r>
        <w:rPr>
          <w:i/>
          <w:color w:val="282828"/>
          <w:w w:val="95"/>
          <w:sz w:val="17"/>
        </w:rPr>
        <w:t>urzędnicze,</w:t>
      </w:r>
    </w:p>
    <w:p w14:paraId="7500FB63" w14:textId="77777777" w:rsidR="00E61B10" w:rsidRDefault="00E61B10" w:rsidP="00E61B10">
      <w:pPr>
        <w:spacing w:line="180" w:lineRule="exact"/>
        <w:ind w:right="130"/>
        <w:jc w:val="right"/>
        <w:rPr>
          <w:i/>
          <w:sz w:val="17"/>
        </w:rPr>
      </w:pPr>
      <w:r>
        <w:rPr>
          <w:i/>
          <w:color w:val="313131"/>
          <w:w w:val="95"/>
          <w:sz w:val="17"/>
        </w:rPr>
        <w:t>w</w:t>
      </w:r>
      <w:r>
        <w:rPr>
          <w:i/>
          <w:color w:val="313131"/>
          <w:spacing w:val="-18"/>
          <w:w w:val="95"/>
          <w:sz w:val="17"/>
        </w:rPr>
        <w:t xml:space="preserve"> </w:t>
      </w:r>
      <w:r>
        <w:rPr>
          <w:i/>
          <w:color w:val="383838"/>
          <w:w w:val="95"/>
          <w:sz w:val="17"/>
        </w:rPr>
        <w:t>tym</w:t>
      </w:r>
      <w:r>
        <w:rPr>
          <w:i/>
          <w:color w:val="383838"/>
          <w:spacing w:val="-18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kierownicze</w:t>
      </w:r>
      <w:r>
        <w:rPr>
          <w:i/>
          <w:color w:val="2B2B2B"/>
          <w:spacing w:val="-12"/>
          <w:w w:val="95"/>
          <w:sz w:val="17"/>
        </w:rPr>
        <w:t xml:space="preserve"> </w:t>
      </w:r>
      <w:r>
        <w:rPr>
          <w:i/>
          <w:color w:val="181818"/>
          <w:w w:val="95"/>
          <w:sz w:val="17"/>
        </w:rPr>
        <w:t>stanowiska</w:t>
      </w:r>
      <w:r>
        <w:rPr>
          <w:i/>
          <w:color w:val="181818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urzędnicze</w:t>
      </w:r>
    </w:p>
    <w:p w14:paraId="41B8FB94" w14:textId="77777777" w:rsidR="00E61B10" w:rsidRDefault="00E61B10" w:rsidP="00E61B10">
      <w:pPr>
        <w:spacing w:line="186" w:lineRule="exact"/>
        <w:ind w:right="108"/>
        <w:jc w:val="right"/>
        <w:rPr>
          <w:i/>
          <w:color w:val="343434"/>
          <w:sz w:val="16"/>
          <w:szCs w:val="16"/>
        </w:rPr>
      </w:pPr>
      <w:r w:rsidRPr="007A20DB">
        <w:rPr>
          <w:i/>
          <w:color w:val="363636"/>
          <w:sz w:val="16"/>
          <w:szCs w:val="16"/>
        </w:rPr>
        <w:t>w</w:t>
      </w:r>
      <w:r w:rsidRPr="007A20DB">
        <w:rPr>
          <w:i/>
          <w:color w:val="363636"/>
          <w:spacing w:val="-23"/>
          <w:sz w:val="16"/>
          <w:szCs w:val="16"/>
        </w:rPr>
        <w:t xml:space="preserve"> </w:t>
      </w:r>
      <w:r w:rsidRPr="007A20DB">
        <w:rPr>
          <w:i/>
          <w:color w:val="262626"/>
          <w:sz w:val="16"/>
          <w:szCs w:val="16"/>
        </w:rPr>
        <w:t>Przedszkolu</w:t>
      </w:r>
      <w:r w:rsidRPr="007A20DB">
        <w:rPr>
          <w:i/>
          <w:color w:val="262626"/>
          <w:spacing w:val="-17"/>
          <w:sz w:val="16"/>
          <w:szCs w:val="16"/>
        </w:rPr>
        <w:t xml:space="preserve"> </w:t>
      </w:r>
      <w:r w:rsidRPr="007A20DB">
        <w:rPr>
          <w:i/>
          <w:color w:val="2D2D2D"/>
          <w:sz w:val="16"/>
          <w:szCs w:val="16"/>
        </w:rPr>
        <w:t>Miejskie</w:t>
      </w:r>
      <w:r w:rsidRPr="007A20DB">
        <w:rPr>
          <w:i/>
          <w:color w:val="2D2D2D"/>
          <w:spacing w:val="-19"/>
          <w:sz w:val="16"/>
          <w:szCs w:val="16"/>
        </w:rPr>
        <w:t xml:space="preserve"> </w:t>
      </w:r>
      <w:r w:rsidRPr="007A20DB">
        <w:rPr>
          <w:i/>
          <w:color w:val="363636"/>
          <w:sz w:val="16"/>
          <w:szCs w:val="16"/>
        </w:rPr>
        <w:t>nr</w:t>
      </w:r>
      <w:r w:rsidRPr="007A20DB">
        <w:rPr>
          <w:i/>
          <w:color w:val="363636"/>
          <w:spacing w:val="-24"/>
          <w:sz w:val="16"/>
          <w:szCs w:val="16"/>
        </w:rPr>
        <w:t xml:space="preserve"> </w:t>
      </w:r>
      <w:r w:rsidRPr="007A20DB">
        <w:rPr>
          <w:i/>
          <w:color w:val="343434"/>
          <w:sz w:val="16"/>
          <w:szCs w:val="16"/>
        </w:rPr>
        <w:t>2</w:t>
      </w:r>
    </w:p>
    <w:p w14:paraId="709824EB" w14:textId="77777777" w:rsidR="00610F1C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color w:val="262626"/>
          <w:sz w:val="24"/>
          <w:szCs w:val="24"/>
        </w:rPr>
      </w:pPr>
      <w:r w:rsidRPr="00687A73">
        <w:rPr>
          <w:rFonts w:ascii="Times New Roman" w:hAnsi="Times New Roman" w:cs="Times New Roman"/>
          <w:color w:val="242424"/>
          <w:sz w:val="24"/>
          <w:szCs w:val="24"/>
        </w:rPr>
        <w:t>Przedszkole</w:t>
      </w:r>
      <w:r w:rsidRPr="00687A73">
        <w:rPr>
          <w:rFonts w:ascii="Times New Roman" w:hAnsi="Times New Roman" w:cs="Times New Roman"/>
          <w:color w:val="242424"/>
          <w:spacing w:val="-31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>Miejskie</w:t>
      </w:r>
      <w:r w:rsidRPr="00687A73">
        <w:rPr>
          <w:rFonts w:ascii="Times New Roman" w:hAnsi="Times New Roman" w:cs="Times New Roman"/>
          <w:color w:val="232323"/>
          <w:spacing w:val="-3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>nr</w:t>
      </w:r>
      <w:r w:rsidRPr="00687A73">
        <w:rPr>
          <w:rFonts w:ascii="Times New Roman" w:hAnsi="Times New Roman" w:cs="Times New Roman"/>
          <w:color w:val="2A2A2A"/>
          <w:spacing w:val="-37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2 </w:t>
      </w:r>
    </w:p>
    <w:p w14:paraId="17CD4881" w14:textId="77777777" w:rsidR="00E61B10" w:rsidRPr="00687A73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3B3B3B"/>
          <w:sz w:val="24"/>
          <w:szCs w:val="24"/>
        </w:rPr>
        <w:t xml:space="preserve">ul.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>Czereśniowa</w:t>
      </w:r>
      <w:r w:rsidRPr="00687A73">
        <w:rPr>
          <w:rFonts w:ascii="Times New Roman" w:hAnsi="Times New Roman" w:cs="Times New Roman"/>
          <w:color w:val="262626"/>
          <w:spacing w:val="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444444"/>
          <w:sz w:val="24"/>
          <w:szCs w:val="24"/>
        </w:rPr>
        <w:t>1</w:t>
      </w:r>
    </w:p>
    <w:p w14:paraId="39633D87" w14:textId="77777777" w:rsidR="00E61B10" w:rsidRPr="00687A73" w:rsidRDefault="00E61B10" w:rsidP="00E61B10">
      <w:pPr>
        <w:pStyle w:val="Tekstpodstawowy"/>
        <w:spacing w:line="229" w:lineRule="exact"/>
        <w:ind w:left="111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66-470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 xml:space="preserve">Kostrzyn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F2F2F"/>
          <w:sz w:val="24"/>
          <w:szCs w:val="24"/>
        </w:rPr>
        <w:t>Odrą</w:t>
      </w:r>
    </w:p>
    <w:p w14:paraId="2F3C3484" w14:textId="77777777" w:rsidR="00E61B10" w:rsidRPr="007A20DB" w:rsidRDefault="00E61B10" w:rsidP="00E61B10">
      <w:pPr>
        <w:spacing w:line="186" w:lineRule="exact"/>
        <w:ind w:right="108"/>
        <w:rPr>
          <w:i/>
          <w:sz w:val="16"/>
          <w:szCs w:val="16"/>
        </w:rPr>
      </w:pPr>
    </w:p>
    <w:p w14:paraId="33B788F1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230D48FD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4FB5D7AB" w14:textId="77777777" w:rsidR="00E61B10" w:rsidRDefault="00E61B10" w:rsidP="00E61B10">
      <w:pPr>
        <w:pStyle w:val="Standard"/>
        <w:autoSpaceDE w:val="0"/>
        <w:spacing w:line="360" w:lineRule="auto"/>
        <w:rPr>
          <w:rFonts w:eastAsia="Arial" w:cs="Arial"/>
          <w:b/>
          <w:bCs/>
        </w:rPr>
      </w:pPr>
    </w:p>
    <w:p w14:paraId="0E1F9916" w14:textId="77777777" w:rsid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OGŁOSZENIE O NABORZE </w:t>
      </w:r>
      <w:r w:rsidR="00890251">
        <w:rPr>
          <w:rFonts w:eastAsia="Arial" w:cs="Arial"/>
          <w:b/>
          <w:bCs/>
        </w:rPr>
        <w:t xml:space="preserve"> NA STANOWISKO</w:t>
      </w:r>
      <w:r>
        <w:rPr>
          <w:rFonts w:eastAsia="Arial" w:cs="Arial"/>
          <w:b/>
          <w:bCs/>
        </w:rPr>
        <w:t xml:space="preserve"> URZĘDNICZE</w:t>
      </w:r>
    </w:p>
    <w:p w14:paraId="6D408BEC" w14:textId="77777777" w:rsidR="00E61B10" w:rsidRPr="00687A73" w:rsidRDefault="00E61B10" w:rsidP="00E61B10">
      <w:pPr>
        <w:pStyle w:val="Tekstpodstawowy"/>
        <w:spacing w:line="228" w:lineRule="auto"/>
        <w:ind w:left="1807" w:right="1794"/>
        <w:jc w:val="center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Dyrektor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Przedszkola </w:t>
      </w:r>
      <w:r w:rsidRPr="00687A73">
        <w:rPr>
          <w:rFonts w:ascii="Times New Roman" w:hAnsi="Times New Roman" w:cs="Times New Roman"/>
          <w:color w:val="1D1D1D"/>
          <w:sz w:val="24"/>
          <w:szCs w:val="24"/>
        </w:rPr>
        <w:t xml:space="preserve">Miejskiego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nr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2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w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Kostrzynie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Odrą </w:t>
      </w:r>
      <w:r w:rsidRPr="00687A73">
        <w:rPr>
          <w:rFonts w:ascii="Times New Roman" w:hAnsi="Times New Roman" w:cs="Times New Roman"/>
          <w:color w:val="1C1C1C"/>
          <w:sz w:val="24"/>
          <w:szCs w:val="24"/>
        </w:rPr>
        <w:t xml:space="preserve">ogłasza </w:t>
      </w: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otwarty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i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konkurencyjny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nabór </w:t>
      </w:r>
      <w:r w:rsidRPr="00687A73">
        <w:rPr>
          <w:rFonts w:ascii="Times New Roman" w:hAnsi="Times New Roman" w:cs="Times New Roman"/>
          <w:color w:val="343434"/>
          <w:sz w:val="24"/>
          <w:szCs w:val="24"/>
        </w:rPr>
        <w:t xml:space="preserve">na </w:t>
      </w:r>
      <w:r w:rsidRPr="00687A73">
        <w:rPr>
          <w:rFonts w:ascii="Times New Roman" w:hAnsi="Times New Roman" w:cs="Times New Roman"/>
          <w:color w:val="181818"/>
          <w:sz w:val="24"/>
          <w:szCs w:val="24"/>
        </w:rPr>
        <w:t>wolne</w:t>
      </w:r>
      <w:r w:rsidRPr="00687A73">
        <w:rPr>
          <w:rFonts w:ascii="Times New Roman" w:hAnsi="Times New Roman" w:cs="Times New Roman"/>
          <w:color w:val="181818"/>
          <w:spacing w:val="52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>stanowisko</w:t>
      </w:r>
    </w:p>
    <w:p w14:paraId="6044E002" w14:textId="77777777" w:rsidR="00E61B10" w:rsidRP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SAMODZIELNY </w:t>
      </w:r>
      <w:r>
        <w:rPr>
          <w:rFonts w:eastAsia="Arial" w:cs="Arial"/>
          <w:b/>
          <w:bCs/>
          <w:i/>
          <w:iCs/>
        </w:rPr>
        <w:t>REFERENT DO SPRAW KADROWO-PŁACOWYCH</w:t>
      </w:r>
    </w:p>
    <w:p w14:paraId="4D528F8E" w14:textId="77777777" w:rsidR="00890251" w:rsidRDefault="00890251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735A2AD3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niezb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dne, tzn. konieczne do podj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cia pracy na stanowisku:</w:t>
      </w:r>
    </w:p>
    <w:p w14:paraId="6529E499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posiadanie obywatelstwa polskiego,</w:t>
      </w:r>
    </w:p>
    <w:p w14:paraId="1333BCD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kwalifikacji zawodowych wymaganych do wykonywania pracy na okre</w:t>
      </w:r>
      <w:r>
        <w:rPr>
          <w:rFonts w:eastAsia="TT39o00" w:cs="TT39o00"/>
        </w:rPr>
        <w:t>ś</w:t>
      </w:r>
      <w:r>
        <w:rPr>
          <w:rFonts w:eastAsia="Arial" w:cs="Arial"/>
        </w:rPr>
        <w:t>lonym stanowisku,</w:t>
      </w:r>
    </w:p>
    <w:p w14:paraId="42E0563A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wykształcenie co najmniej </w:t>
      </w:r>
      <w:r>
        <w:rPr>
          <w:rFonts w:eastAsia="TT39o00" w:cs="TT39o00"/>
        </w:rPr>
        <w:t>ś</w:t>
      </w:r>
      <w:r>
        <w:rPr>
          <w:rFonts w:eastAsia="Arial" w:cs="Arial"/>
        </w:rPr>
        <w:t>rednie,</w:t>
      </w:r>
    </w:p>
    <w:p w14:paraId="3358CBE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nieposzlakowana opinia,</w:t>
      </w:r>
    </w:p>
    <w:p w14:paraId="70935F24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pełnej zdolno</w:t>
      </w:r>
      <w:r>
        <w:rPr>
          <w:rFonts w:eastAsia="TT39o00" w:cs="TT39o00"/>
        </w:rPr>
        <w:t>ś</w:t>
      </w:r>
      <w:r>
        <w:rPr>
          <w:rFonts w:eastAsia="Arial" w:cs="Arial"/>
        </w:rPr>
        <w:t>ci 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i korzystanie z pełni praw publicznych, niekaralno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za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 xml:space="preserve">pstwo </w:t>
      </w:r>
      <w:r>
        <w:rPr>
          <w:rFonts w:eastAsia="TT39o00" w:cs="TT39o00"/>
        </w:rPr>
        <w:t>ś</w:t>
      </w:r>
      <w:r>
        <w:rPr>
          <w:rFonts w:eastAsia="Arial" w:cs="Arial"/>
        </w:rPr>
        <w:t>cigane z oskar</w:t>
      </w:r>
      <w:r>
        <w:rPr>
          <w:rFonts w:eastAsia="TT39o00" w:cs="TT39o00"/>
        </w:rPr>
        <w:t>ż</w:t>
      </w:r>
      <w:r>
        <w:rPr>
          <w:rFonts w:eastAsia="Arial" w:cs="Arial"/>
        </w:rPr>
        <w:t>enia publicznego lub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skarbowe,</w:t>
      </w:r>
    </w:p>
    <w:p w14:paraId="60B5DC71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j</w:t>
      </w:r>
      <w:r>
        <w:rPr>
          <w:rFonts w:eastAsia="TT39o00" w:cs="TT39o00"/>
        </w:rPr>
        <w:t>ę</w:t>
      </w:r>
      <w:r>
        <w:rPr>
          <w:rFonts w:eastAsia="Arial" w:cs="Arial"/>
        </w:rPr>
        <w:t>zyka polskiego w mowie i pi</w:t>
      </w:r>
      <w:r>
        <w:rPr>
          <w:rFonts w:eastAsia="TT39o00" w:cs="TT39o00"/>
        </w:rPr>
        <w:t>ś</w:t>
      </w:r>
      <w:r>
        <w:rPr>
          <w:rFonts w:eastAsia="Arial" w:cs="Arial"/>
        </w:rPr>
        <w:t>mie w zakresie koniecznym.</w:t>
      </w:r>
    </w:p>
    <w:p w14:paraId="3BD6B856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dodatkowe, które pozwol</w:t>
      </w:r>
      <w:r>
        <w:rPr>
          <w:rFonts w:eastAsia="TT37o00" w:cs="TT37o00"/>
        </w:rPr>
        <w:t xml:space="preserve">ą </w:t>
      </w:r>
      <w:r>
        <w:rPr>
          <w:rFonts w:eastAsia="Arial" w:cs="Arial"/>
          <w:b/>
          <w:bCs/>
        </w:rPr>
        <w:t>na optymalne wykonywanie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na stanowisku:</w:t>
      </w:r>
    </w:p>
    <w:p w14:paraId="376A9A8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Kodeksu Pracy, Karty Nauczyciela, ustawy o systemie o</w:t>
      </w:r>
      <w:r>
        <w:rPr>
          <w:rFonts w:eastAsia="TT39o00" w:cs="TT39o00"/>
        </w:rPr>
        <w:t>ś</w:t>
      </w:r>
      <w:r>
        <w:rPr>
          <w:rFonts w:eastAsia="Arial" w:cs="Arial"/>
        </w:rPr>
        <w:t>wiaty, kodeksu post</w:t>
      </w:r>
      <w:r>
        <w:rPr>
          <w:rFonts w:eastAsia="TT39o00" w:cs="TT39o00"/>
        </w:rPr>
        <w:t>ę</w:t>
      </w:r>
      <w:r>
        <w:rPr>
          <w:rFonts w:eastAsia="Arial" w:cs="Arial"/>
        </w:rPr>
        <w:t>powania administracyjnego, ustawy o pracownikach samorz</w:t>
      </w:r>
      <w:r>
        <w:rPr>
          <w:rFonts w:eastAsia="TT39o00" w:cs="TT39o00"/>
        </w:rPr>
        <w:t>ą</w:t>
      </w:r>
      <w:r>
        <w:rPr>
          <w:rFonts w:eastAsia="Arial" w:cs="Arial"/>
        </w:rPr>
        <w:t>dowych,</w:t>
      </w:r>
    </w:p>
    <w:p w14:paraId="0FB7EED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dotycz</w:t>
      </w:r>
      <w:r>
        <w:rPr>
          <w:rFonts w:eastAsia="TT39o00" w:cs="TT39o00"/>
        </w:rPr>
        <w:t>ą</w:t>
      </w:r>
      <w:r>
        <w:rPr>
          <w:rFonts w:eastAsia="Arial" w:cs="Arial"/>
        </w:rPr>
        <w:t>cych ubezpiecze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społecznych i podatku dochodowego od osób fizycznych,</w:t>
      </w:r>
    </w:p>
    <w:p w14:paraId="1E534D6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interpretowania przepisów,</w:t>
      </w:r>
    </w:p>
    <w:p w14:paraId="7CCC6BCF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biegła 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obsługi urz</w:t>
      </w:r>
      <w:r>
        <w:rPr>
          <w:rFonts w:eastAsia="TT39o00" w:cs="TT39o00"/>
        </w:rPr>
        <w:t>ą</w:t>
      </w:r>
      <w:r>
        <w:rPr>
          <w:rFonts w:eastAsia="Arial" w:cs="Arial"/>
        </w:rPr>
        <w:t>dze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informatycznych i biurowych,</w:t>
      </w:r>
    </w:p>
    <w:p w14:paraId="4950E1C7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pracy w zespole,</w:t>
      </w:r>
    </w:p>
    <w:p w14:paraId="3EF2799E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komunikatywno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 łatwo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nawi</w:t>
      </w:r>
      <w:r>
        <w:rPr>
          <w:rFonts w:eastAsia="TT39o00" w:cs="TT39o00"/>
        </w:rPr>
        <w:t>ą</w:t>
      </w:r>
      <w:r>
        <w:rPr>
          <w:rFonts w:eastAsia="Arial" w:cs="Arial"/>
        </w:rPr>
        <w:t>zywania kontaktów,</w:t>
      </w:r>
    </w:p>
    <w:p w14:paraId="7730729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wysoka kultura osobista, odpowiedzialno</w:t>
      </w:r>
      <w:r>
        <w:rPr>
          <w:rFonts w:eastAsia="TT39o00" w:cs="TT39o00"/>
        </w:rPr>
        <w:t>ść</w:t>
      </w:r>
      <w:r>
        <w:rPr>
          <w:rFonts w:eastAsia="Arial" w:cs="Arial"/>
        </w:rPr>
        <w:t>, dokładno</w:t>
      </w:r>
      <w:r>
        <w:rPr>
          <w:rFonts w:eastAsia="TT39o00" w:cs="TT39o00"/>
        </w:rPr>
        <w:t>ść</w:t>
      </w:r>
      <w:r>
        <w:rPr>
          <w:rFonts w:eastAsia="Arial" w:cs="Arial"/>
        </w:rPr>
        <w:t>, systematyczno</w:t>
      </w:r>
      <w:r>
        <w:rPr>
          <w:rFonts w:eastAsia="TT39o00" w:cs="TT39o00"/>
        </w:rPr>
        <w:t>ść</w:t>
      </w:r>
      <w:r>
        <w:rPr>
          <w:rFonts w:eastAsia="Arial" w:cs="Arial"/>
        </w:rPr>
        <w:t>.</w:t>
      </w:r>
    </w:p>
    <w:p w14:paraId="18A83285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Zakres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wykonywanych na stanowisku:</w:t>
      </w:r>
    </w:p>
    <w:p w14:paraId="07A6C5F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prowadzenie </w:t>
      </w:r>
      <w:r w:rsidR="00E55A23">
        <w:rPr>
          <w:rFonts w:eastAsia="Arial" w:cs="Arial"/>
        </w:rPr>
        <w:t>spraw kadrowo-płacowych zgodnie z obowiązującymi przepisami i zasadami</w:t>
      </w:r>
      <w:r>
        <w:rPr>
          <w:rFonts w:eastAsia="Arial" w:cs="Arial"/>
        </w:rPr>
        <w:t>,</w:t>
      </w:r>
    </w:p>
    <w:p w14:paraId="2404C682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danych wyj</w:t>
      </w:r>
      <w:r>
        <w:rPr>
          <w:rFonts w:eastAsia="TT39o00" w:cs="TT39o00"/>
        </w:rPr>
        <w:t>ś</w:t>
      </w:r>
      <w:r>
        <w:rPr>
          <w:rFonts w:eastAsia="Arial" w:cs="Arial"/>
        </w:rPr>
        <w:t>ciowych do list płac,</w:t>
      </w:r>
    </w:p>
    <w:p w14:paraId="66402AC9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list płac pracowników przedszkola,</w:t>
      </w:r>
    </w:p>
    <w:p w14:paraId="46B65EC0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miesi</w:t>
      </w:r>
      <w:r>
        <w:rPr>
          <w:rFonts w:eastAsia="TT39o00" w:cs="TT39o00"/>
        </w:rPr>
        <w:t>ę</w:t>
      </w:r>
      <w:r>
        <w:rPr>
          <w:rFonts w:eastAsia="Arial" w:cs="Arial"/>
        </w:rPr>
        <w:t>cznych deklaracji do ZUS, US,</w:t>
      </w:r>
    </w:p>
    <w:p w14:paraId="5D5DBDA5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pełnienie obowi</w:t>
      </w:r>
      <w:r>
        <w:rPr>
          <w:rFonts w:eastAsia="TT39o00" w:cs="TT39o00"/>
        </w:rPr>
        <w:t>ą</w:t>
      </w:r>
      <w:r>
        <w:rPr>
          <w:rFonts w:eastAsia="Arial" w:cs="Arial"/>
        </w:rPr>
        <w:t>zków kasjera przedszkola,</w:t>
      </w:r>
    </w:p>
    <w:p w14:paraId="7041513C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składnicy akt,</w:t>
      </w:r>
    </w:p>
    <w:p w14:paraId="14D65306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sprawozdawczo</w:t>
      </w:r>
      <w:r>
        <w:rPr>
          <w:rFonts w:eastAsia="TT39o00" w:cs="TT39o00"/>
        </w:rPr>
        <w:t>ś</w:t>
      </w:r>
      <w:r>
        <w:rPr>
          <w:rFonts w:eastAsia="Arial" w:cs="Arial"/>
        </w:rPr>
        <w:t>ci GUS, SIO,</w:t>
      </w:r>
    </w:p>
    <w:p w14:paraId="7D3BDA2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kontrolowanie zmian w prawie i aktualizowanie aktów prawnych obowi</w:t>
      </w:r>
      <w:r>
        <w:rPr>
          <w:rFonts w:eastAsia="TT39o00" w:cs="TT39o00"/>
        </w:rPr>
        <w:t>ą</w:t>
      </w:r>
      <w:r>
        <w:rPr>
          <w:rFonts w:eastAsia="Arial" w:cs="Arial"/>
        </w:rPr>
        <w:t>zuj</w:t>
      </w:r>
      <w:r>
        <w:rPr>
          <w:rFonts w:eastAsia="TT39o00" w:cs="TT39o00"/>
        </w:rPr>
        <w:t>ą</w:t>
      </w:r>
      <w:r>
        <w:rPr>
          <w:rFonts w:eastAsia="Arial" w:cs="Arial"/>
        </w:rPr>
        <w:t>cych w jednostce,</w:t>
      </w:r>
    </w:p>
    <w:p w14:paraId="7C2C12BB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korespondencji,</w:t>
      </w:r>
    </w:p>
    <w:p w14:paraId="41D77BC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zaopatrywanie pracowników w </w:t>
      </w:r>
      <w:r>
        <w:rPr>
          <w:rFonts w:eastAsia="TT39o00" w:cs="TT39o00"/>
        </w:rPr>
        <w:t>ś</w:t>
      </w:r>
      <w:r>
        <w:rPr>
          <w:rFonts w:eastAsia="Arial" w:cs="Arial"/>
        </w:rPr>
        <w:t>rodki ochrony indywidualnej,</w:t>
      </w:r>
    </w:p>
    <w:p w14:paraId="02B383A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redagowanie wewn</w:t>
      </w:r>
      <w:r>
        <w:rPr>
          <w:rFonts w:eastAsia="TT39o00" w:cs="TT39o00"/>
        </w:rPr>
        <w:t>ę</w:t>
      </w:r>
      <w:r>
        <w:rPr>
          <w:rFonts w:eastAsia="Arial" w:cs="Arial"/>
        </w:rPr>
        <w:t>trznych aktów prawnych,</w:t>
      </w:r>
    </w:p>
    <w:p w14:paraId="3BCDECF7" w14:textId="77777777" w:rsidR="00890251" w:rsidRPr="00E55A23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ewidencjonowanie czasu pracy pracowników,</w:t>
      </w:r>
    </w:p>
    <w:p w14:paraId="66089706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lastRenderedPageBreak/>
        <w:t>nadzór i ewidencja nad rzeczowymi składnikami majątku przedszkola,</w:t>
      </w:r>
    </w:p>
    <w:p w14:paraId="7296A31C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gospodarki pieczątkami,</w:t>
      </w:r>
    </w:p>
    <w:p w14:paraId="17FC5286" w14:textId="77777777" w:rsid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dokumentacji związanej z RODO,</w:t>
      </w:r>
    </w:p>
    <w:p w14:paraId="45F6A124" w14:textId="77777777" w:rsidR="00890251" w:rsidRPr="00C43FB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inne zadania wynikaj</w:t>
      </w:r>
      <w:r>
        <w:rPr>
          <w:rFonts w:eastAsia="TT39o00" w:cs="TT39o00"/>
        </w:rPr>
        <w:t>ą</w:t>
      </w:r>
      <w:r>
        <w:rPr>
          <w:rFonts w:eastAsia="Arial" w:cs="Arial"/>
        </w:rPr>
        <w:t xml:space="preserve">ce </w:t>
      </w:r>
      <w:r w:rsidR="00C43FB1">
        <w:rPr>
          <w:rFonts w:eastAsia="Arial" w:cs="Arial"/>
        </w:rPr>
        <w:t>z organizacji pracy przedszkola.</w:t>
      </w:r>
    </w:p>
    <w:p w14:paraId="2190C057" w14:textId="77777777" w:rsidR="00C43FB1" w:rsidRPr="00C43FB1" w:rsidRDefault="00C43FB1" w:rsidP="00C43FB1">
      <w:pPr>
        <w:pStyle w:val="Akapitzlist"/>
        <w:numPr>
          <w:ilvl w:val="0"/>
          <w:numId w:val="1"/>
        </w:numPr>
        <w:tabs>
          <w:tab w:val="left" w:pos="340"/>
        </w:tabs>
        <w:rPr>
          <w:rFonts w:ascii="Times New Roman" w:hAnsi="Times New Roman" w:cs="Times New Roman"/>
          <w:color w:val="242424"/>
          <w:sz w:val="24"/>
          <w:szCs w:val="24"/>
        </w:rPr>
      </w:pP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Informacje  </w:t>
      </w:r>
      <w:r w:rsidRPr="00C43FB1">
        <w:rPr>
          <w:rFonts w:ascii="Times New Roman" w:hAnsi="Times New Roman" w:cs="Times New Roman"/>
          <w:color w:val="2A2A2A"/>
          <w:sz w:val="24"/>
          <w:szCs w:val="24"/>
        </w:rPr>
        <w:t xml:space="preserve">o </w:t>
      </w: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warunkach </w:t>
      </w:r>
      <w:r w:rsidRPr="00C43FB1">
        <w:rPr>
          <w:rFonts w:ascii="Times New Roman" w:hAnsi="Times New Roman" w:cs="Times New Roman"/>
          <w:color w:val="262626"/>
          <w:sz w:val="24"/>
          <w:szCs w:val="24"/>
        </w:rPr>
        <w:t>pracy  na</w:t>
      </w:r>
      <w:r w:rsidRPr="00C43FB1">
        <w:rPr>
          <w:rFonts w:ascii="Times New Roman" w:hAnsi="Times New Roman" w:cs="Times New Roman"/>
          <w:color w:val="262626"/>
          <w:spacing w:val="-28"/>
          <w:sz w:val="24"/>
          <w:szCs w:val="24"/>
        </w:rPr>
        <w:t xml:space="preserve"> </w:t>
      </w:r>
      <w:r w:rsidRPr="00C43FB1">
        <w:rPr>
          <w:rFonts w:ascii="Times New Roman" w:hAnsi="Times New Roman" w:cs="Times New Roman"/>
          <w:color w:val="1A1A1A"/>
          <w:sz w:val="24"/>
          <w:szCs w:val="24"/>
        </w:rPr>
        <w:t>stanowisku</w:t>
      </w:r>
    </w:p>
    <w:p w14:paraId="492F906A" w14:textId="77777777" w:rsidR="00C43FB1" w:rsidRPr="00687A73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Wymiar etatu: </w:t>
      </w:r>
      <w:r w:rsidRPr="00687A73">
        <w:rPr>
          <w:rFonts w:eastAsia="Arial" w:cs="Times New Roman"/>
          <w:b/>
          <w:bCs/>
        </w:rPr>
        <w:t>pełny etat</w:t>
      </w:r>
    </w:p>
    <w:p w14:paraId="40C3FEEF" w14:textId="77777777" w:rsidR="00E55A23" w:rsidRPr="00C43FB1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Rodzaj umowy: </w:t>
      </w:r>
      <w:r w:rsidRPr="00687A73">
        <w:rPr>
          <w:rFonts w:eastAsia="Arial" w:cs="Times New Roman"/>
          <w:b/>
          <w:bCs/>
        </w:rPr>
        <w:t>umowa o prac</w:t>
      </w:r>
      <w:r w:rsidRPr="00687A73">
        <w:rPr>
          <w:rFonts w:eastAsia="TT37o00" w:cs="Times New Roman"/>
        </w:rPr>
        <w:t>ę</w:t>
      </w:r>
    </w:p>
    <w:p w14:paraId="3A17FB27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Wymagane dokumenty:</w:t>
      </w:r>
    </w:p>
    <w:p w14:paraId="450AE953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List motywacyjny, CV opatrzone własnor</w:t>
      </w:r>
      <w:r>
        <w:rPr>
          <w:rFonts w:eastAsia="TT39o00" w:cs="TT39o00"/>
        </w:rPr>
        <w:t>ę</w:t>
      </w:r>
      <w:r>
        <w:rPr>
          <w:rFonts w:eastAsia="Arial" w:cs="Arial"/>
        </w:rPr>
        <w:t>cznie podpisan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klauzul</w:t>
      </w:r>
      <w:r>
        <w:rPr>
          <w:rFonts w:eastAsia="TT39o00" w:cs="TT39o00"/>
        </w:rPr>
        <w:t>ą</w:t>
      </w:r>
      <w:r>
        <w:rPr>
          <w:rFonts w:eastAsia="Arial" w:cs="Arial"/>
        </w:rPr>
        <w:t>: „Wyra</w:t>
      </w:r>
      <w:r>
        <w:rPr>
          <w:rFonts w:eastAsia="TT39o00" w:cs="TT39o00"/>
        </w:rPr>
        <w:t>ż</w:t>
      </w:r>
      <w:r>
        <w:rPr>
          <w:rFonts w:eastAsia="Arial" w:cs="Arial"/>
        </w:rPr>
        <w:t>am zgod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na przetwarzanie moich danych osobowych zawartych w ofercie pracy do realizacji procesu naboru zgodnie z ustaw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z dnia 29 sierpnia 1997 r. o ochronie danych osobowych (Dz. U. z 2016r.,</w:t>
      </w:r>
      <w:r>
        <w:rPr>
          <w:rFonts w:eastAsia="Arial" w:cs="Arial"/>
        </w:rPr>
        <w:br/>
        <w:t>poz. 922)”.</w:t>
      </w:r>
    </w:p>
    <w:p w14:paraId="4EA5ED0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Kserokopie dokumentów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cych wykształcenie, ewentualne dodatkowe kwalifikacje,</w:t>
      </w:r>
    </w:p>
    <w:p w14:paraId="4E839B4F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 xml:space="preserve">Kserokopie </w:t>
      </w:r>
      <w:r>
        <w:rPr>
          <w:rFonts w:eastAsia="TT39o00" w:cs="TT39o00"/>
        </w:rPr>
        <w:t>ś</w:t>
      </w:r>
      <w:r>
        <w:rPr>
          <w:rFonts w:eastAsia="Arial" w:cs="Arial"/>
        </w:rPr>
        <w:t>wiadectw pracy (je</w:t>
      </w:r>
      <w:r>
        <w:rPr>
          <w:rFonts w:eastAsia="TT39o00" w:cs="TT39o00"/>
        </w:rPr>
        <w:t>ś</w:t>
      </w:r>
      <w:r>
        <w:rPr>
          <w:rFonts w:eastAsia="Arial" w:cs="Arial"/>
        </w:rPr>
        <w:t>li takie posiada),</w:t>
      </w:r>
    </w:p>
    <w:p w14:paraId="29E9F726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zajmowanego stanowiska,</w:t>
      </w:r>
    </w:p>
    <w:p w14:paraId="0FBB314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posiadaniu pełnej zdolno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oraz korzystania</w:t>
      </w:r>
      <w:r>
        <w:rPr>
          <w:rFonts w:eastAsia="Arial" w:cs="Arial"/>
        </w:rPr>
        <w:br/>
        <w:t>z pełni praw publicznych,</w:t>
      </w:r>
    </w:p>
    <w:p w14:paraId="1B5EBE79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ce, i</w:t>
      </w:r>
      <w:r>
        <w:rPr>
          <w:rFonts w:eastAsia="TT39o00" w:cs="TT39o00"/>
        </w:rPr>
        <w:t xml:space="preserve">ż </w:t>
      </w:r>
      <w:r>
        <w:rPr>
          <w:rFonts w:eastAsia="Arial" w:cs="Arial"/>
        </w:rPr>
        <w:t>nie był prawomocnie skazany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pstwa przeciwko mieniu, przeciwko obrotowi gospodarczemu, przeciwko działalno</w:t>
      </w:r>
      <w:r>
        <w:rPr>
          <w:rFonts w:eastAsia="TT39o00" w:cs="TT39o00"/>
        </w:rPr>
        <w:t>ś</w:t>
      </w:r>
      <w:r>
        <w:rPr>
          <w:rFonts w:eastAsia="Arial" w:cs="Arial"/>
        </w:rPr>
        <w:t>ci instytucji pa</w:t>
      </w:r>
      <w:r>
        <w:rPr>
          <w:rFonts w:eastAsia="TT39o00" w:cs="TT39o00"/>
        </w:rPr>
        <w:t>ń</w:t>
      </w:r>
      <w:r>
        <w:rPr>
          <w:rFonts w:eastAsia="Arial" w:cs="Arial"/>
        </w:rPr>
        <w:t>stwowych oraz samorz</w:t>
      </w:r>
      <w:r>
        <w:rPr>
          <w:rFonts w:eastAsia="TT39o00" w:cs="TT39o00"/>
        </w:rPr>
        <w:t>ą</w:t>
      </w:r>
      <w:r>
        <w:rPr>
          <w:rFonts w:eastAsia="Arial" w:cs="Arial"/>
        </w:rPr>
        <w:t>du terytorialnego, przeciwko wiarygodno</w:t>
      </w:r>
      <w:r>
        <w:rPr>
          <w:rFonts w:eastAsia="TT39o00" w:cs="TT39o00"/>
        </w:rPr>
        <w:t>ś</w:t>
      </w:r>
      <w:r>
        <w:rPr>
          <w:rFonts w:eastAsia="Arial" w:cs="Arial"/>
        </w:rPr>
        <w:t>ci dokumentów lub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skarbowe.</w:t>
      </w:r>
    </w:p>
    <w:p w14:paraId="1CBDF297" w14:textId="77777777" w:rsidR="00890251" w:rsidRPr="00634EB9" w:rsidRDefault="00890251" w:rsidP="00890251">
      <w:pPr>
        <w:pStyle w:val="Standard"/>
        <w:numPr>
          <w:ilvl w:val="0"/>
          <w:numId w:val="6"/>
        </w:numPr>
        <w:tabs>
          <w:tab w:val="left" w:pos="675"/>
        </w:tabs>
        <w:autoSpaceDE w:val="0"/>
        <w:ind w:left="425" w:hanging="403"/>
        <w:jc w:val="both"/>
        <w:rPr>
          <w:b/>
          <w:bCs/>
        </w:rPr>
      </w:pPr>
      <w:r>
        <w:rPr>
          <w:rFonts w:eastAsia="Arial" w:cs="Arial"/>
          <w:b/>
          <w:bCs/>
        </w:rPr>
        <w:t xml:space="preserve">Termin i miejsce </w:t>
      </w:r>
      <w:r w:rsidRPr="00634EB9">
        <w:rPr>
          <w:rFonts w:eastAsia="Arial" w:cs="Arial"/>
          <w:b/>
          <w:bCs/>
        </w:rPr>
        <w:t>składania dokumentów:</w:t>
      </w:r>
    </w:p>
    <w:p w14:paraId="3E103B09" w14:textId="2ECD6BF3" w:rsidR="00F16391" w:rsidRPr="00F1639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 xml:space="preserve">Termin: </w:t>
      </w:r>
      <w:r w:rsidRPr="00F16391">
        <w:rPr>
          <w:rFonts w:eastAsia="Arial" w:cs="Arial"/>
          <w:b/>
          <w:bCs/>
        </w:rPr>
        <w:t xml:space="preserve">do </w:t>
      </w:r>
      <w:r w:rsidR="00BA665D">
        <w:rPr>
          <w:rFonts w:eastAsia="Arial" w:cs="Arial"/>
          <w:b/>
          <w:bCs/>
        </w:rPr>
        <w:t xml:space="preserve">29 </w:t>
      </w:r>
      <w:bookmarkStart w:id="0" w:name="_GoBack"/>
      <w:bookmarkEnd w:id="0"/>
      <w:r w:rsidR="006D652F">
        <w:rPr>
          <w:rFonts w:eastAsia="Arial" w:cs="Arial"/>
          <w:b/>
          <w:bCs/>
        </w:rPr>
        <w:t>listopada</w:t>
      </w:r>
      <w:r w:rsidR="00F16391">
        <w:rPr>
          <w:rFonts w:eastAsia="Arial" w:cs="Arial"/>
          <w:b/>
          <w:bCs/>
        </w:rPr>
        <w:t xml:space="preserve"> 202</w:t>
      </w:r>
      <w:r w:rsidR="00143106">
        <w:rPr>
          <w:rFonts w:eastAsia="Arial" w:cs="Arial"/>
          <w:b/>
          <w:bCs/>
        </w:rPr>
        <w:t>4</w:t>
      </w:r>
      <w:r w:rsidR="00F16391">
        <w:rPr>
          <w:rFonts w:eastAsia="Arial" w:cs="Arial"/>
          <w:b/>
          <w:bCs/>
        </w:rPr>
        <w:t xml:space="preserve"> r</w:t>
      </w:r>
      <w:r w:rsidR="00B867CF">
        <w:rPr>
          <w:rFonts w:eastAsia="Arial" w:cs="Arial"/>
          <w:b/>
          <w:bCs/>
        </w:rPr>
        <w:t>.</w:t>
      </w:r>
      <w:r w:rsidR="00F16391">
        <w:rPr>
          <w:rFonts w:eastAsia="Arial" w:cs="Arial"/>
          <w:b/>
          <w:bCs/>
        </w:rPr>
        <w:t xml:space="preserve"> do godz. 1</w:t>
      </w:r>
      <w:r w:rsidR="006D652F">
        <w:rPr>
          <w:rFonts w:eastAsia="Arial" w:cs="Arial"/>
          <w:b/>
          <w:bCs/>
        </w:rPr>
        <w:t>1</w:t>
      </w:r>
      <w:r w:rsidR="00F16391">
        <w:rPr>
          <w:rFonts w:eastAsia="Arial" w:cs="Arial"/>
          <w:b/>
          <w:bCs/>
        </w:rPr>
        <w:t>:00</w:t>
      </w:r>
    </w:p>
    <w:p w14:paraId="0FB59A3F" w14:textId="77777777" w:rsidR="0089025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>Sposób składania dokumentów aplikacyjnych: osobi</w:t>
      </w:r>
      <w:r w:rsidRPr="00F16391">
        <w:rPr>
          <w:rFonts w:eastAsia="TT39o00" w:cs="TT39o00"/>
        </w:rPr>
        <w:t>ś</w:t>
      </w:r>
      <w:r w:rsidRPr="00F16391">
        <w:rPr>
          <w:rFonts w:eastAsia="Arial" w:cs="Arial"/>
        </w:rPr>
        <w:t xml:space="preserve">cie do Biura </w:t>
      </w:r>
      <w:r w:rsidR="00E55A23" w:rsidRPr="00F16391">
        <w:rPr>
          <w:rFonts w:eastAsia="Arial" w:cs="Arial"/>
        </w:rPr>
        <w:t xml:space="preserve">Dyrektora Przedszkola Miejskiego nr 2 im. Kostrzyńskich Papierników </w:t>
      </w:r>
      <w:r w:rsidRPr="00F16391">
        <w:rPr>
          <w:rFonts w:eastAsia="Arial" w:cs="Arial"/>
        </w:rPr>
        <w:t>w zamkni</w:t>
      </w:r>
      <w:r w:rsidRPr="00F16391">
        <w:rPr>
          <w:rFonts w:eastAsia="TT39o00" w:cs="TT39o00"/>
        </w:rPr>
        <w:t>ę</w:t>
      </w:r>
      <w:r w:rsidRPr="00F16391">
        <w:rPr>
          <w:rFonts w:eastAsia="Arial" w:cs="Arial"/>
        </w:rPr>
        <w:t xml:space="preserve">tych kopertach z dopiskiem </w:t>
      </w:r>
      <w:r w:rsidRPr="00F16391">
        <w:rPr>
          <w:rFonts w:eastAsia="Arial" w:cs="Arial"/>
          <w:b/>
          <w:bCs/>
          <w:i/>
          <w:iCs/>
        </w:rPr>
        <w:t xml:space="preserve">„Konkurs na stanowisko </w:t>
      </w:r>
      <w:r w:rsidR="00E55A23" w:rsidRPr="00F16391">
        <w:rPr>
          <w:rFonts w:eastAsia="Arial" w:cs="Arial"/>
          <w:b/>
          <w:bCs/>
          <w:i/>
          <w:iCs/>
        </w:rPr>
        <w:t xml:space="preserve">samodzielnego </w:t>
      </w:r>
      <w:r w:rsidRPr="00F16391">
        <w:rPr>
          <w:rFonts w:eastAsia="Arial" w:cs="Arial"/>
          <w:b/>
          <w:bCs/>
          <w:i/>
          <w:iCs/>
        </w:rPr>
        <w:t>referenta ds. kadrowo-płacowych”.</w:t>
      </w:r>
    </w:p>
    <w:p w14:paraId="44EB0B6C" w14:textId="77777777" w:rsidR="00F16391" w:rsidRDefault="00890251" w:rsidP="00F16391">
      <w:pPr>
        <w:pStyle w:val="Standard"/>
        <w:autoSpaceDE w:val="0"/>
        <w:ind w:left="720" w:hanging="306"/>
        <w:jc w:val="both"/>
        <w:rPr>
          <w:rFonts w:eastAsia="Arial" w:cs="Arial"/>
        </w:rPr>
      </w:pPr>
      <w:r>
        <w:rPr>
          <w:rFonts w:eastAsia="Arial" w:cs="Arial"/>
        </w:rPr>
        <w:t>Miejsce składania dokumentów:</w:t>
      </w:r>
      <w:r w:rsidR="00E55A23" w:rsidRPr="00E55A23">
        <w:rPr>
          <w:rFonts w:eastAsia="Arial" w:cs="Arial"/>
        </w:rPr>
        <w:t xml:space="preserve"> </w:t>
      </w:r>
      <w:r w:rsidR="00E55A23">
        <w:rPr>
          <w:rFonts w:eastAsia="Arial" w:cs="Arial"/>
        </w:rPr>
        <w:t>Przedszkole Miejskie nr 2 im. Kostrzyńskich Papierników</w:t>
      </w:r>
      <w:r w:rsidR="00F16391">
        <w:rPr>
          <w:rFonts w:eastAsia="Arial" w:cs="Arial"/>
        </w:rPr>
        <w:t xml:space="preserve"> </w:t>
      </w:r>
    </w:p>
    <w:p w14:paraId="08221258" w14:textId="77777777" w:rsidR="00890251" w:rsidRDefault="00F16391" w:rsidP="00F16391">
      <w:pPr>
        <w:pStyle w:val="Standard"/>
        <w:autoSpaceDE w:val="0"/>
        <w:ind w:left="720" w:hanging="306"/>
        <w:jc w:val="both"/>
      </w:pPr>
      <w:r>
        <w:rPr>
          <w:rFonts w:eastAsia="Arial" w:cs="Arial"/>
        </w:rPr>
        <w:t>ul. Czereśniowa 1 66-470 Kostrzyn nad Odrą</w:t>
      </w:r>
    </w:p>
    <w:p w14:paraId="1E2660DC" w14:textId="77777777" w:rsidR="00890251" w:rsidRPr="00634EB9" w:rsidRDefault="00890251" w:rsidP="00890251">
      <w:pPr>
        <w:pStyle w:val="Standard"/>
        <w:numPr>
          <w:ilvl w:val="0"/>
          <w:numId w:val="8"/>
        </w:numPr>
        <w:tabs>
          <w:tab w:val="left" w:pos="450"/>
        </w:tabs>
        <w:autoSpaceDE w:val="0"/>
        <w:ind w:left="425" w:hanging="403"/>
        <w:jc w:val="both"/>
        <w:rPr>
          <w:b/>
          <w:bCs/>
        </w:rPr>
      </w:pPr>
      <w:r w:rsidRPr="00634EB9">
        <w:rPr>
          <w:rFonts w:eastAsia="Arial" w:cs="Arial"/>
          <w:b/>
          <w:bCs/>
        </w:rPr>
        <w:t>Dodatkowe informacje:</w:t>
      </w:r>
    </w:p>
    <w:p w14:paraId="415E95D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Aplikacje kandydatów zło</w:t>
      </w:r>
      <w:r>
        <w:rPr>
          <w:rFonts w:eastAsia="TT39o00" w:cs="TT39o00"/>
        </w:rPr>
        <w:t>ż</w:t>
      </w:r>
      <w:r>
        <w:rPr>
          <w:rFonts w:eastAsia="Arial" w:cs="Arial"/>
        </w:rPr>
        <w:t>one po wskazanym terminie nie b</w:t>
      </w:r>
      <w:r>
        <w:rPr>
          <w:rFonts w:eastAsia="TT39o00" w:cs="TT39o00"/>
        </w:rPr>
        <w:t>ę</w:t>
      </w:r>
      <w:r>
        <w:rPr>
          <w:rFonts w:eastAsia="Arial" w:cs="Arial"/>
        </w:rPr>
        <w:t>d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rozpatrywane (o zachowaniu terminu decyduje data wpływu lub stempla pocztowego).</w:t>
      </w:r>
    </w:p>
    <w:p w14:paraId="64A627C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O terminie rozmowy kwalifikacyjnej kandydaci zostan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powiadomieni telefonicznie.</w:t>
      </w:r>
    </w:p>
    <w:p w14:paraId="554FCCC3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 w:rsidRPr="00634EB9">
        <w:rPr>
          <w:rFonts w:eastAsia="Arial" w:cs="Arial"/>
        </w:rPr>
        <w:t xml:space="preserve">Informacja o wynikach naboru zostanie ogłoszona w Biuletynie Informacji Publicznej </w:t>
      </w:r>
      <w:r w:rsidRPr="00634EB9">
        <w:rPr>
          <w:rFonts w:eastAsia="TT39o00" w:cs="TT39o00"/>
        </w:rPr>
        <w:t xml:space="preserve"> Przedszkola </w:t>
      </w:r>
      <w:r w:rsidR="00634EB9">
        <w:rPr>
          <w:rFonts w:eastAsia="Arial" w:cs="Arial"/>
          <w:bCs/>
        </w:rPr>
        <w:t>.</w:t>
      </w:r>
      <w:r w:rsidR="00634EB9">
        <w:rPr>
          <w:rFonts w:eastAsia="Arial" w:cs="Arial"/>
          <w:b/>
          <w:bCs/>
        </w:rPr>
        <w:t xml:space="preserve"> </w:t>
      </w:r>
      <w:r w:rsidRPr="00634EB9">
        <w:rPr>
          <w:rFonts w:eastAsia="Arial" w:cs="Arial"/>
        </w:rPr>
        <w:t>Dokumenty aplikacyjne osób, które wzi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ły udział w procesie rekrutacji b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d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przechowywane zgodnie Regulaminem naboru i instrukcj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kancelaryjn</w:t>
      </w:r>
      <w:r w:rsidRPr="00634EB9">
        <w:rPr>
          <w:rFonts w:eastAsia="TT39o00" w:cs="TT39o00"/>
        </w:rPr>
        <w:t>ą</w:t>
      </w:r>
      <w:r w:rsidRPr="00634EB9">
        <w:rPr>
          <w:rFonts w:eastAsia="Arial" w:cs="Arial"/>
        </w:rPr>
        <w:t>.</w:t>
      </w:r>
    </w:p>
    <w:p w14:paraId="716F30C6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Dodatkowe informacje mo</w:t>
      </w:r>
      <w:r>
        <w:rPr>
          <w:rFonts w:eastAsia="TT39o00" w:cs="TT39o00"/>
        </w:rPr>
        <w:t>ż</w:t>
      </w:r>
      <w:r>
        <w:rPr>
          <w:rFonts w:eastAsia="Arial" w:cs="Arial"/>
        </w:rPr>
        <w:t>na uzyska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 xml:space="preserve">pod numerem telefonu </w:t>
      </w:r>
      <w:r w:rsidR="00634EB9">
        <w:rPr>
          <w:rFonts w:eastAsia="Arial" w:cs="Arial"/>
          <w:b/>
          <w:bCs/>
        </w:rPr>
        <w:t>95 752 26 48</w:t>
      </w:r>
      <w:r>
        <w:rPr>
          <w:rFonts w:eastAsia="Arial" w:cs="Arial"/>
          <w:b/>
          <w:bCs/>
        </w:rPr>
        <w:t>.</w:t>
      </w:r>
    </w:p>
    <w:p w14:paraId="51AF1743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</w:p>
    <w:p w14:paraId="451C3E94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  <w:r>
        <w:rPr>
          <w:rFonts w:eastAsia="Arial" w:cs="Arial"/>
          <w:i/>
          <w:iCs/>
        </w:rPr>
        <w:t>Procedura naboru odb</w:t>
      </w:r>
      <w:r>
        <w:rPr>
          <w:rFonts w:eastAsia="TT40o00" w:cs="TT40o00"/>
        </w:rPr>
        <w:t>ę</w:t>
      </w:r>
      <w:r>
        <w:rPr>
          <w:rFonts w:eastAsia="Arial" w:cs="Arial"/>
          <w:i/>
          <w:iCs/>
        </w:rPr>
        <w:t>dzie si</w:t>
      </w:r>
      <w:r>
        <w:rPr>
          <w:rFonts w:eastAsia="TT40o00" w:cs="TT40o00"/>
        </w:rPr>
        <w:t xml:space="preserve">ę </w:t>
      </w:r>
      <w:r>
        <w:rPr>
          <w:rFonts w:eastAsia="Arial" w:cs="Arial"/>
          <w:i/>
          <w:iCs/>
        </w:rPr>
        <w:t>zgodnie z ustaw</w:t>
      </w:r>
      <w:r>
        <w:rPr>
          <w:rFonts w:eastAsia="TT40o00" w:cs="TT40o00"/>
        </w:rPr>
        <w:t xml:space="preserve">ą </w:t>
      </w:r>
      <w:r>
        <w:rPr>
          <w:rFonts w:eastAsia="Arial" w:cs="Arial"/>
          <w:i/>
          <w:iCs/>
        </w:rPr>
        <w:t>z dnia 21 listopada 2008 r. o pracownikach samorz</w:t>
      </w:r>
      <w:r>
        <w:rPr>
          <w:rFonts w:eastAsia="TT40o00" w:cs="TT40o00"/>
        </w:rPr>
        <w:t>ą</w:t>
      </w:r>
      <w:r>
        <w:rPr>
          <w:rFonts w:eastAsia="Arial" w:cs="Arial"/>
          <w:i/>
          <w:iCs/>
        </w:rPr>
        <w:t>dowych (Dz. U. z 2016r., poz. 902 ze zm.)</w:t>
      </w:r>
    </w:p>
    <w:p w14:paraId="67999A6A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</w:p>
    <w:p w14:paraId="0AC5CEDF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UWAGI</w:t>
      </w:r>
    </w:p>
    <w:p w14:paraId="619DE5E0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Kandydat, któremu zostanie zaproponowana praca:</w:t>
      </w:r>
    </w:p>
    <w:p w14:paraId="0188AA4E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skierowany do lekarza medycyny pracy celem uzyskania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lekarskiego</w:t>
      </w:r>
      <w:r>
        <w:rPr>
          <w:rFonts w:eastAsia="Arial" w:cs="Arial"/>
        </w:rPr>
        <w:br/>
        <w:t>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pracy na stanowisku;</w:t>
      </w:r>
    </w:p>
    <w:p w14:paraId="72FA2356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zobowi</w:t>
      </w:r>
      <w:r>
        <w:rPr>
          <w:rFonts w:eastAsia="TT39o00" w:cs="TT39o00"/>
        </w:rPr>
        <w:t>ą</w:t>
      </w:r>
      <w:r>
        <w:rPr>
          <w:rFonts w:eastAsia="Arial" w:cs="Arial"/>
        </w:rPr>
        <w:t>zany do przedło</w:t>
      </w:r>
      <w:r>
        <w:rPr>
          <w:rFonts w:eastAsia="TT39o00" w:cs="TT39o00"/>
        </w:rPr>
        <w:t>ż</w:t>
      </w:r>
      <w:r>
        <w:rPr>
          <w:rFonts w:eastAsia="Arial" w:cs="Arial"/>
        </w:rPr>
        <w:t>enia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o niekaralno</w:t>
      </w:r>
      <w:r>
        <w:rPr>
          <w:rFonts w:eastAsia="TT39o00" w:cs="TT39o00"/>
        </w:rPr>
        <w:t>ś</w:t>
      </w:r>
      <w:r>
        <w:rPr>
          <w:rFonts w:eastAsia="Arial" w:cs="Arial"/>
        </w:rPr>
        <w:t>ci z Krajowego Rejestru Karnego;</w:t>
      </w:r>
    </w:p>
    <w:p w14:paraId="012A9282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O wolne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lub kierownicze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w przedszkolu poza obywatelami polskimi mog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ubiega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>si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tak</w:t>
      </w:r>
      <w:r>
        <w:rPr>
          <w:rFonts w:eastAsia="TT39o00" w:cs="TT39o00"/>
        </w:rPr>
        <w:t>ż</w:t>
      </w:r>
      <w:r>
        <w:rPr>
          <w:rFonts w:eastAsia="Arial" w:cs="Arial"/>
        </w:rPr>
        <w:t>e obywatele Unii Europejskiej oraz obywatele innych pa</w:t>
      </w:r>
      <w:r>
        <w:rPr>
          <w:rFonts w:eastAsia="TT39o00" w:cs="TT39o00"/>
        </w:rPr>
        <w:t>ń</w:t>
      </w:r>
      <w:r>
        <w:rPr>
          <w:rFonts w:eastAsia="Arial" w:cs="Arial"/>
        </w:rPr>
        <w:t>stw, którym na podstawie umów mi</w:t>
      </w:r>
      <w:r>
        <w:rPr>
          <w:rFonts w:eastAsia="TT39o00" w:cs="TT39o00"/>
        </w:rPr>
        <w:t>ę</w:t>
      </w:r>
      <w:r>
        <w:rPr>
          <w:rFonts w:eastAsia="Arial" w:cs="Arial"/>
        </w:rPr>
        <w:t>dzynarodowych lub przepisów prawa wspólnotowego przysługuje prawo do podj</w:t>
      </w:r>
      <w:r>
        <w:rPr>
          <w:rFonts w:eastAsia="TT39o00" w:cs="TT39o00"/>
        </w:rPr>
        <w:t>ę</w:t>
      </w:r>
      <w:r>
        <w:rPr>
          <w:rFonts w:eastAsia="Arial" w:cs="Arial"/>
        </w:rPr>
        <w:t>cia zatrudnienia na terytorium Rzeczypospolitej Polskiej.</w:t>
      </w:r>
    </w:p>
    <w:p w14:paraId="59433268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</w:rPr>
      </w:pPr>
    </w:p>
    <w:p w14:paraId="01F1ADEE" w14:textId="05872A09" w:rsidR="002F2F4E" w:rsidRPr="00C43FB1" w:rsidRDefault="00890251" w:rsidP="00C43FB1">
      <w:pPr>
        <w:pStyle w:val="Standard"/>
        <w:autoSpaceDE w:val="0"/>
        <w:jc w:val="both"/>
        <w:rPr>
          <w:rFonts w:eastAsia="Arial" w:cs="Arial"/>
        </w:rPr>
      </w:pPr>
      <w:r>
        <w:rPr>
          <w:rFonts w:eastAsia="Arial" w:cs="Arial"/>
        </w:rPr>
        <w:t>Data o</w:t>
      </w:r>
      <w:r w:rsidR="00634EB9">
        <w:rPr>
          <w:rFonts w:eastAsia="Arial" w:cs="Arial"/>
        </w:rPr>
        <w:t>głoszenia konkursu:</w:t>
      </w:r>
      <w:r w:rsidR="006D652F">
        <w:rPr>
          <w:rFonts w:eastAsia="Arial" w:cs="Arial"/>
        </w:rPr>
        <w:t>06</w:t>
      </w:r>
      <w:r w:rsidR="00634EB9">
        <w:rPr>
          <w:rFonts w:eastAsia="Arial" w:cs="Arial"/>
        </w:rPr>
        <w:t>.</w:t>
      </w:r>
      <w:r w:rsidR="00332487">
        <w:rPr>
          <w:rFonts w:eastAsia="Arial" w:cs="Arial"/>
        </w:rPr>
        <w:t>1</w:t>
      </w:r>
      <w:r w:rsidR="006D652F">
        <w:rPr>
          <w:rFonts w:eastAsia="Arial" w:cs="Arial"/>
        </w:rPr>
        <w:t>1</w:t>
      </w:r>
      <w:r w:rsidR="00634EB9">
        <w:rPr>
          <w:rFonts w:eastAsia="Arial" w:cs="Arial"/>
        </w:rPr>
        <w:t>.202</w:t>
      </w:r>
      <w:r w:rsidR="00143106">
        <w:rPr>
          <w:rFonts w:eastAsia="Arial" w:cs="Arial"/>
        </w:rPr>
        <w:t>4</w:t>
      </w:r>
      <w:r w:rsidR="00634EB9">
        <w:rPr>
          <w:rFonts w:eastAsia="Arial" w:cs="Arial"/>
        </w:rPr>
        <w:t xml:space="preserve"> </w:t>
      </w:r>
      <w:r>
        <w:rPr>
          <w:rFonts w:eastAsia="Arial" w:cs="Arial"/>
        </w:rPr>
        <w:t>r</w:t>
      </w:r>
      <w:r w:rsidR="00F16391">
        <w:rPr>
          <w:rFonts w:eastAsia="Arial" w:cs="Arial"/>
        </w:rPr>
        <w:t>.</w:t>
      </w:r>
    </w:p>
    <w:sectPr w:rsidR="002F2F4E" w:rsidRPr="00C43FB1" w:rsidSect="002B5B51">
      <w:pgSz w:w="11905" w:h="16837"/>
      <w:pgMar w:top="1134" w:right="792" w:bottom="1134" w:left="71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37o00">
    <w:charset w:val="00"/>
    <w:family w:val="swiss"/>
    <w:pitch w:val="default"/>
  </w:font>
  <w:font w:name="TT39o00">
    <w:charset w:val="00"/>
    <w:family w:val="swiss"/>
    <w:pitch w:val="default"/>
  </w:font>
  <w:font w:name="TT40o00"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A90"/>
    <w:multiLevelType w:val="multilevel"/>
    <w:tmpl w:val="281660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" w15:restartNumberingAfterBreak="0">
    <w:nsid w:val="1BA95BB1"/>
    <w:multiLevelType w:val="multilevel"/>
    <w:tmpl w:val="BDB2C66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4824AE1"/>
    <w:multiLevelType w:val="multilevel"/>
    <w:tmpl w:val="970665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3500FF3"/>
    <w:multiLevelType w:val="multilevel"/>
    <w:tmpl w:val="42B0D7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4" w15:restartNumberingAfterBreak="0">
    <w:nsid w:val="4F4433AC"/>
    <w:multiLevelType w:val="multilevel"/>
    <w:tmpl w:val="21923066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9334A0E"/>
    <w:multiLevelType w:val="multilevel"/>
    <w:tmpl w:val="92D80C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" w15:restartNumberingAfterBreak="0">
    <w:nsid w:val="5E151551"/>
    <w:multiLevelType w:val="multilevel"/>
    <w:tmpl w:val="F738E09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5"/>
      <w:numFmt w:val="decimal"/>
      <w:lvlText w:val="%4."/>
      <w:lvlJc w:val="left"/>
      <w:pPr>
        <w:ind w:left="1800" w:hanging="360"/>
      </w:pPr>
    </w:lvl>
    <w:lvl w:ilvl="4">
      <w:start w:val="5"/>
      <w:numFmt w:val="decimal"/>
      <w:lvlText w:val="%5."/>
      <w:lvlJc w:val="left"/>
      <w:pPr>
        <w:ind w:left="2160" w:hanging="360"/>
      </w:pPr>
    </w:lvl>
    <w:lvl w:ilvl="5">
      <w:start w:val="5"/>
      <w:numFmt w:val="decimal"/>
      <w:lvlText w:val="%6."/>
      <w:lvlJc w:val="left"/>
      <w:pPr>
        <w:ind w:left="2520" w:hanging="360"/>
      </w:pPr>
    </w:lvl>
    <w:lvl w:ilvl="6">
      <w:start w:val="5"/>
      <w:numFmt w:val="decimal"/>
      <w:lvlText w:val="%7."/>
      <w:lvlJc w:val="left"/>
      <w:pPr>
        <w:ind w:left="2880" w:hanging="360"/>
      </w:pPr>
    </w:lvl>
    <w:lvl w:ilvl="7">
      <w:start w:val="5"/>
      <w:numFmt w:val="decimal"/>
      <w:lvlText w:val="%8."/>
      <w:lvlJc w:val="left"/>
      <w:pPr>
        <w:ind w:left="3240" w:hanging="360"/>
      </w:pPr>
    </w:lvl>
    <w:lvl w:ilvl="8">
      <w:start w:val="5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FED4073"/>
    <w:multiLevelType w:val="multilevel"/>
    <w:tmpl w:val="737CDE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8" w15:restartNumberingAfterBreak="0">
    <w:nsid w:val="603D4059"/>
    <w:multiLevelType w:val="multilevel"/>
    <w:tmpl w:val="C13A8A0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6201129B"/>
    <w:multiLevelType w:val="multilevel"/>
    <w:tmpl w:val="1410E7F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6"/>
      <w:numFmt w:val="decimal"/>
      <w:lvlText w:val="%3."/>
      <w:lvlJc w:val="left"/>
      <w:pPr>
        <w:ind w:left="1440" w:hanging="360"/>
      </w:pPr>
    </w:lvl>
    <w:lvl w:ilvl="3">
      <w:start w:val="6"/>
      <w:numFmt w:val="decimal"/>
      <w:lvlText w:val="%4."/>
      <w:lvlJc w:val="left"/>
      <w:pPr>
        <w:ind w:left="1800" w:hanging="360"/>
      </w:pPr>
    </w:lvl>
    <w:lvl w:ilvl="4">
      <w:start w:val="6"/>
      <w:numFmt w:val="decimal"/>
      <w:lvlText w:val="%5."/>
      <w:lvlJc w:val="left"/>
      <w:pPr>
        <w:ind w:left="2160" w:hanging="360"/>
      </w:pPr>
    </w:lvl>
    <w:lvl w:ilvl="5">
      <w:start w:val="6"/>
      <w:numFmt w:val="decimal"/>
      <w:lvlText w:val="%6."/>
      <w:lvlJc w:val="left"/>
      <w:pPr>
        <w:ind w:left="2520" w:hanging="360"/>
      </w:pPr>
    </w:lvl>
    <w:lvl w:ilvl="6">
      <w:start w:val="6"/>
      <w:numFmt w:val="decimal"/>
      <w:lvlText w:val="%7."/>
      <w:lvlJc w:val="left"/>
      <w:pPr>
        <w:ind w:left="2880" w:hanging="360"/>
      </w:pPr>
    </w:lvl>
    <w:lvl w:ilvl="7">
      <w:start w:val="6"/>
      <w:numFmt w:val="decimal"/>
      <w:lvlText w:val="%8."/>
      <w:lvlJc w:val="left"/>
      <w:pPr>
        <w:ind w:left="3240" w:hanging="360"/>
      </w:pPr>
    </w:lvl>
    <w:lvl w:ilvl="8">
      <w:start w:val="6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6563C41"/>
    <w:multiLevelType w:val="hybridMultilevel"/>
    <w:tmpl w:val="921E0842"/>
    <w:lvl w:ilvl="0" w:tplc="0415000F">
      <w:start w:val="1"/>
      <w:numFmt w:val="decimal"/>
      <w:lvlText w:val="%1."/>
      <w:lvlJc w:val="left"/>
      <w:pPr>
        <w:ind w:left="1105" w:hanging="360"/>
      </w:pPr>
    </w:lvl>
    <w:lvl w:ilvl="1" w:tplc="04150019" w:tentative="1">
      <w:start w:val="1"/>
      <w:numFmt w:val="lowerLetter"/>
      <w:lvlText w:val="%2."/>
      <w:lvlJc w:val="left"/>
      <w:pPr>
        <w:ind w:left="1825" w:hanging="360"/>
      </w:pPr>
    </w:lvl>
    <w:lvl w:ilvl="2" w:tplc="0415001B" w:tentative="1">
      <w:start w:val="1"/>
      <w:numFmt w:val="lowerRoman"/>
      <w:lvlText w:val="%3."/>
      <w:lvlJc w:val="right"/>
      <w:pPr>
        <w:ind w:left="2545" w:hanging="180"/>
      </w:pPr>
    </w:lvl>
    <w:lvl w:ilvl="3" w:tplc="0415000F" w:tentative="1">
      <w:start w:val="1"/>
      <w:numFmt w:val="decimal"/>
      <w:lvlText w:val="%4."/>
      <w:lvlJc w:val="left"/>
      <w:pPr>
        <w:ind w:left="3265" w:hanging="360"/>
      </w:pPr>
    </w:lvl>
    <w:lvl w:ilvl="4" w:tplc="04150019" w:tentative="1">
      <w:start w:val="1"/>
      <w:numFmt w:val="lowerLetter"/>
      <w:lvlText w:val="%5."/>
      <w:lvlJc w:val="left"/>
      <w:pPr>
        <w:ind w:left="3985" w:hanging="360"/>
      </w:pPr>
    </w:lvl>
    <w:lvl w:ilvl="5" w:tplc="0415001B" w:tentative="1">
      <w:start w:val="1"/>
      <w:numFmt w:val="lowerRoman"/>
      <w:lvlText w:val="%6."/>
      <w:lvlJc w:val="right"/>
      <w:pPr>
        <w:ind w:left="4705" w:hanging="180"/>
      </w:pPr>
    </w:lvl>
    <w:lvl w:ilvl="6" w:tplc="0415000F" w:tentative="1">
      <w:start w:val="1"/>
      <w:numFmt w:val="decimal"/>
      <w:lvlText w:val="%7."/>
      <w:lvlJc w:val="left"/>
      <w:pPr>
        <w:ind w:left="5425" w:hanging="360"/>
      </w:pPr>
    </w:lvl>
    <w:lvl w:ilvl="7" w:tplc="04150019" w:tentative="1">
      <w:start w:val="1"/>
      <w:numFmt w:val="lowerLetter"/>
      <w:lvlText w:val="%8."/>
      <w:lvlJc w:val="left"/>
      <w:pPr>
        <w:ind w:left="6145" w:hanging="360"/>
      </w:pPr>
    </w:lvl>
    <w:lvl w:ilvl="8" w:tplc="0415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1" w15:restartNumberingAfterBreak="0">
    <w:nsid w:val="79C84DC1"/>
    <w:multiLevelType w:val="hybridMultilevel"/>
    <w:tmpl w:val="FE744696"/>
    <w:lvl w:ilvl="0" w:tplc="521C96D4">
      <w:start w:val="1"/>
      <w:numFmt w:val="decimal"/>
      <w:lvlText w:val="%1."/>
      <w:lvlJc w:val="left"/>
      <w:pPr>
        <w:ind w:left="337" w:hanging="227"/>
        <w:jc w:val="left"/>
      </w:pPr>
      <w:rPr>
        <w:rFonts w:hint="default"/>
        <w:spacing w:val="-1"/>
        <w:w w:val="105"/>
        <w:lang w:val="pl-PL" w:eastAsia="en-US" w:bidi="ar-SA"/>
      </w:rPr>
    </w:lvl>
    <w:lvl w:ilvl="1" w:tplc="BD365080">
      <w:numFmt w:val="bullet"/>
      <w:lvlText w:val="•"/>
      <w:lvlJc w:val="left"/>
      <w:pPr>
        <w:ind w:left="840" w:hanging="347"/>
      </w:pPr>
      <w:rPr>
        <w:rFonts w:hint="default"/>
        <w:w w:val="102"/>
        <w:lang w:val="pl-PL" w:eastAsia="en-US" w:bidi="ar-SA"/>
      </w:rPr>
    </w:lvl>
    <w:lvl w:ilvl="2" w:tplc="8CFE7300">
      <w:numFmt w:val="bullet"/>
      <w:lvlText w:val="•"/>
      <w:lvlJc w:val="left"/>
      <w:pPr>
        <w:ind w:left="1778" w:hanging="347"/>
      </w:pPr>
      <w:rPr>
        <w:rFonts w:hint="default"/>
        <w:lang w:val="pl-PL" w:eastAsia="en-US" w:bidi="ar-SA"/>
      </w:rPr>
    </w:lvl>
    <w:lvl w:ilvl="3" w:tplc="22D4714E">
      <w:numFmt w:val="bullet"/>
      <w:lvlText w:val="•"/>
      <w:lvlJc w:val="left"/>
      <w:pPr>
        <w:ind w:left="2716" w:hanging="347"/>
      </w:pPr>
      <w:rPr>
        <w:rFonts w:hint="default"/>
        <w:lang w:val="pl-PL" w:eastAsia="en-US" w:bidi="ar-SA"/>
      </w:rPr>
    </w:lvl>
    <w:lvl w:ilvl="4" w:tplc="4B7419BC">
      <w:numFmt w:val="bullet"/>
      <w:lvlText w:val="•"/>
      <w:lvlJc w:val="left"/>
      <w:pPr>
        <w:ind w:left="3654" w:hanging="347"/>
      </w:pPr>
      <w:rPr>
        <w:rFonts w:hint="default"/>
        <w:lang w:val="pl-PL" w:eastAsia="en-US" w:bidi="ar-SA"/>
      </w:rPr>
    </w:lvl>
    <w:lvl w:ilvl="5" w:tplc="B50E8F20">
      <w:numFmt w:val="bullet"/>
      <w:lvlText w:val="•"/>
      <w:lvlJc w:val="left"/>
      <w:pPr>
        <w:ind w:left="4592" w:hanging="347"/>
      </w:pPr>
      <w:rPr>
        <w:rFonts w:hint="default"/>
        <w:lang w:val="pl-PL" w:eastAsia="en-US" w:bidi="ar-SA"/>
      </w:rPr>
    </w:lvl>
    <w:lvl w:ilvl="6" w:tplc="2A9AB68A">
      <w:numFmt w:val="bullet"/>
      <w:lvlText w:val="•"/>
      <w:lvlJc w:val="left"/>
      <w:pPr>
        <w:ind w:left="5530" w:hanging="347"/>
      </w:pPr>
      <w:rPr>
        <w:rFonts w:hint="default"/>
        <w:lang w:val="pl-PL" w:eastAsia="en-US" w:bidi="ar-SA"/>
      </w:rPr>
    </w:lvl>
    <w:lvl w:ilvl="7" w:tplc="70F28E6A">
      <w:numFmt w:val="bullet"/>
      <w:lvlText w:val="•"/>
      <w:lvlJc w:val="left"/>
      <w:pPr>
        <w:ind w:left="6468" w:hanging="347"/>
      </w:pPr>
      <w:rPr>
        <w:rFonts w:hint="default"/>
        <w:lang w:val="pl-PL" w:eastAsia="en-US" w:bidi="ar-SA"/>
      </w:rPr>
    </w:lvl>
    <w:lvl w:ilvl="8" w:tplc="1066640A">
      <w:numFmt w:val="bullet"/>
      <w:lvlText w:val="•"/>
      <w:lvlJc w:val="left"/>
      <w:pPr>
        <w:ind w:left="7406" w:hanging="347"/>
      </w:pPr>
      <w:rPr>
        <w:rFonts w:hint="default"/>
        <w:lang w:val="pl-PL" w:eastAsia="en-US" w:bidi="ar-SA"/>
      </w:rPr>
    </w:lvl>
  </w:abstractNum>
  <w:abstractNum w:abstractNumId="12" w15:restartNumberingAfterBreak="0">
    <w:nsid w:val="79E33F0A"/>
    <w:multiLevelType w:val="multilevel"/>
    <w:tmpl w:val="44CEE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12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0251"/>
    <w:rsid w:val="00143106"/>
    <w:rsid w:val="001B3110"/>
    <w:rsid w:val="002B5B51"/>
    <w:rsid w:val="002F2F4E"/>
    <w:rsid w:val="00332487"/>
    <w:rsid w:val="00355337"/>
    <w:rsid w:val="00610F1C"/>
    <w:rsid w:val="00634EB9"/>
    <w:rsid w:val="006D652F"/>
    <w:rsid w:val="00890251"/>
    <w:rsid w:val="0096190D"/>
    <w:rsid w:val="00B867CF"/>
    <w:rsid w:val="00BA665D"/>
    <w:rsid w:val="00C43FB1"/>
    <w:rsid w:val="00CC7EB8"/>
    <w:rsid w:val="00DE561F"/>
    <w:rsid w:val="00E35CF8"/>
    <w:rsid w:val="00E55A23"/>
    <w:rsid w:val="00E61B10"/>
    <w:rsid w:val="00F1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BAEF"/>
  <w15:docId w15:val="{76575684-702A-4DB3-83E8-95E1B8F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E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902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E61B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1B10"/>
    <w:rPr>
      <w:rFonts w:ascii="Arial" w:eastAsia="Arial" w:hAnsi="Arial" w:cs="Arial"/>
      <w:sz w:val="21"/>
      <w:szCs w:val="21"/>
    </w:rPr>
  </w:style>
  <w:style w:type="paragraph" w:styleId="Akapitzlist">
    <w:name w:val="List Paragraph"/>
    <w:basedOn w:val="Normalny"/>
    <w:uiPriority w:val="1"/>
    <w:qFormat/>
    <w:rsid w:val="00C43FB1"/>
    <w:pPr>
      <w:widowControl w:val="0"/>
      <w:autoSpaceDE w:val="0"/>
      <w:autoSpaceDN w:val="0"/>
      <w:spacing w:after="0" w:line="240" w:lineRule="auto"/>
      <w:ind w:left="828" w:hanging="35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745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Ekoludki</dc:creator>
  <cp:lastModifiedBy>Logopeda</cp:lastModifiedBy>
  <cp:revision>12</cp:revision>
  <cp:lastPrinted>2023-05-12T10:45:00Z</cp:lastPrinted>
  <dcterms:created xsi:type="dcterms:W3CDTF">2023-04-05T09:42:00Z</dcterms:created>
  <dcterms:modified xsi:type="dcterms:W3CDTF">2024-11-19T10:58:00Z</dcterms:modified>
</cp:coreProperties>
</file>