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C3290" w14:textId="77777777" w:rsidR="00C14D3A" w:rsidRDefault="00C14D3A" w:rsidP="00C14D3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 3 </w:t>
      </w:r>
    </w:p>
    <w:p w14:paraId="0B1C626E" w14:textId="77777777" w:rsidR="00C14D3A" w:rsidRDefault="00C14D3A" w:rsidP="00C14D3A">
      <w:pPr>
        <w:jc w:val="right"/>
        <w:rPr>
          <w:rFonts w:ascii="Times New Roman" w:hAnsi="Times New Roman" w:cs="Times New Roman"/>
        </w:rPr>
      </w:pPr>
    </w:p>
    <w:p w14:paraId="5AF8DE91" w14:textId="77777777" w:rsidR="00C14D3A" w:rsidRPr="00016002" w:rsidRDefault="00C14D3A" w:rsidP="00C14D3A">
      <w:pPr>
        <w:jc w:val="center"/>
        <w:rPr>
          <w:rFonts w:ascii="Times New Roman" w:hAnsi="Times New Roman" w:cs="Times New Roman"/>
        </w:rPr>
      </w:pPr>
      <w:r w:rsidRPr="00016002">
        <w:rPr>
          <w:rFonts w:ascii="Times New Roman" w:hAnsi="Times New Roman" w:cs="Times New Roman"/>
        </w:rPr>
        <w:t>REJESTR ZDARZEŃ PODEJRZENIA KRZYWDZENIA LUB KRZYWDZENIA DZIECKA</w:t>
      </w:r>
    </w:p>
    <w:p w14:paraId="187F3AE4" w14:textId="77777777" w:rsidR="00C14D3A" w:rsidRDefault="00C14D3A" w:rsidP="00C14D3A">
      <w:pPr>
        <w:jc w:val="center"/>
        <w:rPr>
          <w:rFonts w:ascii="Times New Roman" w:hAnsi="Times New Roman" w:cs="Times New Roman"/>
        </w:rPr>
      </w:pPr>
      <w:r w:rsidRPr="00016002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PRZEDSZKOLU MIEJSKIM NR3 „EKOLUDKI” W KOSTRZYNIEE NAD ODRĄ</w:t>
      </w:r>
    </w:p>
    <w:p w14:paraId="64030AFA" w14:textId="77777777" w:rsidR="00C14D3A" w:rsidRDefault="00C14D3A" w:rsidP="00C14D3A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976"/>
        <w:gridCol w:w="2126"/>
        <w:gridCol w:w="2552"/>
        <w:gridCol w:w="1842"/>
        <w:gridCol w:w="1985"/>
        <w:gridCol w:w="1577"/>
        <w:gridCol w:w="1365"/>
      </w:tblGrid>
      <w:tr w:rsidR="00C14D3A" w14:paraId="2668A25A" w14:textId="77777777" w:rsidTr="00D0182E">
        <w:tc>
          <w:tcPr>
            <w:tcW w:w="571" w:type="dxa"/>
          </w:tcPr>
          <w:p w14:paraId="63C903F7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1976" w:type="dxa"/>
          </w:tcPr>
          <w:p w14:paraId="31AA1131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dziecka</w:t>
            </w:r>
          </w:p>
          <w:p w14:paraId="6462654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oddział</w:t>
            </w:r>
          </w:p>
          <w:p w14:paraId="2DD55FB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6DC6BFE8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7CBD16D9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D226E80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i miejsce interwencji, </w:t>
            </w:r>
          </w:p>
          <w:p w14:paraId="2CF62574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osoby interweniującej</w:t>
            </w:r>
          </w:p>
        </w:tc>
        <w:tc>
          <w:tcPr>
            <w:tcW w:w="2552" w:type="dxa"/>
          </w:tcPr>
          <w:p w14:paraId="7A079DD7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 krzywdzenia, osoba krzywdząca lub podejrzana o krzywdzenie</w:t>
            </w:r>
          </w:p>
        </w:tc>
        <w:tc>
          <w:tcPr>
            <w:tcW w:w="1842" w:type="dxa"/>
          </w:tcPr>
          <w:p w14:paraId="113F44F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Zastosowane formy pomocy oraz procedury interwencyjne*</w:t>
            </w:r>
          </w:p>
        </w:tc>
        <w:tc>
          <w:tcPr>
            <w:tcW w:w="1985" w:type="dxa"/>
          </w:tcPr>
          <w:p w14:paraId="43461F09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Powiadomione osoby, instytucje, organy zewnętrzne</w:t>
            </w:r>
          </w:p>
        </w:tc>
        <w:tc>
          <w:tcPr>
            <w:tcW w:w="1577" w:type="dxa"/>
          </w:tcPr>
          <w:p w14:paraId="74216B8A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</w:t>
            </w:r>
          </w:p>
        </w:tc>
        <w:tc>
          <w:tcPr>
            <w:tcW w:w="1365" w:type="dxa"/>
          </w:tcPr>
          <w:p w14:paraId="41279414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 dyrektora</w:t>
            </w:r>
          </w:p>
        </w:tc>
      </w:tr>
      <w:tr w:rsidR="00C14D3A" w14:paraId="739E5F2B" w14:textId="77777777" w:rsidTr="00D0182E">
        <w:tc>
          <w:tcPr>
            <w:tcW w:w="571" w:type="dxa"/>
          </w:tcPr>
          <w:p w14:paraId="17291D6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1F5ACA6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79145351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1BCD5293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2EE58687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666BA91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101822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A7A8074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89ED381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14:paraId="0024F540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24E1559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D3A" w14:paraId="79EA63AC" w14:textId="77777777" w:rsidTr="00D0182E">
        <w:tc>
          <w:tcPr>
            <w:tcW w:w="571" w:type="dxa"/>
          </w:tcPr>
          <w:p w14:paraId="1DB5FBD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698C483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45BC4F23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6434B8A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559D78D9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531F8E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9273247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FC09EA4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B92D30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14:paraId="1AB72231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7EA7796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D3A" w14:paraId="7236A01D" w14:textId="77777777" w:rsidTr="00D0182E">
        <w:tc>
          <w:tcPr>
            <w:tcW w:w="571" w:type="dxa"/>
          </w:tcPr>
          <w:p w14:paraId="2FFEC149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5B49D47A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3A6926AF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6EFDE3A9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1D13AD4D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6EC33D3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E8CD8C0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C64394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BF75368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14:paraId="4A47902D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3672EE8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D3A" w14:paraId="509123BD" w14:textId="77777777" w:rsidTr="00D0182E">
        <w:tc>
          <w:tcPr>
            <w:tcW w:w="571" w:type="dxa"/>
          </w:tcPr>
          <w:p w14:paraId="34A97345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63B7E5E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20FC6FFE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0F613446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1F1F2278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  <w:p w14:paraId="087A228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08C1D3D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A4A98D5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AD5FDE5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E79FDDA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14:paraId="390C6EDC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2D05BF85" w14:textId="77777777" w:rsidR="00C14D3A" w:rsidRDefault="00C14D3A" w:rsidP="00D018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B14DC01" w14:textId="77777777" w:rsidR="00C14D3A" w:rsidRPr="00016002" w:rsidRDefault="00C14D3A" w:rsidP="00C14D3A">
      <w:pPr>
        <w:jc w:val="center"/>
        <w:rPr>
          <w:rFonts w:ascii="Times New Roman" w:hAnsi="Times New Roman" w:cs="Times New Roman"/>
        </w:rPr>
      </w:pPr>
    </w:p>
    <w:p w14:paraId="1A49041B" w14:textId="77777777" w:rsidR="00C14D3A" w:rsidRDefault="00C14D3A" w:rsidP="00C14D3A">
      <w:r>
        <w:t>*</w:t>
      </w:r>
      <w:r w:rsidRPr="00D46203">
        <w:rPr>
          <w:rFonts w:asciiTheme="majorBidi" w:hAnsiTheme="majorBidi" w:cstheme="majorBidi"/>
          <w:i/>
          <w:iCs/>
        </w:rPr>
        <w:t>zawarte w standardy ochrony małoletnich</w:t>
      </w:r>
    </w:p>
    <w:p w14:paraId="1B756A83" w14:textId="77777777" w:rsidR="002F2F4E" w:rsidRDefault="002F2F4E"/>
    <w:sectPr w:rsidR="002F2F4E" w:rsidSect="00954F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3A"/>
    <w:rsid w:val="002F2F4E"/>
    <w:rsid w:val="00954F61"/>
    <w:rsid w:val="00C1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3621"/>
  <w15:chartTrackingRefBased/>
  <w15:docId w15:val="{3176A41F-60C0-48B1-BF42-366A5000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D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4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461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1</cp:revision>
  <cp:lastPrinted>2024-02-13T08:44:00Z</cp:lastPrinted>
  <dcterms:created xsi:type="dcterms:W3CDTF">2024-02-13T08:44:00Z</dcterms:created>
  <dcterms:modified xsi:type="dcterms:W3CDTF">2024-02-13T08:44:00Z</dcterms:modified>
</cp:coreProperties>
</file>