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845" w:rsidRPr="00B50546" w:rsidRDefault="00BA1845" w:rsidP="00B50546">
      <w:pPr>
        <w:suppressAutoHyphens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68695602"/>
      <w:r>
        <w:rPr>
          <w:rFonts w:ascii="Times New Roman" w:hAnsi="Times New Roman" w:cs="Times New Roman"/>
          <w:sz w:val="24"/>
          <w:szCs w:val="24"/>
        </w:rPr>
        <w:t>Nowe Miasto Lubawskie  12.08.2021</w:t>
      </w:r>
      <w:r w:rsidRPr="00B5054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A1845" w:rsidRDefault="00BA1845" w:rsidP="00B50546">
      <w:p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OK.III.271.1.2021</w:t>
      </w:r>
    </w:p>
    <w:p w:rsidR="00BA1845" w:rsidRPr="00B50546" w:rsidRDefault="00BA1845" w:rsidP="00B50546">
      <w:p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A1845" w:rsidRDefault="00BA1845" w:rsidP="00794942">
      <w:pPr>
        <w:suppressAutoHyphens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E66DF">
        <w:rPr>
          <w:rFonts w:ascii="Times New Roman" w:hAnsi="Times New Roman" w:cs="Times New Roman"/>
          <w:b/>
          <w:bCs/>
          <w:sz w:val="24"/>
          <w:szCs w:val="24"/>
        </w:rPr>
        <w:t>ZAPYTANIE OFERTOWE</w:t>
      </w:r>
    </w:p>
    <w:p w:rsidR="00BA1845" w:rsidRDefault="00BA1845" w:rsidP="00794942">
      <w:pPr>
        <w:suppressAutoHyphens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celu rozeznania rynku</w:t>
      </w:r>
    </w:p>
    <w:p w:rsidR="00BA1845" w:rsidRPr="00B50546" w:rsidRDefault="00BA1845" w:rsidP="00794942">
      <w:pPr>
        <w:suppressAutoHyphens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1845" w:rsidRPr="00B50546" w:rsidRDefault="00BA1845" w:rsidP="00B50546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054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BA1845" w:rsidRPr="00B50546" w:rsidRDefault="00BA1845" w:rsidP="00B50546">
      <w:p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217">
        <w:rPr>
          <w:rFonts w:ascii="Times New Roman" w:hAnsi="Times New Roman" w:cs="Times New Roman"/>
          <w:sz w:val="24"/>
          <w:szCs w:val="24"/>
        </w:rPr>
        <w:t>dotyczące zamówienia o wartości poniżej 130</w:t>
      </w:r>
      <w:r>
        <w:rPr>
          <w:rFonts w:ascii="Times New Roman" w:hAnsi="Times New Roman" w:cs="Times New Roman"/>
          <w:sz w:val="24"/>
          <w:szCs w:val="24"/>
        </w:rPr>
        <w:t> 000,00</w:t>
      </w:r>
      <w:r w:rsidRPr="00497217">
        <w:rPr>
          <w:rFonts w:ascii="Times New Roman" w:hAnsi="Times New Roman" w:cs="Times New Roman"/>
          <w:sz w:val="24"/>
          <w:szCs w:val="24"/>
        </w:rPr>
        <w:t xml:space="preserve"> złotych netto, do którego nie stosuje się przepisów ustawy z dnia 11 września 2019 r. Prawo zamówień publicznych (Dz.</w:t>
      </w:r>
      <w:r>
        <w:rPr>
          <w:rFonts w:ascii="Times New Roman" w:hAnsi="Times New Roman" w:cs="Times New Roman"/>
          <w:sz w:val="24"/>
          <w:szCs w:val="24"/>
        </w:rPr>
        <w:t xml:space="preserve"> U. </w:t>
      </w:r>
      <w:r w:rsidRPr="0049721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021</w:t>
      </w:r>
      <w:r w:rsidRPr="00497217">
        <w:rPr>
          <w:rFonts w:ascii="Times New Roman" w:hAnsi="Times New Roman" w:cs="Times New Roman"/>
          <w:sz w:val="24"/>
          <w:szCs w:val="24"/>
        </w:rPr>
        <w:t>, poz.</w:t>
      </w:r>
      <w:r>
        <w:rPr>
          <w:rFonts w:ascii="Times New Roman" w:hAnsi="Times New Roman" w:cs="Times New Roman"/>
          <w:sz w:val="24"/>
          <w:szCs w:val="24"/>
        </w:rPr>
        <w:t xml:space="preserve"> 1129</w:t>
      </w:r>
      <w:r w:rsidRPr="00497217">
        <w:rPr>
          <w:rFonts w:ascii="Times New Roman" w:hAnsi="Times New Roman" w:cs="Times New Roman"/>
          <w:sz w:val="24"/>
          <w:szCs w:val="24"/>
        </w:rPr>
        <w:t xml:space="preserve"> ze zm.)</w:t>
      </w:r>
    </w:p>
    <w:p w:rsidR="00BA1845" w:rsidRPr="00B50546" w:rsidRDefault="00BA1845" w:rsidP="00B50546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1845" w:rsidRPr="00DA2A55" w:rsidRDefault="00BA1845" w:rsidP="00F27BC7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0546">
        <w:rPr>
          <w:rFonts w:ascii="Times New Roman" w:hAnsi="Times New Roman" w:cs="Times New Roman"/>
          <w:sz w:val="24"/>
          <w:szCs w:val="24"/>
        </w:rPr>
        <w:tab/>
        <w:t xml:space="preserve">Zapraszam do złożenia oferty cenowej </w:t>
      </w:r>
      <w:bookmarkStart w:id="1" w:name="_Hlk39142984"/>
      <w:r w:rsidRPr="00DA2A55">
        <w:rPr>
          <w:rFonts w:ascii="Times New Roman" w:hAnsi="Times New Roman" w:cs="Times New Roman"/>
          <w:sz w:val="24"/>
          <w:szCs w:val="24"/>
        </w:rPr>
        <w:t>na</w:t>
      </w:r>
      <w:r w:rsidRPr="00DA2A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78875976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wykonanie </w:t>
      </w:r>
      <w:r w:rsidRPr="00F27BC7">
        <w:rPr>
          <w:rFonts w:ascii="Times New Roman" w:hAnsi="Times New Roman"/>
          <w:b/>
          <w:bCs/>
          <w:sz w:val="24"/>
          <w:szCs w:val="24"/>
        </w:rPr>
        <w:t>przyłą</w:t>
      </w:r>
      <w:r>
        <w:rPr>
          <w:rFonts w:ascii="Times New Roman" w:hAnsi="Times New Roman"/>
          <w:b/>
          <w:bCs/>
          <w:sz w:val="24"/>
          <w:szCs w:val="24"/>
        </w:rPr>
        <w:t>czenia do sieci ciepłowniczej</w:t>
      </w:r>
      <w:r w:rsidRPr="00F27BC7">
        <w:rPr>
          <w:rFonts w:ascii="Times New Roman" w:hAnsi="Times New Roman"/>
          <w:b/>
          <w:bCs/>
          <w:sz w:val="24"/>
          <w:szCs w:val="24"/>
        </w:rPr>
        <w:t xml:space="preserve"> budynku </w:t>
      </w:r>
      <w:bookmarkStart w:id="3" w:name="_Hlk78875856"/>
      <w:r w:rsidRPr="00F27BC7">
        <w:rPr>
          <w:rFonts w:ascii="Times New Roman" w:hAnsi="Times New Roman"/>
          <w:b/>
          <w:bCs/>
          <w:sz w:val="24"/>
          <w:szCs w:val="24"/>
        </w:rPr>
        <w:t>Zespołu Szkół im. C. K. Norwida w Nowym Mieście Lubawskim</w:t>
      </w:r>
      <w:bookmarkEnd w:id="2"/>
      <w:bookmarkEnd w:id="3"/>
      <w:r>
        <w:rPr>
          <w:rFonts w:ascii="Times New Roman" w:hAnsi="Times New Roman"/>
          <w:sz w:val="24"/>
          <w:szCs w:val="24"/>
        </w:rPr>
        <w:t>.</w:t>
      </w:r>
    </w:p>
    <w:p w:rsidR="00BA1845" w:rsidRPr="00DA2A55" w:rsidRDefault="00BA1845" w:rsidP="00B50546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1845" w:rsidRPr="00DA2A55" w:rsidRDefault="00BA1845" w:rsidP="00B50546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2A55">
        <w:rPr>
          <w:rFonts w:ascii="Times New Roman" w:hAnsi="Times New Roman" w:cs="Times New Roman"/>
          <w:b/>
          <w:bCs/>
          <w:sz w:val="24"/>
          <w:szCs w:val="24"/>
        </w:rPr>
        <w:t>TRYB UDZIELENIA ZAMÓWIENIA:</w:t>
      </w:r>
    </w:p>
    <w:p w:rsidR="00BA1845" w:rsidRPr="008E60C7" w:rsidRDefault="00BA1845" w:rsidP="00B50546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A1845" w:rsidRPr="00DA2A55" w:rsidRDefault="00BA1845" w:rsidP="002F58B3">
      <w:pPr>
        <w:numPr>
          <w:ilvl w:val="0"/>
          <w:numId w:val="2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A55">
        <w:rPr>
          <w:rFonts w:ascii="Times New Roman" w:hAnsi="Times New Roman" w:cs="Times New Roman"/>
          <w:sz w:val="24"/>
          <w:szCs w:val="24"/>
        </w:rPr>
        <w:t xml:space="preserve">Na podstawie art.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A2A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ust.1 pkt. 1</w:t>
      </w:r>
      <w:r w:rsidRPr="00DA2A55">
        <w:rPr>
          <w:rFonts w:ascii="Times New Roman" w:hAnsi="Times New Roman" w:cs="Times New Roman"/>
          <w:sz w:val="24"/>
          <w:szCs w:val="24"/>
        </w:rPr>
        <w:t xml:space="preserve"> ustawy z dnia </w:t>
      </w:r>
      <w:r>
        <w:rPr>
          <w:rFonts w:ascii="Times New Roman" w:hAnsi="Times New Roman" w:cs="Times New Roman"/>
          <w:sz w:val="24"/>
          <w:szCs w:val="24"/>
        </w:rPr>
        <w:t>11 września</w:t>
      </w:r>
      <w:r w:rsidRPr="00DA2A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2019 r.</w:t>
      </w:r>
      <w:r w:rsidRPr="00DA2A55">
        <w:rPr>
          <w:rFonts w:ascii="Times New Roman" w:hAnsi="Times New Roman" w:cs="Times New Roman"/>
          <w:sz w:val="24"/>
          <w:szCs w:val="24"/>
        </w:rPr>
        <w:t xml:space="preserve"> Prawo zamówień publicznych  (t.j. Dz.U. z 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A2A55">
        <w:rPr>
          <w:rFonts w:ascii="Times New Roman" w:hAnsi="Times New Roman" w:cs="Times New Roman"/>
          <w:sz w:val="24"/>
          <w:szCs w:val="24"/>
        </w:rPr>
        <w:t xml:space="preserve">1 r. poz. </w:t>
      </w:r>
      <w:r>
        <w:rPr>
          <w:rFonts w:ascii="Times New Roman" w:hAnsi="Times New Roman" w:cs="Times New Roman"/>
          <w:sz w:val="24"/>
          <w:szCs w:val="24"/>
        </w:rPr>
        <w:t>1129 ze zm.</w:t>
      </w:r>
      <w:r w:rsidRPr="00DA2A55">
        <w:rPr>
          <w:rFonts w:ascii="Times New Roman" w:hAnsi="Times New Roman" w:cs="Times New Roman"/>
          <w:sz w:val="24"/>
          <w:szCs w:val="24"/>
        </w:rPr>
        <w:t>) niniejsze postępowanie nie podlega przepisom w/w ustawy.</w:t>
      </w:r>
    </w:p>
    <w:p w:rsidR="00BA1845" w:rsidRPr="00DA2A55" w:rsidRDefault="00BA1845" w:rsidP="002F58B3">
      <w:pPr>
        <w:numPr>
          <w:ilvl w:val="0"/>
          <w:numId w:val="2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A55">
        <w:rPr>
          <w:rFonts w:ascii="Times New Roman" w:hAnsi="Times New Roman" w:cs="Times New Roman"/>
          <w:sz w:val="24"/>
          <w:szCs w:val="24"/>
        </w:rPr>
        <w:t>Wspólny Słownik Zamówień CPV:</w:t>
      </w:r>
    </w:p>
    <w:p w:rsidR="00BA1845" w:rsidRPr="00F27BC7" w:rsidRDefault="00BA1845" w:rsidP="00F27BC7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A1845" w:rsidRPr="00B17395" w:rsidRDefault="00BA1845" w:rsidP="00F27BC7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27BC7">
        <w:rPr>
          <w:rFonts w:ascii="Times New Roman" w:hAnsi="Times New Roman" w:cs="Times New Roman"/>
          <w:sz w:val="24"/>
          <w:szCs w:val="24"/>
        </w:rPr>
        <w:t>09323000-9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BC7">
        <w:rPr>
          <w:rFonts w:ascii="Times New Roman" w:hAnsi="Times New Roman" w:cs="Times New Roman"/>
          <w:sz w:val="24"/>
          <w:szCs w:val="24"/>
        </w:rPr>
        <w:t>Węzeł cieplny lokalny</w:t>
      </w:r>
      <w:r w:rsidRPr="00187D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1845" w:rsidRPr="008E60C7" w:rsidRDefault="00BA1845" w:rsidP="002F58B3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BA1845" w:rsidRPr="00DA2A55" w:rsidRDefault="00BA1845" w:rsidP="002F58B3">
      <w:pPr>
        <w:numPr>
          <w:ilvl w:val="0"/>
          <w:numId w:val="2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646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Zamawiający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nie </w:t>
      </w:r>
      <w:r w:rsidRPr="0099646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dopuszcza składani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a</w:t>
      </w:r>
      <w:r w:rsidRPr="0099646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ofert częściowych</w:t>
      </w:r>
      <w:r w:rsidRPr="00DA2A55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BA1845" w:rsidRDefault="00BA1845" w:rsidP="00842444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1845" w:rsidRDefault="00BA1845" w:rsidP="00842444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 PRZEDMIOTU ZAMÓWIENIA:</w:t>
      </w:r>
    </w:p>
    <w:p w:rsidR="00BA1845" w:rsidRDefault="00BA1845" w:rsidP="00842444">
      <w:pPr>
        <w:suppressAutoHyphens w:val="0"/>
        <w:spacing w:after="0" w:line="276" w:lineRule="auto"/>
        <w:ind w:left="72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A1845" w:rsidRPr="001C0F4C" w:rsidRDefault="00BA1845" w:rsidP="002F58B3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38604912"/>
      <w:r w:rsidRPr="00833731">
        <w:rPr>
          <w:rFonts w:ascii="Times New Roman" w:hAnsi="Times New Roman"/>
          <w:sz w:val="24"/>
          <w:szCs w:val="24"/>
        </w:rPr>
        <w:t xml:space="preserve">Przedmiotem zamówienia jest dostawa </w:t>
      </w:r>
      <w:r>
        <w:rPr>
          <w:rFonts w:ascii="Times New Roman" w:hAnsi="Times New Roman"/>
          <w:sz w:val="24"/>
          <w:szCs w:val="24"/>
        </w:rPr>
        <w:t xml:space="preserve">węzła cieplnego oraz </w:t>
      </w:r>
      <w:r w:rsidRPr="001C0F4C">
        <w:rPr>
          <w:rFonts w:ascii="Times New Roman" w:hAnsi="Times New Roman"/>
          <w:sz w:val="24"/>
          <w:szCs w:val="24"/>
        </w:rPr>
        <w:t xml:space="preserve">wykonanie niezbędnych prac mających na celu wykonanie przyłącza ciepłowniczego budynku </w:t>
      </w:r>
      <w:r w:rsidRPr="00833731">
        <w:rPr>
          <w:rFonts w:ascii="Times New Roman" w:hAnsi="Times New Roman"/>
          <w:sz w:val="24"/>
          <w:szCs w:val="24"/>
        </w:rPr>
        <w:t>Zespołu Szkół im. C. K. Norwida w Nowym Mieście Lubawskim</w:t>
      </w:r>
      <w:r w:rsidRPr="001C0F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położonego przy ul. 3 Maja 24, </w:t>
      </w:r>
      <w:r w:rsidRPr="001C0F4C">
        <w:rPr>
          <w:rFonts w:ascii="Times New Roman" w:hAnsi="Times New Roman"/>
          <w:sz w:val="24"/>
          <w:szCs w:val="24"/>
        </w:rPr>
        <w:t>w związku z modernizacją sposobu ogrzewania szkoły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C0F4C">
        <w:rPr>
          <w:rFonts w:ascii="Times New Roman" w:hAnsi="Times New Roman"/>
          <w:sz w:val="24"/>
          <w:szCs w:val="24"/>
        </w:rPr>
        <w:t xml:space="preserve"> </w:t>
      </w:r>
    </w:p>
    <w:bookmarkEnd w:id="4"/>
    <w:p w:rsidR="00BA1845" w:rsidRPr="001C0F4C" w:rsidRDefault="00BA1845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Szczegółowy opis przedmiotu zamówienia został określony w</w:t>
      </w:r>
      <w:r>
        <w:rPr>
          <w:rFonts w:ascii="Times New Roman" w:hAnsi="Times New Roman"/>
          <w:sz w:val="24"/>
          <w:szCs w:val="24"/>
        </w:rPr>
        <w:t xml:space="preserve"> dokumentacji projektowej i </w:t>
      </w:r>
      <w:r w:rsidRPr="001C0F4C">
        <w:rPr>
          <w:rFonts w:ascii="Times New Roman" w:hAnsi="Times New Roman"/>
          <w:sz w:val="24"/>
          <w:szCs w:val="24"/>
        </w:rPr>
        <w:t xml:space="preserve"> przedmiarze robót - stanowiący</w:t>
      </w:r>
      <w:r>
        <w:rPr>
          <w:rFonts w:ascii="Times New Roman" w:hAnsi="Times New Roman"/>
          <w:sz w:val="24"/>
          <w:szCs w:val="24"/>
        </w:rPr>
        <w:t>ch</w:t>
      </w:r>
      <w:r w:rsidRPr="001C0F4C">
        <w:rPr>
          <w:rFonts w:ascii="Times New Roman" w:hAnsi="Times New Roman"/>
          <w:sz w:val="24"/>
          <w:szCs w:val="24"/>
        </w:rPr>
        <w:t xml:space="preserve"> załącznik nr 3 do zapytania ofertowego.</w:t>
      </w:r>
    </w:p>
    <w:p w:rsidR="00BA1845" w:rsidRPr="001C0F4C" w:rsidRDefault="00BA1845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Przedmiar robót ma charakter  informacyjny, poglądowy i pomocniczy - służy do zobrazowania skali robót budowlanych, ma on za zadanie pomóc Wykonawcom w oszacowaniu kosztów zamówienia.</w:t>
      </w:r>
    </w:p>
    <w:p w:rsidR="00BA1845" w:rsidRPr="001C0F4C" w:rsidRDefault="00BA1845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Zakres obowiązków Wykonawcy oraz sposób rozliczania usługi, szczegółowo określony jest w projekcie umowy stanowiącym załącznik nr 2 do zapytania.</w:t>
      </w:r>
    </w:p>
    <w:p w:rsidR="00BA1845" w:rsidRPr="001C0F4C" w:rsidRDefault="00BA1845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Zamawiający informuje o możliwości dokonania przed złożeniem oferty wizji lokalnej terenu budowy w celu oszacowania przez Wykonawcę na jego własną odpowiedzialność, kosztów i ryzyk oraz wszelkich danych jakie mogą okazać się niezbędne do prawidłowego przygotowania oferty na wykonanie robót będących przedmiotem zamówienia. Dokonanie wizji lokalnej nie jest warunkiem koniecznym do złożenia oferty w niniejszym postępowaniu. Przeprowadzenie ewentualnej wizji lokalnej terenu budowy odbywa się na koszt własny Wykonawcy.</w:t>
      </w:r>
    </w:p>
    <w:p w:rsidR="00BA1845" w:rsidRPr="001C0F4C" w:rsidRDefault="00BA1845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Realizacja zamówienia podlega prawu polskiemu, w tym w szczególności ustawie Prawo budowlane</w:t>
      </w:r>
      <w:r>
        <w:rPr>
          <w:rFonts w:ascii="Times New Roman" w:hAnsi="Times New Roman"/>
          <w:sz w:val="24"/>
          <w:szCs w:val="24"/>
        </w:rPr>
        <w:t xml:space="preserve"> i </w:t>
      </w:r>
      <w:r w:rsidRPr="001C0F4C">
        <w:rPr>
          <w:rFonts w:ascii="Times New Roman" w:hAnsi="Times New Roman"/>
          <w:sz w:val="24"/>
          <w:szCs w:val="24"/>
        </w:rPr>
        <w:t>ustawie Kodeks cywilny</w:t>
      </w:r>
      <w:r>
        <w:rPr>
          <w:rFonts w:ascii="Times New Roman" w:hAnsi="Times New Roman"/>
          <w:sz w:val="24"/>
          <w:szCs w:val="24"/>
        </w:rPr>
        <w:t>.</w:t>
      </w:r>
    </w:p>
    <w:p w:rsidR="00BA1845" w:rsidRPr="001C0F4C" w:rsidRDefault="00BA1845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0F4C">
        <w:rPr>
          <w:rFonts w:ascii="Times New Roman" w:hAnsi="Times New Roman"/>
          <w:bCs/>
          <w:sz w:val="24"/>
          <w:szCs w:val="24"/>
        </w:rPr>
        <w:t>Wymagany minimalny okres rękojmi za wady i gwarancji  jakości na wykonanie przedmiotu zamówienia wynosi 3 lata (36 miesięcy) od daty podpisania protokołu odbioru końcowego inwestycji.</w:t>
      </w:r>
    </w:p>
    <w:p w:rsidR="00BA1845" w:rsidRPr="000F65CD" w:rsidRDefault="00BA1845" w:rsidP="00433618">
      <w:pPr>
        <w:numPr>
          <w:ilvl w:val="0"/>
          <w:numId w:val="15"/>
        </w:numPr>
        <w:autoSpaceDN/>
        <w:spacing w:after="0"/>
        <w:jc w:val="both"/>
        <w:rPr>
          <w:rFonts w:ascii="Times New Roman" w:hAnsi="Times New Roman"/>
          <w:sz w:val="24"/>
          <w:szCs w:val="24"/>
        </w:rPr>
      </w:pPr>
      <w:r w:rsidRPr="000F65CD">
        <w:rPr>
          <w:rFonts w:ascii="Times New Roman" w:hAnsi="Times New Roman" w:cs="Times New Roman"/>
          <w:sz w:val="24"/>
          <w:szCs w:val="24"/>
        </w:rPr>
        <w:t>Zaleca się, aby wykonawcy pozyskali dla siebie na własną odpowiedzialność i ryzyko wszelkie informacje, które mogą być niezbędne w przygotowywaniu oferty oraz przy zawieraniu umowy. Koszty z tym związane poniesie wykonawca.</w:t>
      </w:r>
    </w:p>
    <w:p w:rsidR="00BA1845" w:rsidRDefault="00BA1845" w:rsidP="00842444">
      <w:pPr>
        <w:suppressAutoHyphens w:val="0"/>
        <w:spacing w:after="0" w:line="276" w:lineRule="auto"/>
        <w:ind w:left="360" w:hanging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1845" w:rsidRDefault="00BA1845" w:rsidP="00842444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TERMIN REALIZACJI  ZAMÓWIENIA</w:t>
      </w:r>
    </w:p>
    <w:p w:rsidR="00BA1845" w:rsidRPr="00F14522" w:rsidRDefault="00BA1845" w:rsidP="00842444">
      <w:pPr>
        <w:suppressAutoHyphens w:val="0"/>
        <w:spacing w:after="0" w:line="276" w:lineRule="auto"/>
        <w:ind w:left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BA1845" w:rsidRDefault="00BA1845" w:rsidP="00794942">
      <w:pPr>
        <w:pStyle w:val="ListParagraph"/>
        <w:widowControl w:val="0"/>
        <w:autoSpaceDN/>
        <w:spacing w:after="0" w:line="276" w:lineRule="auto"/>
        <w:ind w:left="0"/>
        <w:contextualSpacing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Wymagany t</w:t>
      </w:r>
      <w:r w:rsidRPr="00C646CB">
        <w:rPr>
          <w:rFonts w:ascii="Times New Roman" w:hAnsi="Times New Roman"/>
          <w:sz w:val="24"/>
          <w:szCs w:val="24"/>
        </w:rPr>
        <w:t xml:space="preserve">ermin </w:t>
      </w:r>
      <w:r>
        <w:rPr>
          <w:rFonts w:ascii="Times New Roman" w:hAnsi="Times New Roman"/>
          <w:sz w:val="24"/>
          <w:szCs w:val="24"/>
        </w:rPr>
        <w:t xml:space="preserve">wykonania zamówienia: </w:t>
      </w:r>
      <w:r w:rsidRPr="00E40AA9">
        <w:rPr>
          <w:rFonts w:ascii="Times New Roman" w:hAnsi="Times New Roman"/>
          <w:b/>
          <w:bCs/>
          <w:sz w:val="24"/>
          <w:szCs w:val="24"/>
        </w:rPr>
        <w:t>do 24.09.2021 r.</w:t>
      </w:r>
    </w:p>
    <w:p w:rsidR="00BA1845" w:rsidRPr="002E34FD" w:rsidRDefault="00BA1845" w:rsidP="002E34FD">
      <w:pPr>
        <w:pStyle w:val="ListParagraph"/>
        <w:widowControl w:val="0"/>
        <w:autoSpaceDN/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A1845" w:rsidRDefault="00BA1845" w:rsidP="00842444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WARUNKI  UDZIAŁU  W  POSTĘPOWANIU </w:t>
      </w:r>
    </w:p>
    <w:p w:rsidR="00BA1845" w:rsidRDefault="00BA1845" w:rsidP="00842444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1845" w:rsidRDefault="00BA1845" w:rsidP="00433618">
      <w:pPr>
        <w:numPr>
          <w:ilvl w:val="0"/>
          <w:numId w:val="4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2C7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9A6B38">
        <w:rPr>
          <w:rFonts w:ascii="Times New Roman" w:hAnsi="Times New Roman" w:cs="Times New Roman"/>
          <w:sz w:val="24"/>
          <w:szCs w:val="24"/>
        </w:rPr>
        <w:t>zobowiązany jest</w:t>
      </w:r>
      <w:r w:rsidRPr="007412C7">
        <w:rPr>
          <w:rFonts w:ascii="Times New Roman" w:hAnsi="Times New Roman" w:cs="Times New Roman"/>
          <w:sz w:val="24"/>
          <w:szCs w:val="24"/>
        </w:rPr>
        <w:t xml:space="preserve"> złożyć oświadczenie (znajdujące się w formularzu ofertowym), że posiada niezbędną wiedzę i doświadczenie do realizacji zamówienia.</w:t>
      </w:r>
    </w:p>
    <w:p w:rsidR="00BA1845" w:rsidRPr="005451B4" w:rsidRDefault="00BA1845" w:rsidP="00433618">
      <w:pPr>
        <w:numPr>
          <w:ilvl w:val="0"/>
          <w:numId w:val="4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1B4">
        <w:rPr>
          <w:rFonts w:ascii="Times New Roman" w:hAnsi="Times New Roman" w:cs="Times New Roman"/>
          <w:sz w:val="24"/>
          <w:szCs w:val="24"/>
          <w:lang w:eastAsia="pl-PL"/>
        </w:rPr>
        <w:t xml:space="preserve">Zgodnie z obowiązkiem nałożonym art. 13 Rozporządzenia Parlamentu Europejskiego i Rady (UE) 2016/679 z dnia 27 kwietnia 2016 r. w sprawie ochrony osób fizycznych w związku z przetwarzaniem danych osobowych i w sprawie swobodnego przepływu takich danych (RODO), poniżej przekazujemy informacje dotyczące przetwarzania Pani/Pana danych osobowych: 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administratorem Pana/Pani danych osobowych jest </w:t>
      </w:r>
      <w:r>
        <w:rPr>
          <w:rFonts w:ascii="Times New Roman" w:hAnsi="Times New Roman" w:cs="Times New Roman"/>
          <w:sz w:val="24"/>
          <w:szCs w:val="24"/>
          <w:lang w:eastAsia="pl-PL"/>
        </w:rPr>
        <w:t>Zespół Szkół im. C. K. Norwida z siedzibą w Nowym Mieście Lubawskim przy ul. 3 go Maja 24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, 13-300 Nowe Miasto Lubawskie (dalej: Administrator). 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Administrator </w:t>
      </w:r>
      <w:r w:rsidRPr="00794942">
        <w:rPr>
          <w:rFonts w:ascii="Times New Roman" w:hAnsi="Times New Roman" w:cs="Times New Roman"/>
          <w:sz w:val="24"/>
          <w:szCs w:val="24"/>
          <w:lang w:eastAsia="pl-PL"/>
        </w:rPr>
        <w:t>powołał Inspektora Ochrony Danych, z którym kontakt jest możliwy pod adresem email: iod@norwid.eu.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Pani/Pana dane osobowe przetwarzane będą w celu: </w:t>
      </w:r>
    </w:p>
    <w:p w:rsidR="00BA1845" w:rsidRPr="00E12CA3" w:rsidRDefault="00BA1845" w:rsidP="00433618">
      <w:pPr>
        <w:numPr>
          <w:ilvl w:val="0"/>
          <w:numId w:val="12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przeprowadzenia postępowania mającego na celu wybór najkorzystniejszej oferty; </w:t>
      </w:r>
    </w:p>
    <w:p w:rsidR="00BA1845" w:rsidRPr="00E12CA3" w:rsidRDefault="00BA1845" w:rsidP="00433618">
      <w:pPr>
        <w:numPr>
          <w:ilvl w:val="0"/>
          <w:numId w:val="12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wykonania przez Zamawiającego spoczywających na nim obowiązków wynikających z przepisów powszechnie obowiązującego prawa, w tym w szczególności obowiązku przechowywania dokumentów zawierających dane osobowe ww. Wykonawców przez okres wymagany prawem; </w:t>
      </w:r>
    </w:p>
    <w:p w:rsidR="00BA1845" w:rsidRPr="00E12CA3" w:rsidRDefault="00BA1845" w:rsidP="00433618">
      <w:pPr>
        <w:numPr>
          <w:ilvl w:val="0"/>
          <w:numId w:val="12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w przypadku Wykonawcy, którego oferta została wybrana jako najkorzystniejsza i z którym Zamawiający zawrze umowę również w celach: </w:t>
      </w:r>
    </w:p>
    <w:p w:rsidR="00BA1845" w:rsidRPr="00E12CA3" w:rsidRDefault="00BA1845" w:rsidP="00433618">
      <w:pPr>
        <w:numPr>
          <w:ilvl w:val="0"/>
          <w:numId w:val="13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wykonania zawartej z Wykonawcą umowy, </w:t>
      </w:r>
    </w:p>
    <w:p w:rsidR="00BA1845" w:rsidRPr="00E12CA3" w:rsidRDefault="00BA1845" w:rsidP="00433618">
      <w:pPr>
        <w:numPr>
          <w:ilvl w:val="0"/>
          <w:numId w:val="13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wykonania przez Zamawiającego spoczywającego na nim jako na jednostce sektora finansów publicznych obowiązku ustalenia, czy wszystkie roszczenia Zamawiającego wynikające z zawartej umowy zostały zaspokojone a w razie ich niezaspokojenia również w celu dochodzenia niezaspokojonych roszczeń wynikających z zawartej umowy.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Dane osobowe przetwarzane są na podstawie: </w:t>
      </w:r>
    </w:p>
    <w:p w:rsidR="00BA1845" w:rsidRDefault="00BA1845" w:rsidP="00433618">
      <w:pPr>
        <w:pStyle w:val="ListParagraph"/>
        <w:numPr>
          <w:ilvl w:val="0"/>
          <w:numId w:val="14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/>
          <w:sz w:val="24"/>
          <w:szCs w:val="24"/>
          <w:lang w:eastAsia="pl-PL"/>
        </w:rPr>
      </w:pPr>
      <w:r w:rsidRPr="00E12CA3">
        <w:rPr>
          <w:rFonts w:ascii="Times New Roman" w:hAnsi="Times New Roman"/>
          <w:sz w:val="24"/>
          <w:szCs w:val="24"/>
          <w:lang w:eastAsia="pl-PL"/>
        </w:rPr>
        <w:t xml:space="preserve">wykonania umowy, której stroną jest osoba, której dane dotyczą, lub do podjęcia działań na żądanie osoby, której dane dotyczą, przed zawarciem umowy; </w:t>
      </w:r>
    </w:p>
    <w:p w:rsidR="00BA1845" w:rsidRPr="00E12CA3" w:rsidRDefault="00BA1845" w:rsidP="00433618">
      <w:pPr>
        <w:pStyle w:val="ListParagraph"/>
        <w:numPr>
          <w:ilvl w:val="0"/>
          <w:numId w:val="14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/>
          <w:sz w:val="24"/>
          <w:szCs w:val="24"/>
          <w:lang w:eastAsia="pl-PL"/>
        </w:rPr>
      </w:pPr>
      <w:r w:rsidRPr="00E12CA3">
        <w:rPr>
          <w:rFonts w:ascii="Times New Roman" w:hAnsi="Times New Roman"/>
          <w:sz w:val="24"/>
          <w:szCs w:val="24"/>
          <w:lang w:eastAsia="pl-PL"/>
        </w:rPr>
        <w:t>gdy przetwarzanie jest niezbędne do wypełnienia obowiązku prawnego ciążącego na administratorze;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Dostęp do Pani/Pana danych osobowych mają wyłącznie podmioty uprawnione do uzyskania danych osobowych na podstawie przepisów prawa oraz podmioty współpracujące w zakresie obsługi administracyjnej i informatycznej </w:t>
      </w:r>
      <w:r>
        <w:rPr>
          <w:rFonts w:ascii="Times New Roman" w:hAnsi="Times New Roman" w:cs="Times New Roman"/>
          <w:sz w:val="24"/>
          <w:szCs w:val="24"/>
          <w:lang w:eastAsia="pl-PL"/>
        </w:rPr>
        <w:t>Starostwa Powiatowego w Nowym Mieście Lubawskim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Dane osobowe nie będą przekazywane innym odbiorcom. 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Dane osobowe będą przechowywane przez okres przechowywania przez Administratora dokumentacji w przedmiotowej sprawie w zakładowym archiwum zgodnie z obowiązującymi w tym zakresie przepisami. (rozporządzenie Prezesa Rady Ministrów z dnia 18 stycznia 2011 r. w sprawie instrukcji kancelaryjnej, jednolitych rzeczowych wykazów akt oraz instrukcji w sprawie organizacji i zakresu działania archiwów zakładowych),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Przysługuje Pani/Panu, w przypadkach określonych przepisami, prawo dostępu do treści swoich danych oraz ich sprostowania, usunięcia, ograniczenia przetwarzania, przenoszenia danych, wniesienia sprzeciwu wobec ich przetwarzania, prawo do cofnięcia zgody na przetwarzanie danych. 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Jeżeli uważa Pani/Pan, że przetwarzanie danych osobowych narusza przepisy o ochronie danych osobowych, ma Pani/Pan prawo wnieść skargę do organu nadzorczego, tj. Prezesa Urzędu Ochrony Danych Osobowych. 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Podanie danych osobowych jest warunkiem przeprowadzenia postępowania mającego na celu wybór najkorzystniejszej oferty i zawarcia umowy pomiędzy Wykonawcą a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Powiatem Nowomiejskim w 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>Now</w:t>
      </w:r>
      <w:r>
        <w:rPr>
          <w:rFonts w:ascii="Times New Roman" w:hAnsi="Times New Roman" w:cs="Times New Roman"/>
          <w:sz w:val="24"/>
          <w:szCs w:val="24"/>
          <w:lang w:eastAsia="pl-PL"/>
        </w:rPr>
        <w:t>ym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Mi</w:t>
      </w:r>
      <w:r>
        <w:rPr>
          <w:rFonts w:ascii="Times New Roman" w:hAnsi="Times New Roman" w:cs="Times New Roman"/>
          <w:sz w:val="24"/>
          <w:szCs w:val="24"/>
          <w:lang w:eastAsia="pl-PL"/>
        </w:rPr>
        <w:t>eście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Lubawski</w:t>
      </w:r>
      <w:r>
        <w:rPr>
          <w:rFonts w:ascii="Times New Roman" w:hAnsi="Times New Roman" w:cs="Times New Roman"/>
          <w:sz w:val="24"/>
          <w:szCs w:val="24"/>
          <w:lang w:eastAsia="pl-PL"/>
        </w:rPr>
        <w:t>m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Pani/Pana dane osobowe nie będą przekazywane do państw trzecich ani organizacji międzynarodowych.</w:t>
      </w:r>
    </w:p>
    <w:p w:rsidR="00BA1845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Pani/Pana dane osobowe nie podlegają zautomatyzowanemu podejmowaniu decyzji, w tym profilowaniu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BA1845" w:rsidRPr="00E12CA3" w:rsidRDefault="00BA1845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W przypadku niepodania danych, Pani/Pana udział w postępowaniu prowadzonym w celu wyboru Wykonawcy będzie niemożliwy.</w:t>
      </w:r>
    </w:p>
    <w:p w:rsidR="00BA1845" w:rsidRDefault="00BA1845" w:rsidP="00433618">
      <w:pPr>
        <w:numPr>
          <w:ilvl w:val="0"/>
          <w:numId w:val="4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CA3">
        <w:rPr>
          <w:rFonts w:ascii="Times New Roman" w:hAnsi="Times New Roman" w:cs="Times New Roman"/>
          <w:sz w:val="24"/>
          <w:szCs w:val="24"/>
        </w:rPr>
        <w:t>W sytuacji gdy najkorzystniejsza ofert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12CA3">
        <w:rPr>
          <w:rFonts w:ascii="Times New Roman" w:hAnsi="Times New Roman" w:cs="Times New Roman"/>
          <w:sz w:val="24"/>
          <w:szCs w:val="24"/>
        </w:rPr>
        <w:t xml:space="preserve"> będzie znacząco przewyższała środki zabezpieczone przez Zamawiającego w budżecie, Zamawiający zastrzega sobie możliwość przeprowadzenia dodatkowych negocjacji z Wykonawcą który złoży najkorzystniejszą ofertę.</w:t>
      </w:r>
    </w:p>
    <w:p w:rsidR="00BA1845" w:rsidRDefault="00BA1845" w:rsidP="00433618">
      <w:pPr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wybrany Wykonawca odstąpi od podpisania umowy z Zamawiającym, możliwe jest podpisanie przez Zamawiającego umowy z kolejnym Wykonawcą, który w postępowaniu uzyskał kolejna najwyższą liczbę punktów.</w:t>
      </w:r>
    </w:p>
    <w:p w:rsidR="00BA1845" w:rsidRPr="009A6B38" w:rsidRDefault="00BA1845" w:rsidP="00433618">
      <w:pPr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może w toku badania i oceny ofert żądać od Oferentów dodatkowych wyjaśnień dotyczących treści złożonych ofert.</w:t>
      </w:r>
    </w:p>
    <w:p w:rsidR="00BA1845" w:rsidRDefault="00BA1845" w:rsidP="00842444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A1845" w:rsidRDefault="00BA1845" w:rsidP="00842444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SPOSÓB PRZYGOTOWANIA I ZŁOŻENIA OFERTY</w:t>
      </w:r>
    </w:p>
    <w:p w:rsidR="00BA1845" w:rsidRDefault="00BA1845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Pisemną ofertę należy złożyć na załączonym formularzu (załącznik nr 1)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oraz należy dołączyć:</w:t>
      </w:r>
    </w:p>
    <w:p w:rsidR="00BA1845" w:rsidRPr="00E12CA3" w:rsidRDefault="00BA1845" w:rsidP="00433618">
      <w:pPr>
        <w:numPr>
          <w:ilvl w:val="0"/>
          <w:numId w:val="6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Dokumenty, z których wynika prawo do podpisania oferty względnie do podpisania innych dokumentów  składanych  wraz  z  ofertą,  chyba,  że  Zamawiający  może  je  uzyskać  w szczególności  za pomocą bezpłatnych i  ogólnodostępnych baz danych,  w szczególności rejestrów  publicznych  w  rozumieniu  ustawy  z  dnia  17  lutego  2005  r.  o  informatyzacji działalności podmiotów realizującyc</w:t>
      </w:r>
      <w:r>
        <w:rPr>
          <w:rFonts w:ascii="Times New Roman" w:hAnsi="Times New Roman" w:cs="Times New Roman"/>
          <w:sz w:val="24"/>
          <w:szCs w:val="24"/>
          <w:lang w:eastAsia="pl-PL"/>
        </w:rPr>
        <w:t>h zadania publiczne Dz.U. z t.j. 2020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poz.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346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>),  a  Wykonawca wskazał to wraz ze złożeniem oferty, o ile  prawo  do  ich podpisania nie wynika z dokumentów złożonych wraz z ofertą (KRS, CEIDG,  umowa spółki etc.).</w:t>
      </w:r>
    </w:p>
    <w:p w:rsidR="00BA1845" w:rsidRDefault="00BA1845" w:rsidP="00433618">
      <w:pPr>
        <w:numPr>
          <w:ilvl w:val="0"/>
          <w:numId w:val="6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  przypadku  podpisywania  oferty  lub  poświadczania  za  zgodność  z  oryginałem  kopii dokumentów  przez  osobę  niewymienioną  w  dokumencie  rejestrowym (ewidencyjnym) Wykonawcy,  należy  do  oferty  dołączyć  stosowne pełnomocnictwo w oryginale lub kopii poświadczonej notarialnie.</w:t>
      </w:r>
    </w:p>
    <w:p w:rsidR="00BA1845" w:rsidRDefault="00BA1845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Opis sposobu obliczenia ceny:</w:t>
      </w:r>
    </w:p>
    <w:p w:rsidR="00BA1845" w:rsidRPr="00BB788C" w:rsidRDefault="00BA1845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Cenę podaną w ofercie (brutto w PLN) należy określić z dokładnością do dwóch miejsc po przecinku.  </w:t>
      </w:r>
    </w:p>
    <w:p w:rsidR="00BA1845" w:rsidRPr="00BB788C" w:rsidRDefault="00BA1845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Ilekroć w zap</w:t>
      </w:r>
      <w:r>
        <w:rPr>
          <w:rFonts w:ascii="Times New Roman" w:hAnsi="Times New Roman" w:cs="Times New Roman"/>
          <w:sz w:val="24"/>
          <w:szCs w:val="24"/>
          <w:lang w:eastAsia="pl-PL"/>
        </w:rPr>
        <w:t>ytaniu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ofertowym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jest mowa o cenie – należy przez to rozumieć cenę w rozumieniu art. 3 ust. 1 pkt 1 i ust. 2 ustawy z dnia 9 maja 2014 r. o informowaniu o cenach towarów i usług (Dz. U. z 2019 r. poz. 178).</w:t>
      </w:r>
    </w:p>
    <w:p w:rsidR="00BA1845" w:rsidRPr="00BB788C" w:rsidRDefault="00BA1845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Cen</w:t>
      </w:r>
      <w:r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podan</w:t>
      </w:r>
      <w:r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w ofercie </w:t>
      </w:r>
      <w:r>
        <w:rPr>
          <w:rFonts w:ascii="Times New Roman" w:hAnsi="Times New Roman" w:cs="Times New Roman"/>
          <w:sz w:val="24"/>
          <w:szCs w:val="24"/>
          <w:lang w:eastAsia="pl-PL"/>
        </w:rPr>
        <w:t>jest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cen</w:t>
      </w:r>
      <w:r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ryczałtow</w:t>
      </w:r>
      <w:r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- mus</w:t>
      </w:r>
      <w:r>
        <w:rPr>
          <w:rFonts w:ascii="Times New Roman" w:hAnsi="Times New Roman" w:cs="Times New Roman"/>
          <w:sz w:val="24"/>
          <w:szCs w:val="24"/>
          <w:lang w:eastAsia="pl-PL"/>
        </w:rPr>
        <w:t>i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więc obejmować wszystkie koszty związane z realizacją zamówienia,</w:t>
      </w:r>
    </w:p>
    <w:p w:rsidR="00BA1845" w:rsidRPr="00BB788C" w:rsidRDefault="00BA1845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Ustawa z 23 kwietnia 1964 r. Kodeks cywilny (t.j. Dz.U. z 20</w:t>
      </w:r>
      <w:r>
        <w:rPr>
          <w:rFonts w:ascii="Times New Roman" w:hAnsi="Times New Roman" w:cs="Times New Roman"/>
          <w:sz w:val="24"/>
          <w:szCs w:val="24"/>
          <w:lang w:eastAsia="pl-PL"/>
        </w:rPr>
        <w:t>20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r. poz. 1</w:t>
      </w:r>
      <w:r>
        <w:rPr>
          <w:rFonts w:ascii="Times New Roman" w:hAnsi="Times New Roman" w:cs="Times New Roman"/>
          <w:sz w:val="24"/>
          <w:szCs w:val="24"/>
          <w:lang w:eastAsia="pl-PL"/>
        </w:rPr>
        <w:t>740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>) - ten rodzaj wynagrodzenia określa art. 632 następująco:</w:t>
      </w:r>
    </w:p>
    <w:p w:rsidR="00BA1845" w:rsidRPr="006C1FFB" w:rsidRDefault="00BA1845" w:rsidP="006C1FFB">
      <w:pPr>
        <w:suppressAutoHyphens w:val="0"/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eastAsia="pl-PL"/>
        </w:rPr>
      </w:pPr>
      <w:r w:rsidRPr="006C1FFB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§1. Jeżeli strony umówiły się o wynagrodzenie ryczałtowe, przyjmujący zamówienie nie może żądać podwyższenia wynagrodzenia, chociażby w czasie zawarcia umowy nie można było przewidzieć rozmiaru lub kosztów prac.</w:t>
      </w:r>
    </w:p>
    <w:p w:rsidR="00BA1845" w:rsidRPr="00BB788C" w:rsidRDefault="00BA1845" w:rsidP="006C1FFB">
      <w:pPr>
        <w:suppressAutoHyphens w:val="0"/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C1FFB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§2. Jeżeli jednak wskutek zmiany stosunków, której nie można było przewidzieć, wykonanie dzieła groziłoby przyjmującemu zamówienie rażącą stratą, sąd może podwyższyć ryczałt lub rozwiązać umowę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BA1845" w:rsidRPr="00BB788C" w:rsidRDefault="00BA1845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Niedoszacowanie, pominięcie oraz brak rozpoznania przedmiotu i zakresu zamówienia nie może być podstawą do żądania zmiany wynagrodzenia ryczałtowego określonego w umowie.</w:t>
      </w:r>
    </w:p>
    <w:p w:rsidR="00BA1845" w:rsidRPr="00BB788C" w:rsidRDefault="00BA1845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W związku z powyższym cena oferty musi zawierać wszystkie koszty niezbędne do zrealizowania niniejszego zamówienia wynikające ze szczegółowego opisu przedmiotu zamówienia  jak również w nim nie ujęte, a których wykonanie jest niezbędne dla prawidłowego zrealizowania całości zamówienia.</w:t>
      </w:r>
    </w:p>
    <w:p w:rsidR="00BA1845" w:rsidRPr="00111E1E" w:rsidRDefault="00BA1845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Wykonawca ponosić będzie skutki błędów w ofercie wynikających z nieuwzględnienia okoliczności, które mogą wpłynąć na cenę zamówienia. W związku z powyższym od Wykonawcy wymagane jest bardzo szczegółowe zapoznanie się z przedmiotem zamówienia, a także zalecane jest skalkulowani</w:t>
      </w:r>
      <w:r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ceny oferty z należytą starannością.</w:t>
      </w:r>
    </w:p>
    <w:p w:rsidR="00BA1845" w:rsidRDefault="00BA1845" w:rsidP="00433618">
      <w:pPr>
        <w:numPr>
          <w:ilvl w:val="0"/>
          <w:numId w:val="5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Kryteria oceny i opis przyznawania punktacji:</w:t>
      </w:r>
    </w:p>
    <w:p w:rsidR="00BA1845" w:rsidRDefault="00BA1845" w:rsidP="00433618">
      <w:pPr>
        <w:numPr>
          <w:ilvl w:val="0"/>
          <w:numId w:val="8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Zamawiający stosuje jedno kryterium: cena – 100 %,</w:t>
      </w:r>
    </w:p>
    <w:p w:rsidR="00BA1845" w:rsidRDefault="00BA1845" w:rsidP="00433618">
      <w:pPr>
        <w:numPr>
          <w:ilvl w:val="0"/>
          <w:numId w:val="8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kryterium „cena” (C)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– będzie rozpatrywane na podstawie ceny brutto za wykonanie przedmiotu zamówienia, podane przez Wykonawcę na formularzu oferty,</w:t>
      </w:r>
    </w:p>
    <w:p w:rsidR="00BA1845" w:rsidRPr="00CD36EA" w:rsidRDefault="00BA1845" w:rsidP="00433618">
      <w:pPr>
        <w:numPr>
          <w:ilvl w:val="0"/>
          <w:numId w:val="8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Sposób przyznania punktacji: </w:t>
      </w:r>
      <w:r w:rsidRPr="00CD36EA">
        <w:rPr>
          <w:rFonts w:ascii="Times New Roman" w:hAnsi="Times New Roman" w:cs="Times New Roman"/>
          <w:sz w:val="24"/>
          <w:szCs w:val="24"/>
          <w:lang w:eastAsia="pl-PL"/>
        </w:rPr>
        <w:t>Lp = (C min : C) * 100</w:t>
      </w:r>
    </w:p>
    <w:p w:rsidR="00BA1845" w:rsidRDefault="00BA1845" w:rsidP="00842444">
      <w:pPr>
        <w:suppressAutoHyphens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gdzie:</w:t>
      </w:r>
    </w:p>
    <w:p w:rsidR="00BA1845" w:rsidRDefault="00BA1845" w:rsidP="00842444">
      <w:pPr>
        <w:suppressAutoHyphens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Lp – liczba uzyskanych punktów</w:t>
      </w:r>
    </w:p>
    <w:p w:rsidR="00BA1845" w:rsidRDefault="00BA1845" w:rsidP="00842444">
      <w:pPr>
        <w:suppressAutoHyphens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C min – cena najniższa spośród złożonych ofert,</w:t>
      </w:r>
    </w:p>
    <w:p w:rsidR="00BA1845" w:rsidRDefault="00BA1845" w:rsidP="00842444">
      <w:pPr>
        <w:suppressAutoHyphens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C – cena zaoferowana przez Wykonawcę </w:t>
      </w:r>
    </w:p>
    <w:p w:rsidR="00BA1845" w:rsidRDefault="00BA1845" w:rsidP="00433618">
      <w:pPr>
        <w:numPr>
          <w:ilvl w:val="0"/>
          <w:numId w:val="8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Punktacja przyznawana ofertom będzie liczona z dokładnością do dwóch miejsc po przecinku. Najwyższa liczba punktów wyznaczy najkorzystniejszą ofertę.</w:t>
      </w:r>
    </w:p>
    <w:p w:rsidR="00BA1845" w:rsidRDefault="00BA1845" w:rsidP="00433618">
      <w:pPr>
        <w:numPr>
          <w:ilvl w:val="0"/>
          <w:numId w:val="8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Zamawiający udzieli zamówienia Wykonawcy, którego oferta odpowiadać będzie wszystkim wymaganiom przedstawionym w zapytaniu ofertowym i zostanie oceniona jako najkorzystniejsza w oparciu o podane kryterium wyboru. </w:t>
      </w:r>
    </w:p>
    <w:p w:rsidR="00BA1845" w:rsidRDefault="00BA1845" w:rsidP="00433618">
      <w:pPr>
        <w:numPr>
          <w:ilvl w:val="0"/>
          <w:numId w:val="5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Termin związania ofertą wynosi 30 dni.</w:t>
      </w:r>
    </w:p>
    <w:p w:rsidR="00BA1845" w:rsidRDefault="00BA1845" w:rsidP="00433618">
      <w:pPr>
        <w:numPr>
          <w:ilvl w:val="0"/>
          <w:numId w:val="5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Wykonawca nie może dokonywać żadnych zmian w projekcie umowy i zobowiązuje się do jej podpisania, gdy zostanie wybrany na Wykonawcę niniejszego zamówienia</w:t>
      </w:r>
    </w:p>
    <w:p w:rsidR="00BA1845" w:rsidRDefault="00BA1845" w:rsidP="00433618">
      <w:pPr>
        <w:numPr>
          <w:ilvl w:val="0"/>
          <w:numId w:val="5"/>
        </w:numPr>
        <w:tabs>
          <w:tab w:val="num" w:pos="360"/>
        </w:tabs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Oferta może być złożona: </w:t>
      </w:r>
    </w:p>
    <w:p w:rsidR="00BA1845" w:rsidRPr="00794942" w:rsidRDefault="00BA1845" w:rsidP="00433618">
      <w:pPr>
        <w:numPr>
          <w:ilvl w:val="0"/>
          <w:numId w:val="9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794942">
        <w:rPr>
          <w:rFonts w:ascii="Times New Roman" w:hAnsi="Times New Roman" w:cs="Times New Roman"/>
          <w:sz w:val="24"/>
          <w:szCs w:val="24"/>
          <w:lang w:eastAsia="pl-PL"/>
        </w:rPr>
        <w:t>w formie pisemnej (w zaklejonej kopercie) w siedzibie Zamawiającego tj. w Zespole Szkół im. C. K. Norwida w Nowym Mieście Lubawskim  ul. 3 Maja 24, 13-300 Nowe Miasto Lubawskie,</w:t>
      </w:r>
    </w:p>
    <w:p w:rsidR="00BA1845" w:rsidRPr="00794942" w:rsidRDefault="00BA1845" w:rsidP="00433618">
      <w:pPr>
        <w:numPr>
          <w:ilvl w:val="0"/>
          <w:numId w:val="9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794942">
        <w:rPr>
          <w:rFonts w:ascii="Times New Roman" w:hAnsi="Times New Roman" w:cs="Times New Roman"/>
          <w:sz w:val="24"/>
          <w:szCs w:val="24"/>
          <w:lang w:eastAsia="pl-PL"/>
        </w:rPr>
        <w:t>e-mailem (zeskanowana oferta z podpisem) na adres sekretariat@norwid.eu.</w:t>
      </w:r>
    </w:p>
    <w:p w:rsidR="00BA1845" w:rsidRDefault="00BA1845" w:rsidP="00433618">
      <w:pPr>
        <w:numPr>
          <w:ilvl w:val="0"/>
          <w:numId w:val="5"/>
        </w:numPr>
        <w:tabs>
          <w:tab w:val="num" w:pos="360"/>
        </w:tabs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Na kopercie/faksie/ w e-mailu należy umieścić nazwę i adres Zamawiającego, nazwę i adres Wykonawcy oraz napis:</w:t>
      </w:r>
    </w:p>
    <w:p w:rsidR="00BA1845" w:rsidRDefault="00BA1845" w:rsidP="00842444">
      <w:pPr>
        <w:suppressAutoHyphens w:val="0"/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</w:p>
    <w:p w:rsidR="00BA1845" w:rsidRPr="00CD2D11" w:rsidRDefault="00BA1845" w:rsidP="007B0037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2D1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Oferta cenowa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na </w:t>
      </w:r>
      <w:r w:rsidRPr="005451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wykonanie przyłączenia do sieci ciepłowniczej do budynku Zespołu Szkół im. C. K. Norwida w Nowym Mieście Lubawskim</w:t>
      </w:r>
      <w:r w:rsidRPr="00111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BA1845" w:rsidRDefault="00BA1845" w:rsidP="00842444">
      <w:pPr>
        <w:suppressAutoHyphens w:val="0"/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</w:p>
    <w:p w:rsidR="00BA1845" w:rsidRPr="007B0037" w:rsidRDefault="00BA1845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Termin składania ofert: do </w:t>
      </w:r>
      <w:r w:rsidRPr="007B0037">
        <w:rPr>
          <w:rFonts w:ascii="Times New Roman" w:hAnsi="Times New Roman" w:cs="Times New Roman"/>
          <w:sz w:val="24"/>
          <w:szCs w:val="24"/>
          <w:lang w:eastAsia="pl-PL"/>
        </w:rPr>
        <w:t xml:space="preserve">dnia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40AA9">
        <w:rPr>
          <w:rFonts w:ascii="Times New Roman" w:hAnsi="Times New Roman" w:cs="Times New Roman"/>
          <w:b/>
          <w:sz w:val="24"/>
          <w:szCs w:val="24"/>
          <w:lang w:eastAsia="pl-PL"/>
        </w:rPr>
        <w:t>19.</w:t>
      </w:r>
      <w:r w:rsidRPr="00E40AA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08.2021</w:t>
      </w:r>
      <w:r w:rsidRPr="007B003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r. do godz. 1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7B003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:00</w:t>
      </w:r>
      <w:r w:rsidRPr="007B0037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BA1845" w:rsidRDefault="00BA1845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Zamawiający zastrzega sobie prawo do unieważnienia postępowania bez podania przyczyny.</w:t>
      </w:r>
    </w:p>
    <w:p w:rsidR="00BA1845" w:rsidRDefault="00BA1845" w:rsidP="00433618">
      <w:pPr>
        <w:numPr>
          <w:ilvl w:val="0"/>
          <w:numId w:val="5"/>
        </w:numPr>
        <w:tabs>
          <w:tab w:val="num" w:pos="360"/>
        </w:tabs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Konsekwencje złożenia oferty niezgodnie z ww. wymogami ponosi Wykonawca (np. potraktowanie oferty jako zwykłej korespondencji i nie dostarczenie jej na miejsce składania ofert w terminie określonym w punkcie 8. Oferty, które wpłyną do Starostwa Powiatowego w Nowym Mieście Lub. po terminie określonym w pkt 8 nie będą rozpatrywane.</w:t>
      </w:r>
    </w:p>
    <w:p w:rsidR="00BA1845" w:rsidRPr="00794942" w:rsidRDefault="00BA1845" w:rsidP="00433618">
      <w:pPr>
        <w:numPr>
          <w:ilvl w:val="0"/>
          <w:numId w:val="5"/>
        </w:numPr>
        <w:suppressAutoHyphens w:val="0"/>
        <w:overflowPunct w:val="0"/>
        <w:autoSpaceDE w:val="0"/>
        <w:autoSpaceDN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Osobą uprawnioną do kontaktu z Wykonawcami jest Izabela Kawiecka – e-mail: </w:t>
      </w:r>
      <w:r w:rsidRPr="00794942">
        <w:rPr>
          <w:rFonts w:ascii="Times New Roman" w:hAnsi="Times New Roman" w:cs="Times New Roman"/>
          <w:sz w:val="24"/>
          <w:szCs w:val="24"/>
        </w:rPr>
        <w:t>sekretariat@norwid.eu</w:t>
      </w:r>
    </w:p>
    <w:p w:rsidR="00BA1845" w:rsidRDefault="00BA1845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Niezwłocznie po wyborze najkorzystniejszej oferty Zamawiający przekaże do Wykonawcy którego oferta została wybrana jako najkorzystniejsza, zaproszenie do podpisania umowy.</w:t>
      </w:r>
    </w:p>
    <w:p w:rsidR="00BA1845" w:rsidRDefault="00BA1845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bookmarkStart w:id="5" w:name="_Hlk39134069"/>
      <w:r>
        <w:rPr>
          <w:rFonts w:ascii="Times New Roman" w:hAnsi="Times New Roman" w:cs="Times New Roman"/>
          <w:sz w:val="24"/>
          <w:szCs w:val="24"/>
          <w:lang w:eastAsia="pl-PL"/>
        </w:rPr>
        <w:t>Załączniki do zapytania ofertowego</w:t>
      </w:r>
      <w:bookmarkEnd w:id="5"/>
      <w:r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:rsidR="00BA1845" w:rsidRPr="001D0B4F" w:rsidRDefault="00BA1845" w:rsidP="00433618">
      <w:pPr>
        <w:numPr>
          <w:ilvl w:val="0"/>
          <w:numId w:val="10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D0B4F">
        <w:rPr>
          <w:rFonts w:ascii="Times New Roman" w:hAnsi="Times New Roman" w:cs="Times New Roman"/>
          <w:sz w:val="24"/>
          <w:szCs w:val="24"/>
        </w:rPr>
        <w:t>druk oferty</w:t>
      </w:r>
    </w:p>
    <w:p w:rsidR="00BA1845" w:rsidRDefault="00BA1845" w:rsidP="00433618">
      <w:pPr>
        <w:pStyle w:val="ListParagraph"/>
        <w:numPr>
          <w:ilvl w:val="0"/>
          <w:numId w:val="10"/>
        </w:numPr>
        <w:suppressAutoHyphens w:val="0"/>
        <w:spacing w:after="0" w:line="276" w:lineRule="auto"/>
        <w:rPr>
          <w:rFonts w:ascii="Times New Roman" w:hAnsi="Times New Roman"/>
          <w:sz w:val="24"/>
          <w:szCs w:val="24"/>
        </w:rPr>
      </w:pPr>
      <w:r w:rsidRPr="003D53AA">
        <w:rPr>
          <w:rFonts w:ascii="Times New Roman" w:hAnsi="Times New Roman"/>
          <w:sz w:val="24"/>
          <w:szCs w:val="24"/>
        </w:rPr>
        <w:t>projekt umowy,</w:t>
      </w:r>
    </w:p>
    <w:p w:rsidR="00BA1845" w:rsidRDefault="00BA1845" w:rsidP="00433618">
      <w:pPr>
        <w:pStyle w:val="ListParagraph"/>
        <w:numPr>
          <w:ilvl w:val="0"/>
          <w:numId w:val="10"/>
        </w:numPr>
        <w:suppressAutoHyphens w:val="0"/>
        <w:spacing w:after="0" w:line="276" w:lineRule="auto"/>
        <w:rPr>
          <w:rFonts w:ascii="Times New Roman" w:hAnsi="Times New Roman"/>
          <w:sz w:val="24"/>
          <w:szCs w:val="24"/>
        </w:rPr>
      </w:pPr>
      <w:r w:rsidRPr="00C909C4">
        <w:rPr>
          <w:rFonts w:ascii="Times New Roman" w:hAnsi="Times New Roman"/>
          <w:sz w:val="24"/>
          <w:szCs w:val="24"/>
        </w:rPr>
        <w:t>dokumentacji projektow</w:t>
      </w:r>
      <w:r>
        <w:rPr>
          <w:rFonts w:ascii="Times New Roman" w:hAnsi="Times New Roman"/>
          <w:sz w:val="24"/>
          <w:szCs w:val="24"/>
        </w:rPr>
        <w:t>a</w:t>
      </w:r>
      <w:r w:rsidRPr="00C909C4">
        <w:rPr>
          <w:rFonts w:ascii="Times New Roman" w:hAnsi="Times New Roman"/>
          <w:sz w:val="24"/>
          <w:szCs w:val="24"/>
        </w:rPr>
        <w:t xml:space="preserve"> i  przedmiar robót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A1845" w:rsidRPr="00A42DA6" w:rsidRDefault="00BA1845" w:rsidP="00A42DA6">
      <w:pPr>
        <w:suppressAutoHyphens w:val="0"/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BA1845" w:rsidRPr="00A42DA6" w:rsidSect="00456D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845" w:rsidRDefault="00BA1845" w:rsidP="002E6952">
      <w:pPr>
        <w:spacing w:after="0"/>
      </w:pPr>
      <w:r>
        <w:separator/>
      </w:r>
    </w:p>
  </w:endnote>
  <w:endnote w:type="continuationSeparator" w:id="0">
    <w:p w:rsidR="00BA1845" w:rsidRDefault="00BA1845" w:rsidP="002E695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845" w:rsidRDefault="00BA1845" w:rsidP="002E6952">
      <w:pPr>
        <w:spacing w:after="0"/>
      </w:pPr>
      <w:r>
        <w:separator/>
      </w:r>
    </w:p>
  </w:footnote>
  <w:footnote w:type="continuationSeparator" w:id="0">
    <w:p w:rsidR="00BA1845" w:rsidRDefault="00BA1845" w:rsidP="002E695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45" w:rsidRDefault="00BA1845">
    <w:pPr>
      <w:pStyle w:val="Header"/>
    </w:pPr>
  </w:p>
  <w:p w:rsidR="00BA1845" w:rsidRDefault="00BA18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66F8"/>
    <w:multiLevelType w:val="hybridMultilevel"/>
    <w:tmpl w:val="0EA071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513DB4"/>
    <w:multiLevelType w:val="hybridMultilevel"/>
    <w:tmpl w:val="89C6148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A179C7"/>
    <w:multiLevelType w:val="hybridMultilevel"/>
    <w:tmpl w:val="BD584DD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D74048"/>
    <w:multiLevelType w:val="hybridMultilevel"/>
    <w:tmpl w:val="871EF0D4"/>
    <w:lvl w:ilvl="0" w:tplc="CF6055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78047D"/>
    <w:multiLevelType w:val="hybridMultilevel"/>
    <w:tmpl w:val="F5E4C454"/>
    <w:lvl w:ilvl="0" w:tplc="88BC02DC">
      <w:start w:val="1"/>
      <w:numFmt w:val="upperRoman"/>
      <w:suff w:val="space"/>
      <w:lvlText w:val="%1."/>
      <w:lvlJc w:val="left"/>
      <w:pPr>
        <w:ind w:left="72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092EBB"/>
    <w:multiLevelType w:val="hybridMultilevel"/>
    <w:tmpl w:val="CD1C383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7BF775A"/>
    <w:multiLevelType w:val="hybridMultilevel"/>
    <w:tmpl w:val="3FA40AF2"/>
    <w:lvl w:ilvl="0" w:tplc="55B8FC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3A5E6E94"/>
    <w:multiLevelType w:val="hybridMultilevel"/>
    <w:tmpl w:val="FB6CFC4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DFD4F5E"/>
    <w:multiLevelType w:val="hybridMultilevel"/>
    <w:tmpl w:val="279A928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F912A78"/>
    <w:multiLevelType w:val="hybridMultilevel"/>
    <w:tmpl w:val="DE3C3FD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78671A8"/>
    <w:multiLevelType w:val="hybridMultilevel"/>
    <w:tmpl w:val="23AE23A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705C4CC1"/>
    <w:multiLevelType w:val="hybridMultilevel"/>
    <w:tmpl w:val="8C728324"/>
    <w:lvl w:ilvl="0" w:tplc="59B83A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A4D41E6"/>
    <w:multiLevelType w:val="hybridMultilevel"/>
    <w:tmpl w:val="8DA44C5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7A67108D"/>
    <w:multiLevelType w:val="hybridMultilevel"/>
    <w:tmpl w:val="6FAC8AC4"/>
    <w:lvl w:ilvl="0" w:tplc="F5F8EA68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7F275652"/>
    <w:multiLevelType w:val="hybridMultilevel"/>
    <w:tmpl w:val="57502656"/>
    <w:lvl w:ilvl="0" w:tplc="3244A56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0"/>
  </w:num>
  <w:num w:numId="13">
    <w:abstractNumId w:val="3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2444"/>
    <w:rsid w:val="00000CCD"/>
    <w:rsid w:val="00020375"/>
    <w:rsid w:val="0002051A"/>
    <w:rsid w:val="00020DE1"/>
    <w:rsid w:val="000222C8"/>
    <w:rsid w:val="0006103E"/>
    <w:rsid w:val="00085B70"/>
    <w:rsid w:val="0008703F"/>
    <w:rsid w:val="000A118F"/>
    <w:rsid w:val="000A24F1"/>
    <w:rsid w:val="000A4D7C"/>
    <w:rsid w:val="000B16BE"/>
    <w:rsid w:val="000B6B3F"/>
    <w:rsid w:val="000C2022"/>
    <w:rsid w:val="000C619A"/>
    <w:rsid w:val="000D6AE5"/>
    <w:rsid w:val="000E1B38"/>
    <w:rsid w:val="000F65CD"/>
    <w:rsid w:val="00111E1E"/>
    <w:rsid w:val="00143EDE"/>
    <w:rsid w:val="00146CFF"/>
    <w:rsid w:val="0015322F"/>
    <w:rsid w:val="00176502"/>
    <w:rsid w:val="00187D38"/>
    <w:rsid w:val="00193C0C"/>
    <w:rsid w:val="00197E37"/>
    <w:rsid w:val="001A25E8"/>
    <w:rsid w:val="001A7773"/>
    <w:rsid w:val="001B6324"/>
    <w:rsid w:val="001C0F4C"/>
    <w:rsid w:val="001D0B4F"/>
    <w:rsid w:val="001D7CD2"/>
    <w:rsid w:val="001E1F13"/>
    <w:rsid w:val="001E3334"/>
    <w:rsid w:val="001F1D0B"/>
    <w:rsid w:val="001F3F3E"/>
    <w:rsid w:val="002059DF"/>
    <w:rsid w:val="0021299A"/>
    <w:rsid w:val="00212FF7"/>
    <w:rsid w:val="00222B34"/>
    <w:rsid w:val="00224BBC"/>
    <w:rsid w:val="0025189F"/>
    <w:rsid w:val="0025465E"/>
    <w:rsid w:val="0025789F"/>
    <w:rsid w:val="00267BD7"/>
    <w:rsid w:val="00291583"/>
    <w:rsid w:val="002A4CE1"/>
    <w:rsid w:val="002A7283"/>
    <w:rsid w:val="002B17F1"/>
    <w:rsid w:val="002C5BB8"/>
    <w:rsid w:val="002D1253"/>
    <w:rsid w:val="002E0C33"/>
    <w:rsid w:val="002E34FD"/>
    <w:rsid w:val="002E6952"/>
    <w:rsid w:val="002F58B3"/>
    <w:rsid w:val="00321086"/>
    <w:rsid w:val="0032739D"/>
    <w:rsid w:val="0035321B"/>
    <w:rsid w:val="0037113A"/>
    <w:rsid w:val="00373010"/>
    <w:rsid w:val="00374506"/>
    <w:rsid w:val="00381009"/>
    <w:rsid w:val="00397A0A"/>
    <w:rsid w:val="003A3552"/>
    <w:rsid w:val="003A6B3B"/>
    <w:rsid w:val="003B4642"/>
    <w:rsid w:val="003D53AA"/>
    <w:rsid w:val="003F2CED"/>
    <w:rsid w:val="003F3402"/>
    <w:rsid w:val="0040207C"/>
    <w:rsid w:val="004029D4"/>
    <w:rsid w:val="00421A44"/>
    <w:rsid w:val="004222FC"/>
    <w:rsid w:val="00433618"/>
    <w:rsid w:val="00437793"/>
    <w:rsid w:val="004447A7"/>
    <w:rsid w:val="00444EB8"/>
    <w:rsid w:val="00444FCE"/>
    <w:rsid w:val="00450082"/>
    <w:rsid w:val="00456D5C"/>
    <w:rsid w:val="00480E41"/>
    <w:rsid w:val="00493A59"/>
    <w:rsid w:val="00497217"/>
    <w:rsid w:val="00497744"/>
    <w:rsid w:val="004A1BD3"/>
    <w:rsid w:val="004A2DDD"/>
    <w:rsid w:val="004C58C4"/>
    <w:rsid w:val="00511659"/>
    <w:rsid w:val="005120FE"/>
    <w:rsid w:val="00516DE3"/>
    <w:rsid w:val="005246D1"/>
    <w:rsid w:val="0052536F"/>
    <w:rsid w:val="00531D02"/>
    <w:rsid w:val="005409AB"/>
    <w:rsid w:val="00544A9E"/>
    <w:rsid w:val="005451B4"/>
    <w:rsid w:val="00553BCD"/>
    <w:rsid w:val="00561233"/>
    <w:rsid w:val="00570B1A"/>
    <w:rsid w:val="00572418"/>
    <w:rsid w:val="0057434C"/>
    <w:rsid w:val="005765CE"/>
    <w:rsid w:val="00577E09"/>
    <w:rsid w:val="005B72B5"/>
    <w:rsid w:val="005C2CAE"/>
    <w:rsid w:val="005C2D32"/>
    <w:rsid w:val="005E3F34"/>
    <w:rsid w:val="005E66DF"/>
    <w:rsid w:val="005F7F62"/>
    <w:rsid w:val="00601FE6"/>
    <w:rsid w:val="00612474"/>
    <w:rsid w:val="0062380B"/>
    <w:rsid w:val="006342BE"/>
    <w:rsid w:val="00636A0E"/>
    <w:rsid w:val="00653DE6"/>
    <w:rsid w:val="0068762B"/>
    <w:rsid w:val="00695329"/>
    <w:rsid w:val="006A6F68"/>
    <w:rsid w:val="006A7A51"/>
    <w:rsid w:val="006C1FFB"/>
    <w:rsid w:val="006C41F1"/>
    <w:rsid w:val="006C4314"/>
    <w:rsid w:val="006E14FA"/>
    <w:rsid w:val="006E5705"/>
    <w:rsid w:val="006E6790"/>
    <w:rsid w:val="006E6B8B"/>
    <w:rsid w:val="006F232F"/>
    <w:rsid w:val="006F543B"/>
    <w:rsid w:val="00731FAB"/>
    <w:rsid w:val="00732B14"/>
    <w:rsid w:val="007412C7"/>
    <w:rsid w:val="0074274D"/>
    <w:rsid w:val="00746D25"/>
    <w:rsid w:val="007530AB"/>
    <w:rsid w:val="007548EA"/>
    <w:rsid w:val="007746A4"/>
    <w:rsid w:val="007801FC"/>
    <w:rsid w:val="0078054A"/>
    <w:rsid w:val="00794942"/>
    <w:rsid w:val="007B0037"/>
    <w:rsid w:val="007B6F50"/>
    <w:rsid w:val="007C5C62"/>
    <w:rsid w:val="007D3735"/>
    <w:rsid w:val="00800FE6"/>
    <w:rsid w:val="00801442"/>
    <w:rsid w:val="008072C3"/>
    <w:rsid w:val="008149BF"/>
    <w:rsid w:val="00833731"/>
    <w:rsid w:val="00842444"/>
    <w:rsid w:val="00851079"/>
    <w:rsid w:val="00857EE2"/>
    <w:rsid w:val="00863886"/>
    <w:rsid w:val="0086504D"/>
    <w:rsid w:val="00887309"/>
    <w:rsid w:val="00890F52"/>
    <w:rsid w:val="008A0D4D"/>
    <w:rsid w:val="008B7A70"/>
    <w:rsid w:val="008D14CD"/>
    <w:rsid w:val="008E12F6"/>
    <w:rsid w:val="008E3305"/>
    <w:rsid w:val="008E60C7"/>
    <w:rsid w:val="009142C5"/>
    <w:rsid w:val="009379D4"/>
    <w:rsid w:val="00977A0B"/>
    <w:rsid w:val="00982E50"/>
    <w:rsid w:val="0098622C"/>
    <w:rsid w:val="00991593"/>
    <w:rsid w:val="00991ECB"/>
    <w:rsid w:val="00994A7C"/>
    <w:rsid w:val="0099646F"/>
    <w:rsid w:val="009A6B38"/>
    <w:rsid w:val="009D34FB"/>
    <w:rsid w:val="009D4C87"/>
    <w:rsid w:val="00A02B24"/>
    <w:rsid w:val="00A10900"/>
    <w:rsid w:val="00A2084D"/>
    <w:rsid w:val="00A20A02"/>
    <w:rsid w:val="00A23E24"/>
    <w:rsid w:val="00A2404D"/>
    <w:rsid w:val="00A26640"/>
    <w:rsid w:val="00A27E60"/>
    <w:rsid w:val="00A3020F"/>
    <w:rsid w:val="00A34D9D"/>
    <w:rsid w:val="00A35060"/>
    <w:rsid w:val="00A42DA6"/>
    <w:rsid w:val="00A439D9"/>
    <w:rsid w:val="00A45057"/>
    <w:rsid w:val="00A61987"/>
    <w:rsid w:val="00A63E15"/>
    <w:rsid w:val="00A65334"/>
    <w:rsid w:val="00A679AC"/>
    <w:rsid w:val="00A76AD8"/>
    <w:rsid w:val="00AB0962"/>
    <w:rsid w:val="00AC13B5"/>
    <w:rsid w:val="00AC3615"/>
    <w:rsid w:val="00AE7FB2"/>
    <w:rsid w:val="00AE7FE9"/>
    <w:rsid w:val="00AF2DAC"/>
    <w:rsid w:val="00AF34EE"/>
    <w:rsid w:val="00B04C75"/>
    <w:rsid w:val="00B11566"/>
    <w:rsid w:val="00B17395"/>
    <w:rsid w:val="00B30B7C"/>
    <w:rsid w:val="00B35045"/>
    <w:rsid w:val="00B50303"/>
    <w:rsid w:val="00B50546"/>
    <w:rsid w:val="00B71469"/>
    <w:rsid w:val="00B77ADC"/>
    <w:rsid w:val="00B8147D"/>
    <w:rsid w:val="00B92990"/>
    <w:rsid w:val="00B92CED"/>
    <w:rsid w:val="00BA1845"/>
    <w:rsid w:val="00BA7A29"/>
    <w:rsid w:val="00BB788C"/>
    <w:rsid w:val="00BC3487"/>
    <w:rsid w:val="00BC620E"/>
    <w:rsid w:val="00BE5D7E"/>
    <w:rsid w:val="00BE6D14"/>
    <w:rsid w:val="00C11236"/>
    <w:rsid w:val="00C16BB2"/>
    <w:rsid w:val="00C16FA5"/>
    <w:rsid w:val="00C22420"/>
    <w:rsid w:val="00C34B78"/>
    <w:rsid w:val="00C411CE"/>
    <w:rsid w:val="00C45CD9"/>
    <w:rsid w:val="00C56421"/>
    <w:rsid w:val="00C646CB"/>
    <w:rsid w:val="00C76ADD"/>
    <w:rsid w:val="00C855C5"/>
    <w:rsid w:val="00C909C4"/>
    <w:rsid w:val="00C93C0B"/>
    <w:rsid w:val="00C96BB0"/>
    <w:rsid w:val="00CA0C2B"/>
    <w:rsid w:val="00CA67A6"/>
    <w:rsid w:val="00CD2D11"/>
    <w:rsid w:val="00CD36EA"/>
    <w:rsid w:val="00CD4F62"/>
    <w:rsid w:val="00CE03CC"/>
    <w:rsid w:val="00CE6AB4"/>
    <w:rsid w:val="00CF0D2A"/>
    <w:rsid w:val="00D035ED"/>
    <w:rsid w:val="00D05F62"/>
    <w:rsid w:val="00D17CBA"/>
    <w:rsid w:val="00D43EEA"/>
    <w:rsid w:val="00D461D6"/>
    <w:rsid w:val="00D85519"/>
    <w:rsid w:val="00D8708A"/>
    <w:rsid w:val="00D90CC4"/>
    <w:rsid w:val="00D95BB6"/>
    <w:rsid w:val="00DA2A55"/>
    <w:rsid w:val="00DA2D8E"/>
    <w:rsid w:val="00DA7AE3"/>
    <w:rsid w:val="00DD1FB3"/>
    <w:rsid w:val="00DD3267"/>
    <w:rsid w:val="00DD739D"/>
    <w:rsid w:val="00DE1E8B"/>
    <w:rsid w:val="00DF2CC3"/>
    <w:rsid w:val="00E1155B"/>
    <w:rsid w:val="00E12CA3"/>
    <w:rsid w:val="00E17635"/>
    <w:rsid w:val="00E40AA9"/>
    <w:rsid w:val="00E77F9E"/>
    <w:rsid w:val="00E90E66"/>
    <w:rsid w:val="00E92563"/>
    <w:rsid w:val="00EA2571"/>
    <w:rsid w:val="00EB7C0E"/>
    <w:rsid w:val="00EC5BE7"/>
    <w:rsid w:val="00EC6736"/>
    <w:rsid w:val="00EE2A07"/>
    <w:rsid w:val="00F14522"/>
    <w:rsid w:val="00F27BC7"/>
    <w:rsid w:val="00F34274"/>
    <w:rsid w:val="00F7092C"/>
    <w:rsid w:val="00F71938"/>
    <w:rsid w:val="00F71CFC"/>
    <w:rsid w:val="00F8755A"/>
    <w:rsid w:val="00F96C53"/>
    <w:rsid w:val="00FC5C43"/>
    <w:rsid w:val="00FE55FC"/>
    <w:rsid w:val="00FF2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444"/>
    <w:pPr>
      <w:suppressAutoHyphens/>
      <w:autoSpaceDN w:val="0"/>
      <w:spacing w:after="160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42444"/>
    <w:rPr>
      <w:rFonts w:cs="Times New Roman"/>
      <w:color w:val="0000FF"/>
      <w:u w:val="single"/>
    </w:rPr>
  </w:style>
  <w:style w:type="paragraph" w:styleId="ListParagraph">
    <w:name w:val="List Paragraph"/>
    <w:aliases w:val="L1,Numerowanie,Akapit z listą5,Akapit z listą BS,CW_Lista,Akapit normalny"/>
    <w:basedOn w:val="Normal"/>
    <w:link w:val="ListParagraphChar"/>
    <w:uiPriority w:val="99"/>
    <w:qFormat/>
    <w:rsid w:val="00842444"/>
    <w:pPr>
      <w:ind w:left="720"/>
    </w:pPr>
    <w:rPr>
      <w:rFonts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rsid w:val="00AF34EE"/>
    <w:pPr>
      <w:suppressAutoHyphens w:val="0"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"/>
    <w:uiPriority w:val="99"/>
    <w:rsid w:val="00A10900"/>
    <w:pPr>
      <w:suppressAutoHyphens w:val="0"/>
      <w:autoSpaceDN/>
      <w:spacing w:after="0"/>
      <w:ind w:left="720"/>
      <w:contextualSpacing/>
    </w:pPr>
    <w:rPr>
      <w:sz w:val="24"/>
      <w:szCs w:val="24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C112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12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C855C5"/>
    <w:pPr>
      <w:tabs>
        <w:tab w:val="center" w:pos="4536"/>
        <w:tab w:val="right" w:pos="9072"/>
      </w:tabs>
      <w:suppressAutoHyphens w:val="0"/>
      <w:autoSpaceDN/>
      <w:spacing w:after="0"/>
    </w:pPr>
    <w:rPr>
      <w:rFonts w:ascii="Trebuchet MS" w:eastAsia="Times New Roman" w:hAnsi="Trebuchet MS" w:cs="Trebuchet MS"/>
      <w:lang w:eastAsia="pl-PL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855C5"/>
    <w:rPr>
      <w:rFonts w:ascii="Trebuchet MS" w:hAnsi="Trebuchet MS" w:cs="Trebuchet MS"/>
      <w:lang w:eastAsia="pl-PL"/>
    </w:rPr>
  </w:style>
  <w:style w:type="paragraph" w:styleId="Footer">
    <w:name w:val="footer"/>
    <w:basedOn w:val="Normal"/>
    <w:link w:val="FooterChar"/>
    <w:uiPriority w:val="99"/>
    <w:rsid w:val="002E6952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E6952"/>
    <w:rPr>
      <w:rFonts w:ascii="Calibri" w:hAnsi="Calibri" w:cs="Calibri"/>
    </w:rPr>
  </w:style>
  <w:style w:type="character" w:customStyle="1" w:styleId="UnresolvedMention">
    <w:name w:val="Unresolved Mention"/>
    <w:basedOn w:val="DefaultParagraphFont"/>
    <w:uiPriority w:val="99"/>
    <w:semiHidden/>
    <w:rsid w:val="00A2084D"/>
    <w:rPr>
      <w:rFonts w:cs="Times New Roman"/>
      <w:color w:val="605E5C"/>
      <w:shd w:val="clear" w:color="auto" w:fill="E1DFDD"/>
    </w:rPr>
  </w:style>
  <w:style w:type="character" w:customStyle="1" w:styleId="ListParagraphChar">
    <w:name w:val="List Paragraph Char"/>
    <w:aliases w:val="L1 Char,Numerowanie Char,Akapit z listą5 Char,Akapit z listą BS Char,CW_Lista Char,Akapit normalny Char"/>
    <w:link w:val="ListParagraph"/>
    <w:uiPriority w:val="99"/>
    <w:locked/>
    <w:rsid w:val="002E34FD"/>
    <w:rPr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79494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E7FE9"/>
    <w:rPr>
      <w:rFonts w:ascii="Times New Roman" w:hAnsi="Times New Roman" w:cs="Calibri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24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5</Pages>
  <Words>1748</Words>
  <Characters>10489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Nowe Miasto Lubawskie  06</dc:title>
  <dc:subject/>
  <dc:creator>Stanisław Bielecki</dc:creator>
  <cp:keywords/>
  <dc:description/>
  <cp:lastModifiedBy>IK</cp:lastModifiedBy>
  <cp:revision>6</cp:revision>
  <cp:lastPrinted>2021-08-06T06:14:00Z</cp:lastPrinted>
  <dcterms:created xsi:type="dcterms:W3CDTF">2021-08-05T11:25:00Z</dcterms:created>
  <dcterms:modified xsi:type="dcterms:W3CDTF">2021-08-06T12:26:00Z</dcterms:modified>
</cp:coreProperties>
</file>