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D2F9" w14:textId="15CB1545" w:rsidR="006D09B3" w:rsidRDefault="00BC58CC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7DF73" wp14:editId="5703E118">
                <wp:simplePos x="0" y="0"/>
                <wp:positionH relativeFrom="column">
                  <wp:posOffset>3152775</wp:posOffset>
                </wp:positionH>
                <wp:positionV relativeFrom="paragraph">
                  <wp:posOffset>-1440180</wp:posOffset>
                </wp:positionV>
                <wp:extent cx="3244850" cy="5759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F931" w14:textId="45F87459" w:rsidR="00E81A60" w:rsidRDefault="00221DA3" w:rsidP="00A80BD0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Wołów, dnia  </w:t>
                            </w:r>
                            <w:r w:rsidR="002D3089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DE77F3">
                              <w:rPr>
                                <w:rFonts w:ascii="Bookman Old Style" w:hAnsi="Bookman Old Style" w:cs="Bookman Old Style"/>
                              </w:rPr>
                              <w:t>4</w:t>
                            </w:r>
                            <w:r w:rsidR="000D0E43">
                              <w:rPr>
                                <w:rFonts w:ascii="Bookman Old Style" w:hAnsi="Bookman Old Style" w:cs="Bookman Old Style"/>
                              </w:rPr>
                              <w:t xml:space="preserve"> l</w:t>
                            </w:r>
                            <w:r w:rsidR="00E44B28">
                              <w:rPr>
                                <w:rFonts w:ascii="Bookman Old Style" w:hAnsi="Bookman Old Style" w:cs="Bookman Old Style"/>
                              </w:rPr>
                              <w:t>istopada</w:t>
                            </w:r>
                            <w:r w:rsidR="007C19BD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2D3089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E81A60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DF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-113.4pt;width:255.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" stroked="f">
                <v:textbox>
                  <w:txbxContent>
                    <w:p w14:paraId="112DF931" w14:textId="45F87459" w:rsidR="00E81A60" w:rsidRDefault="00221DA3" w:rsidP="00A80BD0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Wołów, dnia  </w:t>
                      </w:r>
                      <w:r w:rsidR="002D3089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DE77F3">
                        <w:rPr>
                          <w:rFonts w:ascii="Bookman Old Style" w:hAnsi="Bookman Old Style" w:cs="Bookman Old Style"/>
                        </w:rPr>
                        <w:t>4</w:t>
                      </w:r>
                      <w:r w:rsidR="000D0E43">
                        <w:rPr>
                          <w:rFonts w:ascii="Bookman Old Style" w:hAnsi="Bookman Old Style" w:cs="Bookman Old Style"/>
                        </w:rPr>
                        <w:t xml:space="preserve"> l</w:t>
                      </w:r>
                      <w:r w:rsidR="00E44B28">
                        <w:rPr>
                          <w:rFonts w:ascii="Bookman Old Style" w:hAnsi="Bookman Old Style" w:cs="Bookman Old Style"/>
                        </w:rPr>
                        <w:t>istopada</w:t>
                      </w:r>
                      <w:r w:rsidR="007C19BD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2D3089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E81A60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63412561" w14:textId="7FE63A9A" w:rsidR="00DE77F3" w:rsidRPr="00DE77F3" w:rsidRDefault="00DE77F3" w:rsidP="00DE7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954041">
        <w:rPr>
          <w:rFonts w:ascii="Times New Roman" w:hAnsi="Times New Roman" w:cs="Times New Roman"/>
          <w:b/>
          <w:bCs/>
          <w:sz w:val="28"/>
          <w:szCs w:val="28"/>
        </w:rPr>
        <w:t>Ogłoszenie o naborze dla lekarzy weterynarii do czynności urzędowych                    z wyznaczenia w 2021r.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osób do wykonywania czynności pomocniczych w 2021r.</w:t>
      </w:r>
    </w:p>
    <w:p w14:paraId="5543E5E9" w14:textId="77777777" w:rsidR="00DE77F3" w:rsidRPr="00954041" w:rsidRDefault="00DE77F3" w:rsidP="00DE77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 xml:space="preserve">Powiatowy Lekarz Weterynarii w </w:t>
      </w:r>
      <w:r>
        <w:rPr>
          <w:rFonts w:ascii="Times New Roman" w:hAnsi="Times New Roman" w:cs="Times New Roman"/>
          <w:sz w:val="24"/>
          <w:szCs w:val="24"/>
        </w:rPr>
        <w:t>Wołowie</w:t>
      </w:r>
      <w:r w:rsidRPr="00954041">
        <w:rPr>
          <w:rFonts w:ascii="Times New Roman" w:hAnsi="Times New Roman" w:cs="Times New Roman"/>
          <w:sz w:val="24"/>
          <w:szCs w:val="24"/>
        </w:rPr>
        <w:t xml:space="preserve"> informuje, że otwiera nabór dla lekarzy weterynarii do czynności urzędowych na terenie powiatu </w:t>
      </w:r>
      <w:r>
        <w:rPr>
          <w:rFonts w:ascii="Times New Roman" w:hAnsi="Times New Roman" w:cs="Times New Roman"/>
          <w:sz w:val="24"/>
          <w:szCs w:val="24"/>
        </w:rPr>
        <w:t>Wołów w 2021r</w:t>
      </w:r>
      <w:r w:rsidRPr="00954041">
        <w:rPr>
          <w:rFonts w:ascii="Times New Roman" w:hAnsi="Times New Roman" w:cs="Times New Roman"/>
          <w:sz w:val="24"/>
          <w:szCs w:val="24"/>
        </w:rPr>
        <w:t xml:space="preserve"> na podstawie art.16 ustawy o Inspekcji Weterynaryjnej tj. :</w:t>
      </w:r>
    </w:p>
    <w:p w14:paraId="28D7F629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szczepień ochronnych lub badań rozpoznawczych,</w:t>
      </w:r>
      <w:r>
        <w:rPr>
          <w:rFonts w:ascii="Times New Roman" w:hAnsi="Times New Roman" w:cs="Times New Roman"/>
          <w:sz w:val="24"/>
          <w:szCs w:val="24"/>
        </w:rPr>
        <w:t xml:space="preserve"> - 6 osób</w:t>
      </w:r>
    </w:p>
    <w:p w14:paraId="000B468F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sprawowania nadzoru nad miejscami gromadzenia, skupu lub sprzedaży zwierząt, targowiskami oraz wystawami, pokazami lub konkursami zwierząt</w:t>
      </w:r>
      <w:r>
        <w:rPr>
          <w:rFonts w:ascii="Times New Roman" w:hAnsi="Times New Roman" w:cs="Times New Roman"/>
          <w:sz w:val="24"/>
          <w:szCs w:val="24"/>
        </w:rPr>
        <w:t xml:space="preserve"> - 3 osoby</w:t>
      </w:r>
      <w:r w:rsidRPr="00954041">
        <w:rPr>
          <w:rFonts w:ascii="Times New Roman" w:hAnsi="Times New Roman" w:cs="Times New Roman"/>
          <w:sz w:val="24"/>
          <w:szCs w:val="24"/>
        </w:rPr>
        <w:t>,</w:t>
      </w:r>
    </w:p>
    <w:p w14:paraId="4B9E9040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badania zwierząt umieszczanych na rynku, przeznaczonych do wywozu oraz wystawiania świadectw zdrowia</w:t>
      </w:r>
      <w:r>
        <w:rPr>
          <w:rFonts w:ascii="Times New Roman" w:hAnsi="Times New Roman" w:cs="Times New Roman"/>
          <w:sz w:val="24"/>
          <w:szCs w:val="24"/>
        </w:rPr>
        <w:t xml:space="preserve"> – 4 osoby, </w:t>
      </w:r>
    </w:p>
    <w:p w14:paraId="1D10B8DA" w14:textId="5C9B5F14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954041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954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4041">
        <w:rPr>
          <w:rFonts w:ascii="Times New Roman" w:hAnsi="Times New Roman" w:cs="Times New Roman"/>
          <w:sz w:val="24"/>
          <w:szCs w:val="24"/>
        </w:rPr>
        <w:t xml:space="preserve">i poubojowego, oceny mięsa i nadzoru nad przestrzeganiem przepisów o ochronie zwierząt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4041">
        <w:rPr>
          <w:rFonts w:ascii="Times New Roman" w:hAnsi="Times New Roman" w:cs="Times New Roman"/>
          <w:sz w:val="24"/>
          <w:szCs w:val="24"/>
        </w:rPr>
        <w:t>w trakcie uboju</w:t>
      </w:r>
      <w:r>
        <w:rPr>
          <w:rFonts w:ascii="Times New Roman" w:hAnsi="Times New Roman" w:cs="Times New Roman"/>
          <w:sz w:val="24"/>
          <w:szCs w:val="24"/>
        </w:rPr>
        <w:t xml:space="preserve"> – 3 osoby</w:t>
      </w:r>
      <w:r w:rsidRPr="00954041">
        <w:rPr>
          <w:rFonts w:ascii="Times New Roman" w:hAnsi="Times New Roman" w:cs="Times New Roman"/>
          <w:sz w:val="24"/>
          <w:szCs w:val="24"/>
        </w:rPr>
        <w:t>,</w:t>
      </w:r>
    </w:p>
    <w:p w14:paraId="25903CE4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badania mięsa zwierząt łownych</w:t>
      </w:r>
      <w:r>
        <w:rPr>
          <w:rFonts w:ascii="Times New Roman" w:hAnsi="Times New Roman" w:cs="Times New Roman"/>
          <w:sz w:val="24"/>
          <w:szCs w:val="24"/>
        </w:rPr>
        <w:t xml:space="preserve"> -3 osoby </w:t>
      </w:r>
      <w:r w:rsidRPr="00954041">
        <w:rPr>
          <w:rFonts w:ascii="Times New Roman" w:hAnsi="Times New Roman" w:cs="Times New Roman"/>
          <w:sz w:val="24"/>
          <w:szCs w:val="24"/>
        </w:rPr>
        <w:t>,</w:t>
      </w:r>
    </w:p>
    <w:p w14:paraId="297CCB6D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pobierania próbek do badań</w:t>
      </w:r>
      <w:r>
        <w:rPr>
          <w:rFonts w:ascii="Times New Roman" w:hAnsi="Times New Roman" w:cs="Times New Roman"/>
          <w:sz w:val="24"/>
          <w:szCs w:val="24"/>
        </w:rPr>
        <w:t xml:space="preserve"> -7 osób</w:t>
      </w:r>
      <w:r w:rsidRPr="00954041">
        <w:rPr>
          <w:rFonts w:ascii="Times New Roman" w:hAnsi="Times New Roman" w:cs="Times New Roman"/>
          <w:sz w:val="24"/>
          <w:szCs w:val="24"/>
        </w:rPr>
        <w:t>,</w:t>
      </w:r>
    </w:p>
    <w:p w14:paraId="3394CAD9" w14:textId="77777777" w:rsidR="00DE77F3" w:rsidRDefault="00DE77F3" w:rsidP="00DE77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B5A">
        <w:rPr>
          <w:rFonts w:ascii="Times New Roman" w:hAnsi="Times New Roman" w:cs="Times New Roman"/>
          <w:sz w:val="24"/>
          <w:szCs w:val="24"/>
        </w:rPr>
        <w:t>badania laboratoryjnego mięsa na obecność włośni</w:t>
      </w:r>
      <w:r>
        <w:rPr>
          <w:rFonts w:ascii="Times New Roman" w:hAnsi="Times New Roman" w:cs="Times New Roman"/>
          <w:sz w:val="24"/>
          <w:szCs w:val="24"/>
        </w:rPr>
        <w:t xml:space="preserve"> – 3 osoby,</w:t>
      </w:r>
    </w:p>
    <w:p w14:paraId="6E36ADC9" w14:textId="77777777" w:rsidR="00DE77F3" w:rsidRPr="00343B5A" w:rsidRDefault="00DE77F3" w:rsidP="00DE77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pomocnicze - </w:t>
      </w:r>
      <w:r w:rsidRPr="00343B5A">
        <w:rPr>
          <w:rFonts w:ascii="Times New Roman" w:hAnsi="Times New Roman" w:cs="Times New Roman"/>
          <w:sz w:val="24"/>
          <w:szCs w:val="24"/>
        </w:rPr>
        <w:t>Unieruchamianie trzody chlewnej na czas niezbędny do pobierania prób krwi za pomocą pętli ryjowej</w:t>
      </w:r>
      <w:r>
        <w:rPr>
          <w:rFonts w:ascii="Times New Roman" w:hAnsi="Times New Roman" w:cs="Times New Roman"/>
          <w:sz w:val="24"/>
          <w:szCs w:val="24"/>
        </w:rPr>
        <w:t xml:space="preserve">- 1 osoba, </w:t>
      </w:r>
    </w:p>
    <w:p w14:paraId="42B5F8BF" w14:textId="77777777" w:rsidR="00DE77F3" w:rsidRDefault="00DE77F3" w:rsidP="00DE77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702B9A" w14:textId="3E631AE9" w:rsidR="00DE77F3" w:rsidRDefault="00DE77F3" w:rsidP="00DE77F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zadań objętych wyznaczeniem 01.01.2021-31.12.2021r.</w:t>
      </w:r>
    </w:p>
    <w:p w14:paraId="0445A1EB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61C">
        <w:rPr>
          <w:rFonts w:ascii="Times New Roman" w:hAnsi="Times New Roman" w:cs="Times New Roman"/>
          <w:sz w:val="24"/>
          <w:szCs w:val="24"/>
        </w:rPr>
        <w:t>Zgłoszenie wstępnej gotowośc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1C">
        <w:rPr>
          <w:rFonts w:ascii="Times New Roman" w:hAnsi="Times New Roman" w:cs="Times New Roman"/>
          <w:sz w:val="24"/>
          <w:szCs w:val="24"/>
        </w:rPr>
        <w:t xml:space="preserve">do podjęcia czynności z wyznaczenia, o których mowa w art. 16 ustawy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1C">
        <w:rPr>
          <w:rFonts w:ascii="Times New Roman" w:hAnsi="Times New Roman" w:cs="Times New Roman"/>
          <w:sz w:val="24"/>
          <w:szCs w:val="24"/>
        </w:rPr>
        <w:t>o Inspekcji Weterynaryjnej</w:t>
      </w:r>
      <w:r w:rsidRPr="00954041">
        <w:rPr>
          <w:rFonts w:ascii="Times New Roman" w:hAnsi="Times New Roman" w:cs="Times New Roman"/>
          <w:sz w:val="24"/>
          <w:szCs w:val="24"/>
        </w:rPr>
        <w:t xml:space="preserve"> z załącznikami dostępne są </w:t>
      </w:r>
      <w:r>
        <w:rPr>
          <w:rFonts w:ascii="Times New Roman" w:hAnsi="Times New Roman" w:cs="Times New Roman"/>
          <w:sz w:val="24"/>
          <w:szCs w:val="24"/>
        </w:rPr>
        <w:t xml:space="preserve"> w załącznikach do pobrania oraz </w:t>
      </w:r>
      <w:r w:rsidRPr="00954041">
        <w:rPr>
          <w:rFonts w:ascii="Times New Roman" w:hAnsi="Times New Roman" w:cs="Times New Roman"/>
          <w:sz w:val="24"/>
          <w:szCs w:val="24"/>
        </w:rPr>
        <w:t xml:space="preserve">w Sekretariacie Powiatowego Inspektoratu Weterynarii w </w:t>
      </w:r>
      <w:r>
        <w:rPr>
          <w:rFonts w:ascii="Times New Roman" w:hAnsi="Times New Roman" w:cs="Times New Roman"/>
          <w:sz w:val="24"/>
          <w:szCs w:val="24"/>
        </w:rPr>
        <w:t>Wołowie.</w:t>
      </w:r>
    </w:p>
    <w:p w14:paraId="7E616838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 xml:space="preserve">Wnioski należy składać w Sekretariacie Powiatowego Inspektoratu Weterynarii w </w:t>
      </w:r>
      <w:r>
        <w:rPr>
          <w:rFonts w:ascii="Times New Roman" w:hAnsi="Times New Roman" w:cs="Times New Roman"/>
          <w:sz w:val="24"/>
          <w:szCs w:val="24"/>
        </w:rPr>
        <w:t xml:space="preserve">Wołowie  lub na adres e mail wolow@wroc.wiw.gov.pl </w:t>
      </w:r>
      <w:r w:rsidRPr="00954041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>08 grudnia 2020r</w:t>
      </w:r>
      <w:r w:rsidRPr="00954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820DB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Ocena złożonych wniosków oraz przydział wyznacze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95404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dniu 09 grudnia 2020r</w:t>
      </w:r>
      <w:r w:rsidRPr="00954041">
        <w:rPr>
          <w:rFonts w:ascii="Times New Roman" w:hAnsi="Times New Roman" w:cs="Times New Roman"/>
          <w:sz w:val="24"/>
          <w:szCs w:val="24"/>
        </w:rPr>
        <w:t>.</w:t>
      </w:r>
    </w:p>
    <w:p w14:paraId="59415CC8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Osoby ubiegające się po raz pierwszy o wyznaczenie winny przedstawić dodatkowo:</w:t>
      </w:r>
    </w:p>
    <w:p w14:paraId="3B913BCC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Kopie dokumentów potwierdzających wymagane wykształcenie i uprawnienia</w:t>
      </w:r>
    </w:p>
    <w:p w14:paraId="4DAFE477" w14:textId="77777777" w:rsidR="00DE77F3" w:rsidRPr="00954041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Kopię zaświadczeń o aktualnym prawie wykonywania zawodu lekarza weterynarii</w:t>
      </w:r>
    </w:p>
    <w:p w14:paraId="6FDC7D86" w14:textId="77777777" w:rsidR="00DE77F3" w:rsidRDefault="00DE77F3" w:rsidP="00DE7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41">
        <w:rPr>
          <w:rFonts w:ascii="Times New Roman" w:hAnsi="Times New Roman" w:cs="Times New Roman"/>
          <w:sz w:val="24"/>
          <w:szCs w:val="24"/>
        </w:rPr>
        <w:t>kopię ukończenia specjalizacji ,szkolenia.</w:t>
      </w:r>
    </w:p>
    <w:p w14:paraId="78C864C7" w14:textId="77777777" w:rsidR="00DE77F3" w:rsidRDefault="00DE77F3" w:rsidP="00DE7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się osób ubiegających o wyznaczenie  nie jest równoznaczne z wszczęciem postępowania administracyjnego o wyznaczenie. </w:t>
      </w:r>
    </w:p>
    <w:p w14:paraId="334506B4" w14:textId="579038B8" w:rsidR="00DE77F3" w:rsidRPr="00262CA7" w:rsidRDefault="00DE77F3" w:rsidP="0026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Wszczęcie postępowania o wyznaczenie będzie toczyło się tylko względem osób , których zgłoszenie zostało pozytywnie zweryfikowane i zakwalifikowane do wyznaczenia. Wyznaczenie do wykonania czynności następuje z urzędu na podstawie decyzji administracyjnej Powiatowego Lekarza Weterynarii w Wołowie. </w:t>
      </w:r>
    </w:p>
    <w:sectPr w:rsidR="00DE77F3" w:rsidRPr="00262CA7" w:rsidSect="00B716A9">
      <w:footerReference w:type="default" r:id="rId8"/>
      <w:headerReference w:type="first" r:id="rId9"/>
      <w:footerReference w:type="first" r:id="rId10"/>
      <w:pgSz w:w="11906" w:h="16838"/>
      <w:pgMar w:top="9" w:right="566" w:bottom="426" w:left="1134" w:header="737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BD13" w14:textId="77777777" w:rsidR="006468F8" w:rsidRDefault="006468F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4357D" w14:textId="77777777" w:rsidR="006468F8" w:rsidRDefault="006468F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4904" w14:textId="77777777" w:rsidR="00E81A60" w:rsidRPr="006415D4" w:rsidRDefault="00E81A60" w:rsidP="006415D4">
    <w:pPr>
      <w:pStyle w:val="Stopka"/>
      <w:rPr>
        <w:szCs w:val="18"/>
      </w:rPr>
    </w:pPr>
    <w:r w:rsidRPr="006415D4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13BC" w14:textId="77777777" w:rsidR="00E81A60" w:rsidRPr="00055F49" w:rsidRDefault="00BC58CC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216ABE" wp14:editId="1508E46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8255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23EC3" id="Group 7" o:spid="_x0000_s1026" style="position:absolute;margin-left:-.5pt;margin-top:6.6pt;width:63.9pt;height:50.5pt;z-index:25165824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81A60">
      <w:rPr>
        <w:rFonts w:ascii="Bookman Old Style" w:hAnsi="Bookman Old Style" w:cs="Bookman Old Style"/>
        <w:spacing w:val="20"/>
        <w:sz w:val="18"/>
        <w:szCs w:val="18"/>
      </w:rPr>
      <w:tab/>
    </w:r>
  </w:p>
  <w:p w14:paraId="2FE1FA79" w14:textId="77777777" w:rsidR="00E81A60" w:rsidRPr="006D09B3" w:rsidRDefault="00E81A60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6D09B3">
      <w:rPr>
        <w:rFonts w:ascii="Bookman Old Style" w:hAnsi="Bookman Old Style" w:cs="Bookman Old Style"/>
        <w:spacing w:val="20"/>
        <w:sz w:val="18"/>
        <w:szCs w:val="18"/>
      </w:rPr>
      <w:t xml:space="preserve">Powiatowy Inspektorat Weterynarii w Wołowie </w:t>
    </w:r>
  </w:p>
  <w:p w14:paraId="0B52D272" w14:textId="77777777" w:rsidR="00E81A60" w:rsidRPr="006D09B3" w:rsidRDefault="00E81A60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 w:rsidRPr="006D09B3">
      <w:rPr>
        <w:rFonts w:ascii="Bookman Old Style" w:hAnsi="Bookman Old Style" w:cs="Bookman Old Style"/>
        <w:spacing w:val="20"/>
        <w:sz w:val="18"/>
        <w:szCs w:val="18"/>
      </w:rPr>
      <w:tab/>
      <w:t xml:space="preserve">ul. M. Skłodowskiej- Curie 9, 56-100 Wołów </w:t>
    </w:r>
  </w:p>
  <w:p w14:paraId="036014C4" w14:textId="77777777" w:rsidR="00E81A60" w:rsidRPr="006D09B3" w:rsidRDefault="00E81A60" w:rsidP="00547668">
    <w:pPr>
      <w:spacing w:before="120" w:after="0" w:line="240" w:lineRule="auto"/>
      <w:ind w:left="708" w:firstLine="708"/>
      <w:rPr>
        <w:rFonts w:cs="Times New Roman"/>
        <w:sz w:val="18"/>
        <w:szCs w:val="18"/>
        <w:lang w:val="fr-FR"/>
      </w:rPr>
    </w:pPr>
    <w:r w:rsidRPr="006D09B3">
      <w:rPr>
        <w:rFonts w:ascii="Bookman Old Style" w:hAnsi="Bookman Old Style" w:cs="Bookman Old Style"/>
        <w:sz w:val="18"/>
        <w:szCs w:val="18"/>
        <w:lang w:val="fr-FR"/>
      </w:rPr>
      <w:t xml:space="preserve">tel.:  (71) 389-27-93,  fax: (71) 389-53-25,  e-mail:  wolow@wroc.wiw.gov.pl,  </w:t>
    </w:r>
    <w:r w:rsidRPr="006D09B3">
      <w:rPr>
        <w:rFonts w:ascii="Bookman Old Style" w:hAnsi="Bookman Old Style" w:cs="Bookman Old Style"/>
        <w:sz w:val="18"/>
        <w:szCs w:val="18"/>
        <w:lang w:val="fr-FR"/>
      </w:rPr>
      <w:tab/>
    </w:r>
    <w:r w:rsidRPr="006D09B3">
      <w:rPr>
        <w:rFonts w:ascii="Bookman Old Style" w:hAnsi="Bookman Old Style" w:cs="Bookman Old Style"/>
        <w:sz w:val="18"/>
        <w:szCs w:val="18"/>
        <w:lang w:val="fr-FR"/>
      </w:rPr>
      <w:tab/>
      <w:t>wolow.piw@wetgiw.gov.pl</w:t>
    </w:r>
    <w:r w:rsidRPr="006D09B3">
      <w:rPr>
        <w:rFonts w:cs="Times New Roman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039D" w14:textId="77777777" w:rsidR="006468F8" w:rsidRDefault="006468F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B22C03" w14:textId="77777777" w:rsidR="006468F8" w:rsidRDefault="006468F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44ED" w14:textId="77777777" w:rsidR="00E81A60" w:rsidRDefault="00BC58C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A2F8F20" wp14:editId="6DDF5F7F">
          <wp:simplePos x="0" y="0"/>
          <wp:positionH relativeFrom="column">
            <wp:posOffset>689610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29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AE820" w14:textId="77777777" w:rsidR="00E81A60" w:rsidRPr="001A056F" w:rsidRDefault="00E81A60" w:rsidP="00DE77F3">
    <w:pPr>
      <w:pStyle w:val="Nagwek"/>
      <w:tabs>
        <w:tab w:val="clear" w:pos="4536"/>
        <w:tab w:val="clear" w:pos="9072"/>
        <w:tab w:val="left" w:pos="851"/>
      </w:tabs>
      <w:spacing w:before="1080"/>
      <w:ind w:right="4199"/>
      <w:rPr>
        <w:rFonts w:ascii="Bookman Old Style" w:hAnsi="Bookman Old Style" w:cs="Times New Roman"/>
        <w:b/>
        <w:bCs/>
        <w:spacing w:val="24"/>
        <w:sz w:val="18"/>
        <w:szCs w:val="18"/>
      </w:rPr>
    </w:pPr>
    <w:r w:rsidRPr="001A056F">
      <w:rPr>
        <w:rFonts w:ascii="Bookman Old Style" w:hAnsi="Bookman Old Style" w:cs="Bookman Old Style"/>
        <w:b/>
        <w:bCs/>
        <w:spacing w:val="24"/>
        <w:sz w:val="18"/>
        <w:szCs w:val="18"/>
      </w:rPr>
      <w:t>INSPEKCJA WETERYNARYJNA</w:t>
    </w:r>
  </w:p>
  <w:p w14:paraId="5C57FE06" w14:textId="46C50E9D" w:rsidR="00E81A60" w:rsidRPr="001A056F" w:rsidRDefault="00DE77F3" w:rsidP="00DE77F3">
    <w:pPr>
      <w:pStyle w:val="Nagwek"/>
      <w:tabs>
        <w:tab w:val="left" w:pos="851"/>
        <w:tab w:val="left" w:pos="1980"/>
      </w:tabs>
      <w:spacing w:before="160"/>
      <w:ind w:left="425" w:right="4190" w:hanging="425"/>
      <w:rPr>
        <w:rFonts w:ascii="Bookman Old Style" w:hAnsi="Bookman Old Style" w:cs="Times New Roman"/>
        <w:sz w:val="18"/>
        <w:szCs w:val="18"/>
      </w:rPr>
    </w:pPr>
    <w:r>
      <w:rPr>
        <w:rFonts w:ascii="Bookman Old Style" w:hAnsi="Bookman Old Style" w:cs="Times New Roman"/>
        <w:sz w:val="18"/>
        <w:szCs w:val="18"/>
      </w:rPr>
      <w:t xml:space="preserve"> </w:t>
    </w:r>
    <w:r w:rsidR="00E81A60" w:rsidRPr="001A056F">
      <w:rPr>
        <w:rFonts w:ascii="Bookman Old Style" w:hAnsi="Bookman Old Style" w:cs="Times New Roman"/>
        <w:sz w:val="18"/>
        <w:szCs w:val="18"/>
      </w:rPr>
      <w:t xml:space="preserve">POWIATOWY LEKARZ WETERYNARII </w:t>
    </w:r>
  </w:p>
  <w:p w14:paraId="36B90352" w14:textId="3DC6916D" w:rsidR="00E81A60" w:rsidRPr="001A056F" w:rsidRDefault="00DE77F3" w:rsidP="00DE77F3">
    <w:pPr>
      <w:pStyle w:val="Nagwek"/>
      <w:tabs>
        <w:tab w:val="left" w:pos="851"/>
        <w:tab w:val="left" w:pos="1980"/>
      </w:tabs>
      <w:spacing w:before="160"/>
      <w:ind w:right="4190"/>
      <w:rPr>
        <w:rFonts w:ascii="Bookman Old Style" w:hAnsi="Bookman Old Style" w:cs="Times New Roman"/>
        <w:sz w:val="18"/>
        <w:szCs w:val="18"/>
      </w:rPr>
    </w:pPr>
    <w:r>
      <w:rPr>
        <w:rFonts w:ascii="Bookman Old Style" w:hAnsi="Bookman Old Style" w:cs="Times New Roman"/>
        <w:sz w:val="18"/>
        <w:szCs w:val="18"/>
      </w:rPr>
      <w:t xml:space="preserve">                   </w:t>
    </w:r>
    <w:r w:rsidR="00E81A60" w:rsidRPr="001A056F">
      <w:rPr>
        <w:rFonts w:ascii="Bookman Old Style" w:hAnsi="Bookman Old Style" w:cs="Times New Roman"/>
        <w:sz w:val="18"/>
        <w:szCs w:val="18"/>
      </w:rPr>
      <w:t>W WOŁOWIE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4FF3"/>
    <w:multiLevelType w:val="hybridMultilevel"/>
    <w:tmpl w:val="BEC4E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F27"/>
    <w:multiLevelType w:val="hybridMultilevel"/>
    <w:tmpl w:val="07B6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952"/>
    <w:multiLevelType w:val="hybridMultilevel"/>
    <w:tmpl w:val="1AA80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EA"/>
    <w:rsid w:val="000138BC"/>
    <w:rsid w:val="00032FBA"/>
    <w:rsid w:val="00035DB8"/>
    <w:rsid w:val="00055F49"/>
    <w:rsid w:val="0005759F"/>
    <w:rsid w:val="00066FC0"/>
    <w:rsid w:val="000A020C"/>
    <w:rsid w:val="000A12B0"/>
    <w:rsid w:val="000A33FA"/>
    <w:rsid w:val="000A70CD"/>
    <w:rsid w:val="000C73E6"/>
    <w:rsid w:val="000D0E43"/>
    <w:rsid w:val="000D3BFC"/>
    <w:rsid w:val="00107FEA"/>
    <w:rsid w:val="00113E98"/>
    <w:rsid w:val="00131CF0"/>
    <w:rsid w:val="00132E8A"/>
    <w:rsid w:val="00135ED7"/>
    <w:rsid w:val="001500D4"/>
    <w:rsid w:val="001A056F"/>
    <w:rsid w:val="001A5D25"/>
    <w:rsid w:val="001C532C"/>
    <w:rsid w:val="001C6B44"/>
    <w:rsid w:val="001C7BC4"/>
    <w:rsid w:val="001D05BB"/>
    <w:rsid w:val="001D2805"/>
    <w:rsid w:val="001F3296"/>
    <w:rsid w:val="002004FA"/>
    <w:rsid w:val="002200F6"/>
    <w:rsid w:val="00221DA3"/>
    <w:rsid w:val="00223F13"/>
    <w:rsid w:val="00245F67"/>
    <w:rsid w:val="00252713"/>
    <w:rsid w:val="00262943"/>
    <w:rsid w:val="00262CA7"/>
    <w:rsid w:val="00265ECC"/>
    <w:rsid w:val="002664BB"/>
    <w:rsid w:val="00277CBE"/>
    <w:rsid w:val="0028112F"/>
    <w:rsid w:val="002A1292"/>
    <w:rsid w:val="002A5E2A"/>
    <w:rsid w:val="002B3DE1"/>
    <w:rsid w:val="002D3089"/>
    <w:rsid w:val="002F6BCB"/>
    <w:rsid w:val="00330FFE"/>
    <w:rsid w:val="003325F0"/>
    <w:rsid w:val="00340195"/>
    <w:rsid w:val="00340B09"/>
    <w:rsid w:val="00343FD8"/>
    <w:rsid w:val="0034445C"/>
    <w:rsid w:val="00347DA1"/>
    <w:rsid w:val="00367F91"/>
    <w:rsid w:val="00376536"/>
    <w:rsid w:val="00386E7E"/>
    <w:rsid w:val="00396892"/>
    <w:rsid w:val="003C0DDD"/>
    <w:rsid w:val="003C6832"/>
    <w:rsid w:val="003D01B9"/>
    <w:rsid w:val="003E4A7B"/>
    <w:rsid w:val="003F7D77"/>
    <w:rsid w:val="004013E7"/>
    <w:rsid w:val="00406AB1"/>
    <w:rsid w:val="004149B9"/>
    <w:rsid w:val="00424B72"/>
    <w:rsid w:val="00424CD6"/>
    <w:rsid w:val="00425398"/>
    <w:rsid w:val="00443351"/>
    <w:rsid w:val="00444138"/>
    <w:rsid w:val="004506B0"/>
    <w:rsid w:val="00452D4C"/>
    <w:rsid w:val="00455231"/>
    <w:rsid w:val="00457A0E"/>
    <w:rsid w:val="00457B35"/>
    <w:rsid w:val="00462717"/>
    <w:rsid w:val="004807F9"/>
    <w:rsid w:val="004953EE"/>
    <w:rsid w:val="004A6B0D"/>
    <w:rsid w:val="004B0CAD"/>
    <w:rsid w:val="004D17A0"/>
    <w:rsid w:val="004E6748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6186C"/>
    <w:rsid w:val="005744DF"/>
    <w:rsid w:val="005777C6"/>
    <w:rsid w:val="0058373E"/>
    <w:rsid w:val="00583921"/>
    <w:rsid w:val="00587041"/>
    <w:rsid w:val="00590516"/>
    <w:rsid w:val="005A4265"/>
    <w:rsid w:val="005A63E4"/>
    <w:rsid w:val="005B4A42"/>
    <w:rsid w:val="005C5B76"/>
    <w:rsid w:val="005D41EA"/>
    <w:rsid w:val="005D4AF5"/>
    <w:rsid w:val="006001AE"/>
    <w:rsid w:val="006072AC"/>
    <w:rsid w:val="0061073C"/>
    <w:rsid w:val="0063207D"/>
    <w:rsid w:val="006415D4"/>
    <w:rsid w:val="006468F8"/>
    <w:rsid w:val="0065201F"/>
    <w:rsid w:val="006646DB"/>
    <w:rsid w:val="006807E7"/>
    <w:rsid w:val="006D09B3"/>
    <w:rsid w:val="006E7B20"/>
    <w:rsid w:val="006F3985"/>
    <w:rsid w:val="007164D2"/>
    <w:rsid w:val="00724960"/>
    <w:rsid w:val="00741373"/>
    <w:rsid w:val="00747BC6"/>
    <w:rsid w:val="00752E02"/>
    <w:rsid w:val="00761BA9"/>
    <w:rsid w:val="0076608D"/>
    <w:rsid w:val="00774018"/>
    <w:rsid w:val="007955CD"/>
    <w:rsid w:val="007A4919"/>
    <w:rsid w:val="007B0824"/>
    <w:rsid w:val="007C1482"/>
    <w:rsid w:val="007C19BD"/>
    <w:rsid w:val="007C5ECE"/>
    <w:rsid w:val="007E4295"/>
    <w:rsid w:val="007F56CA"/>
    <w:rsid w:val="007F588F"/>
    <w:rsid w:val="00804C06"/>
    <w:rsid w:val="00811C3C"/>
    <w:rsid w:val="00816D05"/>
    <w:rsid w:val="00826ED0"/>
    <w:rsid w:val="0085095E"/>
    <w:rsid w:val="00864664"/>
    <w:rsid w:val="00871669"/>
    <w:rsid w:val="0087765A"/>
    <w:rsid w:val="00885454"/>
    <w:rsid w:val="008864F9"/>
    <w:rsid w:val="008955CD"/>
    <w:rsid w:val="008B69B3"/>
    <w:rsid w:val="008C1284"/>
    <w:rsid w:val="008D7CAB"/>
    <w:rsid w:val="008F51DD"/>
    <w:rsid w:val="00906B77"/>
    <w:rsid w:val="00913002"/>
    <w:rsid w:val="00916C60"/>
    <w:rsid w:val="00926856"/>
    <w:rsid w:val="00927D74"/>
    <w:rsid w:val="00941906"/>
    <w:rsid w:val="00942B00"/>
    <w:rsid w:val="00944049"/>
    <w:rsid w:val="009448A1"/>
    <w:rsid w:val="00955CBE"/>
    <w:rsid w:val="00965832"/>
    <w:rsid w:val="0096794D"/>
    <w:rsid w:val="009771DD"/>
    <w:rsid w:val="00980271"/>
    <w:rsid w:val="00982B97"/>
    <w:rsid w:val="009913CE"/>
    <w:rsid w:val="0099636A"/>
    <w:rsid w:val="009A6EBE"/>
    <w:rsid w:val="009C0AFE"/>
    <w:rsid w:val="009D168E"/>
    <w:rsid w:val="009E3128"/>
    <w:rsid w:val="009F2E0F"/>
    <w:rsid w:val="009F2F4D"/>
    <w:rsid w:val="009F587F"/>
    <w:rsid w:val="00A140CE"/>
    <w:rsid w:val="00A22D45"/>
    <w:rsid w:val="00A23CB4"/>
    <w:rsid w:val="00A25EB8"/>
    <w:rsid w:val="00A31A80"/>
    <w:rsid w:val="00A54FF0"/>
    <w:rsid w:val="00A77192"/>
    <w:rsid w:val="00A80BD0"/>
    <w:rsid w:val="00A87D50"/>
    <w:rsid w:val="00A95EA6"/>
    <w:rsid w:val="00AB10EE"/>
    <w:rsid w:val="00AB2B12"/>
    <w:rsid w:val="00AB6BBF"/>
    <w:rsid w:val="00AD397C"/>
    <w:rsid w:val="00AE4559"/>
    <w:rsid w:val="00AE48E7"/>
    <w:rsid w:val="00AF6DC8"/>
    <w:rsid w:val="00B00466"/>
    <w:rsid w:val="00B02C95"/>
    <w:rsid w:val="00B1044A"/>
    <w:rsid w:val="00B176C9"/>
    <w:rsid w:val="00B249CF"/>
    <w:rsid w:val="00B401E2"/>
    <w:rsid w:val="00B6243D"/>
    <w:rsid w:val="00B70F98"/>
    <w:rsid w:val="00B716A9"/>
    <w:rsid w:val="00B765A2"/>
    <w:rsid w:val="00B80AD7"/>
    <w:rsid w:val="00B81397"/>
    <w:rsid w:val="00B8527A"/>
    <w:rsid w:val="00B97172"/>
    <w:rsid w:val="00BA54E0"/>
    <w:rsid w:val="00BC1716"/>
    <w:rsid w:val="00BC2B14"/>
    <w:rsid w:val="00BC58CC"/>
    <w:rsid w:val="00BC6FA7"/>
    <w:rsid w:val="00BD0595"/>
    <w:rsid w:val="00BD53C9"/>
    <w:rsid w:val="00BF7AC0"/>
    <w:rsid w:val="00C023BB"/>
    <w:rsid w:val="00C30557"/>
    <w:rsid w:val="00C35FC1"/>
    <w:rsid w:val="00C47E3A"/>
    <w:rsid w:val="00C54929"/>
    <w:rsid w:val="00C55F92"/>
    <w:rsid w:val="00C71A30"/>
    <w:rsid w:val="00C7788F"/>
    <w:rsid w:val="00C916A8"/>
    <w:rsid w:val="00CA6F21"/>
    <w:rsid w:val="00CB1211"/>
    <w:rsid w:val="00CB437B"/>
    <w:rsid w:val="00CF16BF"/>
    <w:rsid w:val="00CF3794"/>
    <w:rsid w:val="00D16E96"/>
    <w:rsid w:val="00D564F3"/>
    <w:rsid w:val="00D73A2A"/>
    <w:rsid w:val="00D75ED5"/>
    <w:rsid w:val="00D837D4"/>
    <w:rsid w:val="00D950EF"/>
    <w:rsid w:val="00DB25F0"/>
    <w:rsid w:val="00DB543C"/>
    <w:rsid w:val="00DC1DA7"/>
    <w:rsid w:val="00DE61CD"/>
    <w:rsid w:val="00DE77F3"/>
    <w:rsid w:val="00E002FD"/>
    <w:rsid w:val="00E060FD"/>
    <w:rsid w:val="00E273D3"/>
    <w:rsid w:val="00E3144F"/>
    <w:rsid w:val="00E4031E"/>
    <w:rsid w:val="00E44425"/>
    <w:rsid w:val="00E448EC"/>
    <w:rsid w:val="00E44B28"/>
    <w:rsid w:val="00E7131A"/>
    <w:rsid w:val="00E81A60"/>
    <w:rsid w:val="00E87A72"/>
    <w:rsid w:val="00EE5D63"/>
    <w:rsid w:val="00EE7F44"/>
    <w:rsid w:val="00F04AFF"/>
    <w:rsid w:val="00F14A20"/>
    <w:rsid w:val="00F1729D"/>
    <w:rsid w:val="00F3601D"/>
    <w:rsid w:val="00F442E0"/>
    <w:rsid w:val="00F532DE"/>
    <w:rsid w:val="00F5691A"/>
    <w:rsid w:val="00F65725"/>
    <w:rsid w:val="00F76319"/>
    <w:rsid w:val="00F80AAE"/>
    <w:rsid w:val="00F8341E"/>
    <w:rsid w:val="00FA6622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9EABB"/>
  <w15:docId w15:val="{3407E4C6-7EAF-45EF-87D9-7F9AD53A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DE7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PIW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8053-1EBC-44A4-93FD-11DF275F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 szablon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K1</dc:creator>
  <cp:keywords/>
  <dc:description/>
  <cp:lastModifiedBy>u01</cp:lastModifiedBy>
  <cp:revision>4</cp:revision>
  <cp:lastPrinted>2020-11-24T09:48:00Z</cp:lastPrinted>
  <dcterms:created xsi:type="dcterms:W3CDTF">2020-11-24T09:47:00Z</dcterms:created>
  <dcterms:modified xsi:type="dcterms:W3CDTF">2020-11-24T10:10:00Z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