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55D7" w:rsidRPr="007255D7" w:rsidRDefault="007255D7" w:rsidP="007255D7">
      <w:pPr>
        <w:tabs>
          <w:tab w:val="left" w:pos="990"/>
        </w:tabs>
        <w:spacing w:line="360" w:lineRule="auto"/>
        <w:jc w:val="both"/>
        <w:rPr>
          <w:rFonts w:ascii="Bookman Old Style" w:hAnsi="Bookman Old Style"/>
          <w:b/>
          <w:i/>
          <w:sz w:val="22"/>
          <w:szCs w:val="22"/>
        </w:rPr>
      </w:pP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>
        <w:rPr>
          <w:rFonts w:ascii="Bookman Old Style" w:hAnsi="Bookman Old Style"/>
          <w:b/>
          <w:sz w:val="24"/>
          <w:szCs w:val="24"/>
        </w:rPr>
        <w:tab/>
      </w:r>
      <w:r w:rsidRPr="007255D7">
        <w:rPr>
          <w:rFonts w:ascii="Bookman Old Style" w:hAnsi="Bookman Old Style"/>
          <w:b/>
          <w:i/>
          <w:sz w:val="22"/>
          <w:szCs w:val="22"/>
        </w:rPr>
        <w:t>POWIATOWY LEKARZ WETERYNARII</w:t>
      </w:r>
    </w:p>
    <w:p w:rsidR="007255D7" w:rsidRPr="007255D7" w:rsidRDefault="007255D7" w:rsidP="007255D7">
      <w:pPr>
        <w:tabs>
          <w:tab w:val="left" w:pos="990"/>
        </w:tabs>
        <w:spacing w:line="360" w:lineRule="auto"/>
        <w:jc w:val="both"/>
        <w:rPr>
          <w:rFonts w:ascii="Bookman Old Style" w:hAnsi="Bookman Old Style"/>
          <w:b/>
          <w:i/>
          <w:sz w:val="22"/>
          <w:szCs w:val="22"/>
        </w:rPr>
      </w:pPr>
      <w:r w:rsidRPr="007255D7">
        <w:rPr>
          <w:rFonts w:ascii="Bookman Old Style" w:hAnsi="Bookman Old Style"/>
          <w:b/>
          <w:i/>
          <w:sz w:val="22"/>
          <w:szCs w:val="22"/>
        </w:rPr>
        <w:tab/>
      </w:r>
      <w:r w:rsidRPr="007255D7">
        <w:rPr>
          <w:rFonts w:ascii="Bookman Old Style" w:hAnsi="Bookman Old Style"/>
          <w:b/>
          <w:i/>
          <w:sz w:val="22"/>
          <w:szCs w:val="22"/>
        </w:rPr>
        <w:tab/>
      </w:r>
      <w:r w:rsidRPr="007255D7">
        <w:rPr>
          <w:rFonts w:ascii="Bookman Old Style" w:hAnsi="Bookman Old Style"/>
          <w:b/>
          <w:i/>
          <w:sz w:val="22"/>
          <w:szCs w:val="22"/>
        </w:rPr>
        <w:tab/>
      </w:r>
      <w:r w:rsidRPr="007255D7">
        <w:rPr>
          <w:rFonts w:ascii="Bookman Old Style" w:hAnsi="Bookman Old Style"/>
          <w:b/>
          <w:i/>
          <w:sz w:val="22"/>
          <w:szCs w:val="22"/>
        </w:rPr>
        <w:tab/>
      </w:r>
      <w:r w:rsidRPr="007255D7">
        <w:rPr>
          <w:rFonts w:ascii="Bookman Old Style" w:hAnsi="Bookman Old Style"/>
          <w:b/>
          <w:i/>
          <w:sz w:val="22"/>
          <w:szCs w:val="22"/>
        </w:rPr>
        <w:tab/>
      </w:r>
      <w:r w:rsidRPr="007255D7">
        <w:rPr>
          <w:rFonts w:ascii="Bookman Old Style" w:hAnsi="Bookman Old Style"/>
          <w:b/>
          <w:i/>
          <w:sz w:val="22"/>
          <w:szCs w:val="22"/>
        </w:rPr>
        <w:tab/>
      </w:r>
      <w:r w:rsidRPr="007255D7">
        <w:rPr>
          <w:rFonts w:ascii="Bookman Old Style" w:hAnsi="Bookman Old Style"/>
          <w:b/>
          <w:i/>
          <w:sz w:val="22"/>
          <w:szCs w:val="22"/>
        </w:rPr>
        <w:tab/>
        <w:t xml:space="preserve">     w </w:t>
      </w:r>
      <w:r w:rsidR="00C50199">
        <w:rPr>
          <w:rFonts w:ascii="Bookman Old Style" w:hAnsi="Bookman Old Style"/>
          <w:b/>
          <w:i/>
          <w:sz w:val="22"/>
          <w:szCs w:val="22"/>
        </w:rPr>
        <w:t>Rawie Mazowieckiej</w:t>
      </w:r>
    </w:p>
    <w:p w:rsidR="00106575" w:rsidRPr="007255D7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/>
          <w:sz w:val="22"/>
          <w:szCs w:val="22"/>
          <w:lang w:eastAsia="pl-PL"/>
        </w:rPr>
      </w:pPr>
    </w:p>
    <w:p w:rsidR="00106575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sz w:val="24"/>
          <w:szCs w:val="24"/>
          <w:lang w:eastAsia="pl-PL"/>
        </w:rPr>
      </w:pPr>
    </w:p>
    <w:p w:rsidR="00106575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sz w:val="24"/>
          <w:szCs w:val="24"/>
          <w:lang w:eastAsia="pl-PL"/>
        </w:rPr>
      </w:pPr>
      <w:r>
        <w:rPr>
          <w:rFonts w:ascii="Bookman Old Style" w:hAnsi="Bookman Old Style"/>
          <w:b/>
          <w:bCs/>
          <w:sz w:val="24"/>
          <w:szCs w:val="24"/>
          <w:lang w:eastAsia="pl-PL"/>
        </w:rPr>
        <w:t xml:space="preserve">ZGŁOSZENIE WSTĘPNEJ GOTOWOŚCI </w:t>
      </w:r>
    </w:p>
    <w:p w:rsidR="00106575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/>
          <w:iCs/>
          <w:sz w:val="24"/>
          <w:szCs w:val="24"/>
          <w:lang w:eastAsia="pl-PL"/>
        </w:rPr>
      </w:pPr>
      <w:r>
        <w:rPr>
          <w:rFonts w:ascii="Bookman Old Style" w:hAnsi="Bookman Old Style"/>
          <w:b/>
          <w:bCs/>
          <w:sz w:val="24"/>
          <w:szCs w:val="24"/>
          <w:lang w:eastAsia="pl-PL"/>
        </w:rPr>
        <w:t xml:space="preserve">do podjęcia czynności z wyznaczenia o których mowa w art. 16 ustawy       z dnia 29 stycznia 2004 r. </w:t>
      </w:r>
      <w:r>
        <w:rPr>
          <w:rFonts w:ascii="Bookman Old Style" w:hAnsi="Bookman Old Style"/>
          <w:b/>
          <w:bCs/>
          <w:i/>
          <w:iCs/>
          <w:sz w:val="24"/>
          <w:szCs w:val="24"/>
          <w:lang w:eastAsia="pl-PL"/>
        </w:rPr>
        <w:t>o Inspekcji Weterynaryjnej</w:t>
      </w:r>
    </w:p>
    <w:p w:rsidR="00BC033B" w:rsidRDefault="00BC033B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/>
          <w:iCs/>
          <w:sz w:val="24"/>
          <w:szCs w:val="24"/>
          <w:lang w:eastAsia="pl-PL"/>
        </w:rPr>
      </w:pPr>
    </w:p>
    <w:p w:rsidR="00BC033B" w:rsidRDefault="00BC033B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sz w:val="24"/>
          <w:szCs w:val="24"/>
          <w:lang w:eastAsia="pl-PL"/>
        </w:rPr>
      </w:pPr>
    </w:p>
    <w:p w:rsidR="00BC033B" w:rsidRDefault="00106575" w:rsidP="00106575">
      <w:pPr>
        <w:widowControl w:val="0"/>
        <w:shd w:val="clear" w:color="auto" w:fill="FFFFFF"/>
        <w:tabs>
          <w:tab w:val="left" w:leader="dot" w:pos="8928"/>
        </w:tabs>
        <w:suppressAutoHyphens w:val="0"/>
        <w:autoSpaceDE w:val="0"/>
        <w:autoSpaceDN w:val="0"/>
        <w:adjustRightInd w:val="0"/>
        <w:ind w:left="7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pacing w:val="-3"/>
          <w:sz w:val="24"/>
          <w:szCs w:val="24"/>
          <w:lang w:eastAsia="pl-PL"/>
        </w:rPr>
        <w:t>Ja</w:t>
      </w:r>
      <w:r>
        <w:rPr>
          <w:rFonts w:ascii="Bookman Old Style" w:hAnsi="Bookman Old Style"/>
          <w:sz w:val="24"/>
          <w:szCs w:val="24"/>
          <w:lang w:eastAsia="pl-PL"/>
        </w:rPr>
        <w:tab/>
      </w:r>
    </w:p>
    <w:p w:rsidR="00106575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Bookman Old Style" w:hAnsi="Bookman Old Style"/>
          <w:i/>
          <w:sz w:val="24"/>
          <w:szCs w:val="24"/>
          <w:lang w:eastAsia="pl-PL"/>
        </w:rPr>
      </w:pPr>
      <w:r>
        <w:rPr>
          <w:rFonts w:ascii="Bookman Old Style" w:hAnsi="Bookman Old Style"/>
          <w:i/>
          <w:sz w:val="24"/>
          <w:szCs w:val="24"/>
          <w:lang w:eastAsia="pl-PL"/>
        </w:rPr>
        <w:t>imię i nazwisko</w:t>
      </w:r>
    </w:p>
    <w:p w:rsidR="00BC033B" w:rsidRDefault="00BC033B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Bookman Old Style" w:hAnsi="Bookman Old Style"/>
          <w:i/>
          <w:sz w:val="24"/>
          <w:szCs w:val="24"/>
          <w:lang w:eastAsia="pl-PL"/>
        </w:rPr>
      </w:pPr>
    </w:p>
    <w:p w:rsidR="00106575" w:rsidRDefault="00106575" w:rsidP="00106575">
      <w:pPr>
        <w:widowControl w:val="0"/>
        <w:shd w:val="clear" w:color="auto" w:fill="FFFFFF"/>
        <w:tabs>
          <w:tab w:val="left" w:leader="dot" w:pos="8878"/>
        </w:tabs>
        <w:suppressAutoHyphens w:val="0"/>
        <w:autoSpaceDE w:val="0"/>
        <w:autoSpaceDN w:val="0"/>
        <w:adjustRightInd w:val="0"/>
        <w:spacing w:before="108"/>
        <w:ind w:left="65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zamieszkały w</w:t>
      </w:r>
      <w:r>
        <w:rPr>
          <w:rFonts w:ascii="Bookman Old Style" w:hAnsi="Bookman Old Style"/>
          <w:sz w:val="24"/>
          <w:szCs w:val="24"/>
          <w:lang w:eastAsia="pl-PL"/>
        </w:rPr>
        <w:tab/>
      </w:r>
    </w:p>
    <w:p w:rsidR="00106575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Bookman Old Style" w:hAnsi="Bookman Old Style"/>
          <w:i/>
          <w:spacing w:val="-1"/>
          <w:sz w:val="24"/>
          <w:szCs w:val="24"/>
          <w:lang w:eastAsia="pl-PL"/>
        </w:rPr>
      </w:pPr>
      <w:r>
        <w:rPr>
          <w:rFonts w:ascii="Bookman Old Style" w:hAnsi="Bookman Old Style"/>
          <w:i/>
          <w:spacing w:val="-1"/>
          <w:sz w:val="24"/>
          <w:szCs w:val="24"/>
          <w:lang w:eastAsia="pl-PL"/>
        </w:rPr>
        <w:t>adres</w:t>
      </w:r>
    </w:p>
    <w:p w:rsidR="00BC033B" w:rsidRDefault="00BC033B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jc w:val="center"/>
        <w:rPr>
          <w:rFonts w:ascii="Bookman Old Style" w:hAnsi="Bookman Old Style"/>
          <w:i/>
          <w:sz w:val="24"/>
          <w:szCs w:val="24"/>
          <w:lang w:eastAsia="pl-PL"/>
        </w:rPr>
      </w:pPr>
    </w:p>
    <w:p w:rsidR="00106575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08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PESEL: …………………………</w:t>
      </w:r>
    </w:p>
    <w:p w:rsidR="00106575" w:rsidRDefault="00106575" w:rsidP="00106575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before="108"/>
        <w:rPr>
          <w:rFonts w:ascii="Bookman Old Style" w:hAnsi="Bookman Old Style"/>
          <w:sz w:val="24"/>
          <w:szCs w:val="24"/>
          <w:lang w:eastAsia="pl-PL"/>
        </w:rPr>
      </w:pPr>
    </w:p>
    <w:p w:rsidR="00106575" w:rsidRDefault="00BC033B" w:rsidP="00106575">
      <w:pPr>
        <w:suppressAutoHyphens w:val="0"/>
        <w:jc w:val="both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z</w:t>
      </w:r>
      <w:r w:rsidR="00106575">
        <w:rPr>
          <w:rFonts w:ascii="Bookman Old Style" w:hAnsi="Bookman Old Style"/>
          <w:sz w:val="24"/>
          <w:szCs w:val="24"/>
          <w:lang w:eastAsia="pl-PL"/>
        </w:rPr>
        <w:t xml:space="preserve">głaszam wstępną gotowość do wykonywania czynności z art.16 ustawy o </w:t>
      </w:r>
      <w:r>
        <w:rPr>
          <w:rFonts w:ascii="Bookman Old Style" w:hAnsi="Bookman Old Style"/>
          <w:sz w:val="24"/>
          <w:szCs w:val="24"/>
          <w:lang w:eastAsia="pl-PL"/>
        </w:rPr>
        <w:t>I</w:t>
      </w:r>
      <w:r w:rsidR="00106575">
        <w:rPr>
          <w:rFonts w:ascii="Bookman Old Style" w:hAnsi="Bookman Old Style"/>
          <w:sz w:val="24"/>
          <w:szCs w:val="24"/>
          <w:lang w:eastAsia="pl-PL"/>
        </w:rPr>
        <w:t xml:space="preserve">nspekcji </w:t>
      </w:r>
      <w:r>
        <w:rPr>
          <w:rFonts w:ascii="Bookman Old Style" w:hAnsi="Bookman Old Style"/>
          <w:sz w:val="24"/>
          <w:szCs w:val="24"/>
          <w:lang w:eastAsia="pl-PL"/>
        </w:rPr>
        <w:t>W</w:t>
      </w:r>
      <w:r w:rsidR="00106575">
        <w:rPr>
          <w:rFonts w:ascii="Bookman Old Style" w:hAnsi="Bookman Old Style"/>
          <w:sz w:val="24"/>
          <w:szCs w:val="24"/>
          <w:lang w:eastAsia="pl-PL"/>
        </w:rPr>
        <w:t>eterynaryjnej:</w:t>
      </w:r>
    </w:p>
    <w:p w:rsidR="00BC033B" w:rsidRDefault="00BC033B" w:rsidP="00106575">
      <w:pPr>
        <w:suppressAutoHyphens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509"/>
        <w:gridCol w:w="1671"/>
      </w:tblGrid>
      <w:tr w:rsidR="00106575" w:rsidTr="00106575">
        <w:trPr>
          <w:trHeight w:hRule="exact" w:val="680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color w:val="FF000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Rodzaj czynności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jc w:val="center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Zaznaczyć odpowiednie pole</w:t>
            </w:r>
          </w:p>
        </w:tc>
      </w:tr>
      <w:tr w:rsidR="00106575" w:rsidTr="00106575">
        <w:trPr>
          <w:trHeight w:hRule="exact" w:val="528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szczepień ochronnych lub badań rozpoznawczych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1233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pacing w:val="-2"/>
                <w:sz w:val="24"/>
                <w:szCs w:val="24"/>
                <w:lang w:eastAsia="pl-PL"/>
              </w:rPr>
              <w:t xml:space="preserve">sprawowania nadzoru nad miejscami gromadzenia, skupu lub sprzedaży zwierząt, </w:t>
            </w: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 xml:space="preserve">targowiskami oraz wystawami, pokazami 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lub konkursami zwierząt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680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badania zwierząt umieszczanych na rynku, przeznaczonych do wywozu oraz wystawiania świadectw zdrowia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1288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 xml:space="preserve">sprawowania nadzoru nad ubojem zwierząt rzeźnych, w tym badania </w:t>
            </w:r>
            <w:r>
              <w:rPr>
                <w:rFonts w:ascii="Bookman Old Style" w:hAnsi="Bookman Old Style"/>
                <w:spacing w:val="-1"/>
                <w:sz w:val="24"/>
                <w:szCs w:val="24"/>
                <w:lang w:eastAsia="pl-PL"/>
              </w:rPr>
              <w:t xml:space="preserve">przedubojowego i poubojowego, oceny mięsa i nadzoru nad przestrzeganiem </w:t>
            </w: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przepisów o ochronie zwierząt w trakcie uboju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624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badania mięsa zwierząt łownych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1037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pacing w:val="-1"/>
                <w:sz w:val="24"/>
                <w:szCs w:val="24"/>
                <w:lang w:eastAsia="pl-PL"/>
              </w:rPr>
              <w:t xml:space="preserve">sprawowania nadzoru nad rozbiorem, przetwórstwem lub przechowywaniem  mięsa </w:t>
            </w: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i wystawiania wymaganych świadectw zdrowia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803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sprawowania nadzoru nad punktami odbioru mleka, jego przetwórstwem oraz przechowywaniem produktów mleczarskich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1411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lastRenderedPageBreak/>
              <w:t>sprawowania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849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sprawowania nadzoru nad przetwórstwem i przechowywaniem jaj konsumpcyjnych i produktów jajecznych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680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pobierania próbek do badań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432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sprawowania nadzoru nad sprzedażą bezpośrednią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558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badania laboratoryjnego mięsa na obecność włośni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864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b/>
                <w:color w:val="990099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b/>
                <w:color w:val="990099"/>
                <w:sz w:val="24"/>
                <w:szCs w:val="24"/>
                <w:lang w:eastAsia="pl-PL"/>
              </w:rPr>
              <w:t>Wykonywania czynności pomocniczych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1844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1) czynności pomocnicze przy wykonywaniu przez lekarza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weterynarii: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a) badań klinicznych zwierząt,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b) ochronnych szczepień i badań rozpoznawczych,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c) pobierania próbek do badań,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b/>
                <w:color w:val="00B05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d) sekcji zwłok zwierzęcych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2961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2) czynności pomocnicze przy badaniu zwierząt rzeźnych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i mięsa, obejmujące: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a) sprawdzenie, podczas badania przedubojowego,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czy zwierzęta nie są zmęczone lub nadmiernie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pobudzone oraz nie wykazują objawów choroby,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b) pomiar temperatury wewnętrznej ciała zwierząt,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c) rutynowe badanie poubojowe tusz i narządów,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bez wydawania oceny mięsa,</w:t>
            </w:r>
          </w:p>
          <w:p w:rsidR="00106575" w:rsidRDefault="00106575">
            <w:pPr>
              <w:suppressAutoHyphens w:val="0"/>
              <w:rPr>
                <w:rFonts w:ascii="Bookman Old Style" w:hAnsi="Bookman Old Style"/>
                <w:b/>
                <w:color w:val="00B05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d) znakowanie mięsa.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106575" w:rsidTr="00106575">
        <w:trPr>
          <w:trHeight w:hRule="exact" w:val="2141"/>
        </w:trPr>
        <w:tc>
          <w:tcPr>
            <w:tcW w:w="8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color w:val="7030A0"/>
                <w:sz w:val="24"/>
                <w:szCs w:val="24"/>
                <w:lang w:eastAsia="pl-PL"/>
              </w:rPr>
              <w:t>3) 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6575" w:rsidRDefault="00106575">
            <w:pPr>
              <w:suppressAutoHyphens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</w:tbl>
    <w:p w:rsidR="007629A2" w:rsidRDefault="007629A2" w:rsidP="00BC033B"/>
    <w:p w:rsidR="00F45DE8" w:rsidRDefault="00F45DE8" w:rsidP="00BC033B"/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jc w:val="both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Jednocześnie informuję,  że:</w:t>
      </w:r>
    </w:p>
    <w:p w:rsidR="00066A21" w:rsidRDefault="00066A21" w:rsidP="00066A21">
      <w:pPr>
        <w:widowControl w:val="0"/>
        <w:tabs>
          <w:tab w:val="left" w:pos="10490"/>
          <w:tab w:val="left" w:pos="10915"/>
        </w:tabs>
        <w:suppressAutoHyphens w:val="0"/>
        <w:autoSpaceDE w:val="0"/>
        <w:autoSpaceDN w:val="0"/>
        <w:adjustRightInd w:val="0"/>
        <w:ind w:left="567"/>
        <w:jc w:val="both"/>
        <w:rPr>
          <w:rFonts w:ascii="Bookman Old Style" w:hAnsi="Bookman Old Style"/>
          <w:sz w:val="24"/>
          <w:szCs w:val="24"/>
          <w:lang w:eastAsia="pl-PL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259"/>
        <w:gridCol w:w="709"/>
        <w:gridCol w:w="709"/>
        <w:gridCol w:w="703"/>
      </w:tblGrid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lang w:eastAsia="pl-PL"/>
              </w:rPr>
            </w:pPr>
            <w:r>
              <w:rPr>
                <w:rFonts w:ascii="Bookman Old Style" w:hAnsi="Bookman Old Style"/>
                <w:lang w:eastAsia="pl-PL"/>
              </w:rPr>
              <w:t>TAK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21" w:rsidRDefault="00066A21" w:rsidP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lang w:eastAsia="pl-PL"/>
              </w:rPr>
            </w:pPr>
            <w:r>
              <w:rPr>
                <w:rFonts w:ascii="Bookman Old Style" w:hAnsi="Bookman Old Style"/>
                <w:lang w:eastAsia="pl-PL"/>
              </w:rPr>
              <w:t>NIE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lang w:eastAsia="pl-PL"/>
              </w:rPr>
            </w:pPr>
            <w:r>
              <w:rPr>
                <w:rFonts w:ascii="Bookman Old Style" w:hAnsi="Bookman Old Style"/>
                <w:lang w:eastAsia="pl-PL"/>
              </w:rPr>
              <w:t>NIE DOTYCZY</w:t>
            </w:r>
          </w:p>
        </w:tc>
      </w:tr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suppressAutoHyphens w:val="0"/>
              <w:spacing w:line="360" w:lineRule="auto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Posiadam prawo wykonywania zawodu lekarza weterynarii         i jestem wpisany do rejestru ………………… Izby Lekarsko-Weterynaryjnej pod nr ................................</w:t>
            </w: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066A21" w:rsidTr="00066A21">
        <w:trPr>
          <w:trHeight w:val="882"/>
        </w:trPr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Posiadam odrębny tytuł ubezpieczenia społecznego i nie wnoszę o opłacanie składek    na  ubezpieczenie społeczne wynikające z umowy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Oświadczam, że dysponuję wiedzą i doświadczeniem niezbędnym do prawidłowego wykonywania zleconych czynności zarówno w zakresie przepisów weterynaryjnych jak i przepisów BHP oraz zobowiązuję się do przestrzegania tych przepisów oraz posiadam aktualną książeczkę zdrowia dla celów sanitarno-epidemiologicznych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Posiadam odpowiednie warunki do przechowywania biopreparatów i pobranych prób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Posiadam odpowiedni sprzęt i odzież ochronną do prawidłowego wykonania zleconych czynności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tabs>
                <w:tab w:val="num" w:pos="540"/>
                <w:tab w:val="left" w:pos="10490"/>
                <w:tab w:val="left" w:pos="10915"/>
              </w:tabs>
              <w:suppressAutoHyphens w:val="0"/>
              <w:spacing w:line="276" w:lineRule="auto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 xml:space="preserve">Świadczę usługi weterynaryjne w ramach zakładu leczniczego dla zwierząt pod nazwą …………………………………………………………………………………………………………………………………………………………………………………………. wpisanym do ewidencji prowadzonej przez Radę …………………………. Izby Lekarsko – Weterynaryjnej pod numerem </w:t>
            </w:r>
            <w:r>
              <w:rPr>
                <w:rFonts w:ascii="Bookman Old Style" w:hAnsi="Bookman Old Style"/>
                <w:bCs/>
                <w:sz w:val="24"/>
                <w:szCs w:val="24"/>
                <w:lang w:eastAsia="pl-PL"/>
              </w:rPr>
              <w:t>……………………  .</w:t>
            </w: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>Posiadam zgodę kierownika zakładu leczniczego dla zwierząt na wykonywanie czynności określonych w art. 16 ust.1 pkt 1a)  ustawy z dnia 29.01.2004 roku o Inspekcji Weterynaryjnej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  <w:tr w:rsidR="00066A21" w:rsidTr="00066A21">
        <w:tc>
          <w:tcPr>
            <w:tcW w:w="7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t xml:space="preserve">Posiadam samochód marki .................................................. nr rej. .............................. o pojemności silnika ......................, który będę wykorzystywał do przejazdów związanych z wykonywaniem </w:t>
            </w:r>
            <w:r>
              <w:rPr>
                <w:rFonts w:ascii="Bookman Old Style" w:hAnsi="Bookman Old Style"/>
                <w:sz w:val="24"/>
                <w:szCs w:val="24"/>
                <w:lang w:eastAsia="pl-PL"/>
              </w:rPr>
              <w:lastRenderedPageBreak/>
              <w:t>czynności zleconych</w:t>
            </w:r>
          </w:p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A21" w:rsidRDefault="00066A21">
            <w:pPr>
              <w:widowControl w:val="0"/>
              <w:tabs>
                <w:tab w:val="left" w:pos="10490"/>
                <w:tab w:val="left" w:pos="10915"/>
              </w:tabs>
              <w:suppressAutoHyphens w:val="0"/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  <w:sz w:val="24"/>
                <w:szCs w:val="24"/>
                <w:lang w:eastAsia="pl-PL"/>
              </w:rPr>
            </w:pPr>
          </w:p>
        </w:tc>
      </w:tr>
    </w:tbl>
    <w:p w:rsid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rPr>
          <w:rFonts w:ascii="Bookman Old Style" w:hAnsi="Bookman Old Style"/>
          <w:b/>
          <w:bCs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b/>
          <w:bCs/>
          <w:sz w:val="24"/>
          <w:szCs w:val="24"/>
          <w:lang w:eastAsia="pl-PL"/>
        </w:rPr>
      </w:pPr>
    </w:p>
    <w:p w:rsidR="00066A21" w:rsidRP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  <w:i/>
          <w:sz w:val="24"/>
          <w:szCs w:val="24"/>
          <w:lang w:eastAsia="pl-PL"/>
        </w:rPr>
      </w:pPr>
      <w:r w:rsidRPr="00066A21">
        <w:rPr>
          <w:rFonts w:ascii="Bookman Old Style" w:hAnsi="Bookman Old Style"/>
          <w:bCs/>
          <w:i/>
          <w:sz w:val="24"/>
          <w:szCs w:val="24"/>
          <w:lang w:eastAsia="pl-PL"/>
        </w:rPr>
        <w:t>Załączniki</w:t>
      </w:r>
      <w:r w:rsidRPr="00066A21">
        <w:rPr>
          <w:rFonts w:ascii="Bookman Old Style" w:hAnsi="Bookman Old Style"/>
          <w:i/>
          <w:sz w:val="24"/>
          <w:szCs w:val="24"/>
          <w:lang w:eastAsia="pl-PL"/>
        </w:rPr>
        <w:t>:</w:t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4968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Dyplom lekarza weterynarii nr…...</w:t>
      </w:r>
      <w:r>
        <w:rPr>
          <w:rFonts w:ascii="Bookman Old Style" w:hAnsi="Bookman Old Style"/>
          <w:sz w:val="24"/>
          <w:szCs w:val="24"/>
          <w:lang w:eastAsia="pl-PL"/>
        </w:rPr>
        <w:tab/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pacing w:val="-2"/>
          <w:sz w:val="24"/>
          <w:szCs w:val="24"/>
          <w:lang w:eastAsia="pl-PL"/>
        </w:rPr>
        <w:t>Prawo do wykonywania zawodu lekarza weterynarii nr…</w:t>
      </w:r>
      <w:r>
        <w:rPr>
          <w:rFonts w:ascii="Bookman Old Style" w:hAnsi="Bookman Old Style"/>
          <w:sz w:val="24"/>
          <w:szCs w:val="24"/>
          <w:lang w:eastAsia="pl-PL"/>
        </w:rPr>
        <w:tab/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pacing w:val="-1"/>
          <w:sz w:val="24"/>
          <w:szCs w:val="24"/>
          <w:lang w:eastAsia="pl-PL"/>
        </w:rPr>
        <w:t>Zaświadczenie o wymaganym stażu pracy</w:t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pacing w:val="-1"/>
          <w:sz w:val="24"/>
          <w:szCs w:val="24"/>
          <w:lang w:eastAsia="pl-PL"/>
        </w:rPr>
        <w:t>Zaświadczenie o wymaganej praktyce podyplomowej</w:t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Orzeczenie lekarskie do celów sanitarno-epidemiologicznych.</w:t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Zaświadczenie o szkoleniu w zakresie badania w kierunku włośni.</w:t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Zaświadczenie o szkoleniu w zakresie normy PN-EN ISO/IEC/17025.</w:t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76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Dyplom specjalisty w zakresie……………………………….</w:t>
      </w:r>
      <w:r>
        <w:rPr>
          <w:rFonts w:ascii="Bookman Old Style" w:hAnsi="Bookman Old Style"/>
          <w:sz w:val="24"/>
          <w:szCs w:val="24"/>
          <w:lang w:eastAsia="pl-PL"/>
        </w:rPr>
        <w:tab/>
        <w:t>………..…………………………………………………………</w:t>
      </w:r>
    </w:p>
    <w:p w:rsidR="00066A21" w:rsidRDefault="00066A21" w:rsidP="00066A21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pacing w:val="-11"/>
          <w:sz w:val="24"/>
          <w:szCs w:val="24"/>
          <w:lang w:eastAsia="pl-PL"/>
        </w:rPr>
        <w:t>Inne</w:t>
      </w:r>
      <w:r>
        <w:rPr>
          <w:rFonts w:ascii="Bookman Old Style" w:hAnsi="Bookman Old Style"/>
          <w:sz w:val="24"/>
          <w:szCs w:val="24"/>
          <w:lang w:eastAsia="pl-PL"/>
        </w:rPr>
        <w:tab/>
        <w:t>…….….…………………………………………………………</w:t>
      </w:r>
    </w:p>
    <w:p w:rsidR="00066A21" w:rsidRDefault="00066A21" w:rsidP="00066A21">
      <w:pPr>
        <w:widowControl w:val="0"/>
        <w:shd w:val="clear" w:color="auto" w:fill="FFFFFF"/>
        <w:tabs>
          <w:tab w:val="left" w:pos="720"/>
          <w:tab w:val="left" w:leader="dot" w:pos="774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</w:p>
    <w:p w:rsidR="00066A21" w:rsidRP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i/>
          <w:iCs/>
          <w:sz w:val="24"/>
          <w:szCs w:val="24"/>
        </w:rPr>
      </w:pPr>
      <w:r w:rsidRPr="00066A21">
        <w:rPr>
          <w:rFonts w:ascii="Bookman Old Style" w:hAnsi="Bookman Old Style"/>
          <w:i/>
          <w:sz w:val="24"/>
          <w:szCs w:val="24"/>
          <w:lang w:eastAsia="pl-PL"/>
        </w:rPr>
        <w:t xml:space="preserve">Oświadczam, iż wyrażam zgodę na przetwarzanie moich danych osobowych w rozumieniu ustawy z dnia 29 sierpnia 1997r. o ochronie danych osobowych, wyłącznie dla potrzeb postępowania o wyznaczenie na podstawie art. 16 ustawy z dnia  </w:t>
      </w:r>
      <w:r w:rsidRPr="00066A21">
        <w:rPr>
          <w:rFonts w:ascii="Bookman Old Style" w:hAnsi="Bookman Old Style"/>
          <w:i/>
          <w:sz w:val="24"/>
          <w:szCs w:val="24"/>
        </w:rPr>
        <w:t xml:space="preserve">29 stycznia 2004 r. </w:t>
      </w:r>
      <w:r w:rsidRPr="00066A21">
        <w:rPr>
          <w:rFonts w:ascii="Bookman Old Style" w:hAnsi="Bookman Old Style"/>
          <w:i/>
          <w:iCs/>
          <w:sz w:val="24"/>
          <w:szCs w:val="24"/>
        </w:rPr>
        <w:t>o Inspekcji Weterynaryjnej.</w:t>
      </w:r>
    </w:p>
    <w:p w:rsidR="00066A21" w:rsidRP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i/>
          <w:iCs/>
          <w:sz w:val="24"/>
          <w:szCs w:val="24"/>
        </w:rPr>
      </w:pPr>
    </w:p>
    <w:p w:rsid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t>………………………….</w:t>
      </w:r>
    </w:p>
    <w:p w:rsid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sz w:val="24"/>
          <w:szCs w:val="24"/>
          <w:lang w:eastAsia="pl-PL"/>
        </w:rPr>
      </w:pPr>
      <w:r w:rsidRPr="00066A21">
        <w:rPr>
          <w:rFonts w:ascii="Bookman Old Style" w:hAnsi="Bookman Old Style"/>
          <w:i/>
          <w:sz w:val="24"/>
          <w:szCs w:val="24"/>
          <w:lang w:eastAsia="pl-PL"/>
        </w:rPr>
        <w:t xml:space="preserve">           (data)</w:t>
      </w:r>
      <w:r>
        <w:rPr>
          <w:rFonts w:ascii="Bookman Old Style" w:hAnsi="Bookman Old Style"/>
          <w:sz w:val="24"/>
          <w:szCs w:val="24"/>
          <w:lang w:eastAsia="pl-PL"/>
        </w:rPr>
        <w:t xml:space="preserve">                                                   …………………………..</w:t>
      </w:r>
    </w:p>
    <w:p w:rsidR="00066A21" w:rsidRP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  <w:i/>
          <w:sz w:val="24"/>
          <w:szCs w:val="24"/>
          <w:lang w:eastAsia="pl-PL"/>
        </w:rPr>
      </w:pPr>
      <w:r w:rsidRPr="00066A21">
        <w:rPr>
          <w:rFonts w:ascii="Bookman Old Style" w:hAnsi="Bookman Old Style"/>
          <w:i/>
          <w:sz w:val="24"/>
          <w:szCs w:val="24"/>
          <w:lang w:eastAsia="pl-PL"/>
        </w:rPr>
        <w:t>( podpis zgłaszającego )</w:t>
      </w:r>
    </w:p>
    <w:p w:rsidR="00066A21" w:rsidRDefault="00066A21" w:rsidP="00066A21">
      <w:pPr>
        <w:widowControl w:val="0"/>
        <w:shd w:val="clear" w:color="auto" w:fill="FFFFFF"/>
        <w:tabs>
          <w:tab w:val="left" w:pos="720"/>
          <w:tab w:val="left" w:leader="dot" w:pos="774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shd w:val="clear" w:color="auto" w:fill="FFFFFF"/>
        <w:tabs>
          <w:tab w:val="left" w:pos="720"/>
          <w:tab w:val="left" w:leader="dot" w:pos="774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</w:p>
    <w:p w:rsidR="00066A21" w:rsidRDefault="00066A21" w:rsidP="00066A21">
      <w:pPr>
        <w:widowControl w:val="0"/>
        <w:shd w:val="clear" w:color="auto" w:fill="FFFFFF"/>
        <w:tabs>
          <w:tab w:val="left" w:pos="720"/>
          <w:tab w:val="left" w:leader="dot" w:pos="7740"/>
        </w:tabs>
        <w:suppressAutoHyphens w:val="0"/>
        <w:autoSpaceDE w:val="0"/>
        <w:autoSpaceDN w:val="0"/>
        <w:adjustRightInd w:val="0"/>
        <w:spacing w:line="360" w:lineRule="auto"/>
        <w:rPr>
          <w:rFonts w:ascii="Bookman Old Style" w:hAnsi="Bookman Old Style"/>
          <w:sz w:val="24"/>
          <w:szCs w:val="24"/>
          <w:lang w:eastAsia="pl-PL"/>
        </w:rPr>
      </w:pPr>
    </w:p>
    <w:p w:rsidR="00066A21" w:rsidRP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  <w:i/>
          <w:sz w:val="24"/>
          <w:szCs w:val="24"/>
          <w:lang w:eastAsia="pl-PL"/>
        </w:rPr>
      </w:pPr>
      <w:r w:rsidRPr="00066A21">
        <w:rPr>
          <w:rFonts w:ascii="Bookman Old Style" w:hAnsi="Bookman Old Style"/>
          <w:b/>
          <w:bCs/>
          <w:i/>
          <w:sz w:val="24"/>
          <w:szCs w:val="24"/>
          <w:lang w:eastAsia="pl-PL"/>
        </w:rPr>
        <w:t>Informacje dodatkowe (wypełnia PIW):</w:t>
      </w:r>
    </w:p>
    <w:p w:rsid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bCs/>
          <w:sz w:val="24"/>
          <w:szCs w:val="24"/>
          <w:lang w:eastAsia="pl-PL"/>
        </w:rPr>
        <w:t>……………………………………………………………………………………………………</w:t>
      </w:r>
      <w:r>
        <w:rPr>
          <w:rFonts w:ascii="Bookman Old Style" w:hAnsi="Bookman Old Style"/>
          <w:sz w:val="24"/>
          <w:szCs w:val="24"/>
          <w:lang w:eastAsia="pl-PL"/>
        </w:rPr>
        <w:t>………………………….……………………………………………………………………………………………………………………………………………………………………….</w:t>
      </w:r>
    </w:p>
    <w:p w:rsidR="007255D7" w:rsidRPr="00066A21" w:rsidRDefault="00066A21" w:rsidP="00066A21">
      <w:pPr>
        <w:widowControl w:val="0"/>
        <w:shd w:val="clear" w:color="auto" w:fill="FFFFFF"/>
        <w:suppressAutoHyphens w:val="0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sz w:val="24"/>
          <w:szCs w:val="24"/>
          <w:lang w:eastAsia="pl-PL"/>
        </w:rPr>
      </w:pPr>
      <w:r>
        <w:rPr>
          <w:rFonts w:ascii="Bookman Old Style" w:hAnsi="Bookman Old Style"/>
          <w:sz w:val="24"/>
          <w:szCs w:val="24"/>
          <w:lang w:eastAsia="pl-PL"/>
        </w:rPr>
        <w:lastRenderedPageBreak/>
        <w:t>………………………………………………………………………………………………….</w:t>
      </w:r>
    </w:p>
    <w:sectPr w:rsidR="007255D7" w:rsidRPr="00066A21" w:rsidSect="004669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4300F06"/>
    <w:lvl w:ilvl="0">
      <w:numFmt w:val="bullet"/>
      <w:lvlText w:val="*"/>
      <w:lvlJc w:val="left"/>
      <w:pPr>
        <w:ind w:left="0" w:firstLine="0"/>
      </w:pPr>
    </w:lvl>
  </w:abstractNum>
  <w:num w:numId="1">
    <w:abstractNumId w:val="0"/>
    <w:lvlOverride w:ilvl="0">
      <w:lvl w:ilvl="0">
        <w:numFmt w:val="bullet"/>
        <w:lvlText w:val="□"/>
        <w:legacy w:legacy="1" w:legacySpace="0" w:legacyIndent="34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E802C3"/>
    <w:rsid w:val="00061C42"/>
    <w:rsid w:val="00066A21"/>
    <w:rsid w:val="00106575"/>
    <w:rsid w:val="00361F35"/>
    <w:rsid w:val="00466954"/>
    <w:rsid w:val="005C6D3B"/>
    <w:rsid w:val="007255D7"/>
    <w:rsid w:val="007629A2"/>
    <w:rsid w:val="00BC033B"/>
    <w:rsid w:val="00C50199"/>
    <w:rsid w:val="00D60034"/>
    <w:rsid w:val="00E802C3"/>
    <w:rsid w:val="00F45D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657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93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727</Words>
  <Characters>4365</Characters>
  <Application>Microsoft Office Word</Application>
  <DocSecurity>0</DocSecurity>
  <Lines>36</Lines>
  <Paragraphs>10</Paragraphs>
  <ScaleCrop>false</ScaleCrop>
  <Company/>
  <LinksUpToDate>false</LinksUpToDate>
  <CharactersWithSpaces>5082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Czesław Kochajkiewicz</dc:creator>
  <cp:lastModifiedBy>admin</cp:lastModifiedBy>
  <cp:revision>2</cp:revision>
  <dcterms:created xsi:type="dcterms:W3CDTF">2024-11-28T07:55:00Z</dcterms:created>
  <dcterms:modified xsi:type="dcterms:W3CDTF">2024-11-28T07:55:00Z</dcterms:modified>
</cp:coreProperties>
</file>