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FB" w:rsidRPr="007571CB" w:rsidRDefault="00AD0FFB" w:rsidP="007571C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1CB">
        <w:rPr>
          <w:rFonts w:ascii="Times New Roman" w:hAnsi="Times New Roman" w:cs="Times New Roman"/>
          <w:sz w:val="20"/>
          <w:szCs w:val="20"/>
        </w:rPr>
        <w:t>...................................................... dnia............................</w:t>
      </w:r>
    </w:p>
    <w:p w:rsidR="00AD0FFB" w:rsidRPr="007571CB" w:rsidRDefault="000E70FA" w:rsidP="007571C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71CB">
        <w:rPr>
          <w:rFonts w:ascii="Times New Roman" w:hAnsi="Times New Roman" w:cs="Times New Roman"/>
          <w:b/>
          <w:sz w:val="20"/>
          <w:szCs w:val="20"/>
          <w:u w:val="single"/>
        </w:rPr>
        <w:t>Powiatowy Lekarz Weteryn</w:t>
      </w:r>
      <w:r w:rsidR="00AD0FFB" w:rsidRPr="007571CB">
        <w:rPr>
          <w:rFonts w:ascii="Times New Roman" w:hAnsi="Times New Roman" w:cs="Times New Roman"/>
          <w:b/>
          <w:sz w:val="20"/>
          <w:szCs w:val="20"/>
          <w:u w:val="single"/>
        </w:rPr>
        <w:t>arii</w:t>
      </w:r>
    </w:p>
    <w:p w:rsidR="00AD0FFB" w:rsidRPr="007571CB" w:rsidRDefault="00AD0FFB" w:rsidP="007571C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71CB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r w:rsidR="001679F1" w:rsidRPr="007571CB">
        <w:rPr>
          <w:rFonts w:ascii="Times New Roman" w:hAnsi="Times New Roman" w:cs="Times New Roman"/>
          <w:b/>
          <w:sz w:val="20"/>
          <w:szCs w:val="20"/>
          <w:u w:val="single"/>
        </w:rPr>
        <w:t>Rawie Mazowieckiej</w:t>
      </w:r>
    </w:p>
    <w:p w:rsidR="00AD0FFB" w:rsidRPr="007571CB" w:rsidRDefault="00AD0FFB" w:rsidP="007571C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1CB">
        <w:rPr>
          <w:rFonts w:ascii="Times New Roman" w:hAnsi="Times New Roman" w:cs="Times New Roman"/>
          <w:b/>
          <w:sz w:val="20"/>
          <w:szCs w:val="20"/>
        </w:rPr>
        <w:t>ZGŁOSZENIE</w:t>
      </w:r>
    </w:p>
    <w:p w:rsidR="00AD0FFB" w:rsidRPr="007571CB" w:rsidRDefault="00AD0FFB" w:rsidP="007571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1CB">
        <w:rPr>
          <w:rFonts w:ascii="Times New Roman" w:hAnsi="Times New Roman" w:cs="Times New Roman"/>
          <w:b/>
          <w:sz w:val="20"/>
          <w:szCs w:val="20"/>
        </w:rPr>
        <w:t>Prowadzenia</w:t>
      </w:r>
      <w:r w:rsidR="00923C07" w:rsidRPr="007571CB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7571CB">
        <w:rPr>
          <w:rFonts w:ascii="Times New Roman" w:hAnsi="Times New Roman" w:cs="Times New Roman"/>
          <w:b/>
          <w:sz w:val="20"/>
          <w:szCs w:val="20"/>
        </w:rPr>
        <w:t xml:space="preserve"> / Zamiaru prowadzenia</w:t>
      </w:r>
      <w:r w:rsidR="00923C07" w:rsidRPr="007571CB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7571CB">
        <w:rPr>
          <w:rFonts w:ascii="Times New Roman" w:hAnsi="Times New Roman" w:cs="Times New Roman"/>
          <w:b/>
          <w:sz w:val="20"/>
          <w:szCs w:val="20"/>
        </w:rPr>
        <w:t xml:space="preserve"> działalnoś</w:t>
      </w:r>
      <w:r w:rsidR="004D10E8" w:rsidRPr="007571CB">
        <w:rPr>
          <w:rFonts w:ascii="Times New Roman" w:hAnsi="Times New Roman" w:cs="Times New Roman"/>
          <w:b/>
          <w:sz w:val="20"/>
          <w:szCs w:val="20"/>
        </w:rPr>
        <w:t>c</w:t>
      </w:r>
      <w:r w:rsidRPr="007571CB">
        <w:rPr>
          <w:rFonts w:ascii="Times New Roman" w:hAnsi="Times New Roman" w:cs="Times New Roman"/>
          <w:b/>
          <w:sz w:val="20"/>
          <w:szCs w:val="20"/>
        </w:rPr>
        <w:t>i nadzorowanej,</w:t>
      </w:r>
      <w:r w:rsidRPr="007571CB">
        <w:rPr>
          <w:rFonts w:ascii="Times New Roman" w:hAnsi="Times New Roman" w:cs="Times New Roman"/>
          <w:sz w:val="20"/>
          <w:szCs w:val="20"/>
        </w:rPr>
        <w:br/>
        <w:t xml:space="preserve">na podstawie art. 5 w związku z art. 1 ustawy </w:t>
      </w:r>
      <w:r w:rsidR="001679F1" w:rsidRPr="007571CB">
        <w:rPr>
          <w:rFonts w:ascii="Times New Roman" w:hAnsi="Times New Roman" w:cs="Times New Roman"/>
          <w:sz w:val="20"/>
          <w:szCs w:val="20"/>
        </w:rPr>
        <w:t xml:space="preserve">z dnia 11 marca 2004 roku </w:t>
      </w:r>
      <w:r w:rsidRPr="007571CB">
        <w:rPr>
          <w:rFonts w:ascii="Times New Roman" w:hAnsi="Times New Roman" w:cs="Times New Roman"/>
          <w:sz w:val="20"/>
          <w:szCs w:val="20"/>
        </w:rPr>
        <w:t xml:space="preserve">o ochronie zdrowia zwierząt </w:t>
      </w:r>
      <w:r w:rsidR="005F67AB" w:rsidRPr="007571CB">
        <w:rPr>
          <w:rFonts w:ascii="Times New Roman" w:hAnsi="Times New Roman" w:cs="Times New Roman"/>
          <w:sz w:val="20"/>
          <w:szCs w:val="20"/>
        </w:rPr>
        <w:br/>
      </w:r>
      <w:r w:rsidRPr="007571CB">
        <w:rPr>
          <w:rFonts w:ascii="Times New Roman" w:hAnsi="Times New Roman" w:cs="Times New Roman"/>
          <w:sz w:val="20"/>
          <w:szCs w:val="20"/>
        </w:rPr>
        <w:t>oraz zwalczania chorób zakaźnych zwierząt.</w:t>
      </w: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425"/>
        <w:gridCol w:w="4962"/>
        <w:gridCol w:w="992"/>
      </w:tblGrid>
      <w:tr w:rsidR="000E70FA" w:rsidRPr="007571CB" w:rsidTr="00923C07">
        <w:tc>
          <w:tcPr>
            <w:tcW w:w="534" w:type="dxa"/>
            <w:vMerge w:val="restart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  <w:r w:rsidRPr="0075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b/>
                <w:sz w:val="20"/>
                <w:szCs w:val="20"/>
              </w:rPr>
              <w:t>Imię, nazwisko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Miejscowość, ulica, Nr domu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Kod pocztowy, poczta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F1" w:rsidRPr="007571CB" w:rsidTr="00676625">
        <w:tc>
          <w:tcPr>
            <w:tcW w:w="534" w:type="dxa"/>
            <w:vMerge/>
          </w:tcPr>
          <w:p w:rsidR="001679F1" w:rsidRPr="007571CB" w:rsidRDefault="001679F1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679F1" w:rsidRPr="007571CB" w:rsidRDefault="001679F1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Nr telefonu komórkowego</w:t>
            </w:r>
          </w:p>
        </w:tc>
        <w:tc>
          <w:tcPr>
            <w:tcW w:w="6379" w:type="dxa"/>
            <w:gridSpan w:val="3"/>
          </w:tcPr>
          <w:p w:rsidR="001679F1" w:rsidRPr="007571CB" w:rsidRDefault="001679F1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 w:val="restart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  <w:r w:rsidRPr="00757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Siedziba podmiotu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4D10E8"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prowadzonej </w:t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Kod pocztowy, poczta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  <w:r w:rsidR="001679F1" w:rsidRPr="00757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(jeśli został nadany)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F1" w:rsidRPr="007571CB" w:rsidTr="00085C23">
        <w:tc>
          <w:tcPr>
            <w:tcW w:w="534" w:type="dxa"/>
            <w:vMerge/>
          </w:tcPr>
          <w:p w:rsidR="001679F1" w:rsidRPr="007571CB" w:rsidRDefault="001679F1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679F1" w:rsidRPr="007571CB" w:rsidRDefault="001679F1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6379" w:type="dxa"/>
            <w:gridSpan w:val="3"/>
          </w:tcPr>
          <w:p w:rsidR="001679F1" w:rsidRPr="007571CB" w:rsidRDefault="001679F1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RPr="007571CB" w:rsidTr="00923C07">
        <w:tc>
          <w:tcPr>
            <w:tcW w:w="534" w:type="dxa"/>
            <w:vMerge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379" w:type="dxa"/>
            <w:gridSpan w:val="3"/>
          </w:tcPr>
          <w:p w:rsidR="000E70FA" w:rsidRPr="007571CB" w:rsidRDefault="000E70FA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40" w:rsidRPr="007571CB" w:rsidTr="00923C07">
        <w:tc>
          <w:tcPr>
            <w:tcW w:w="534" w:type="dxa"/>
            <w:vMerge w:val="restart"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64" w:type="dxa"/>
            <w:gridSpan w:val="4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Określenie zakresu działalności nadzorowanej, którą wnioskodawca zamierza prowadzić</w:t>
            </w:r>
            <w:r w:rsidR="007571CB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(zgodnie z art. 1, pkt. 1 ustawy o ochronie zdrowia zwierząt oraz zwalczaniu chorób zakaźnych zwierząt).</w:t>
            </w:r>
          </w:p>
        </w:tc>
      </w:tr>
      <w:tr w:rsidR="00315740" w:rsidRPr="007571CB" w:rsidTr="00136709">
        <w:trPr>
          <w:trHeight w:val="595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A52240" w:rsidRPr="007571CB">
              <w:rPr>
                <w:rFonts w:ascii="Times New Roman" w:hAnsi="Times New Roman" w:cs="Times New Roman"/>
                <w:sz w:val="20"/>
                <w:szCs w:val="20"/>
              </w:rPr>
              <w:t>zarobkowego transportu</w:t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 zwierząt lub transportu zwierząt wykonywanego w związku z prowadzeniem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innej działalności gospodarczej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</w:pPr>
          </w:p>
        </w:tc>
      </w:tr>
      <w:tr w:rsidR="00315740" w:rsidRPr="007571CB" w:rsidTr="00136709">
        <w:trPr>
          <w:trHeight w:val="435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b) organizowania targów, wystaw, pokazów lub konkursów zwierząt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654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c) obrotu zwierzętami, z wyjątkiem obrotu prowadzonego w ramach działalności rolniczej w rozumieniu przepisów prawa działalności gospodarczej, pośrednictwa w tym obrocie lub skupu zwierząt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679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d) prowadzenia miejsc lub stacji kwarantanny, miejsc odpoczynku lub przeładunku zwierząt albo miejsc wymiany wody przy transporcie zwierząt akwakultury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392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e) prowadzenia miejsc gromadzenia zwierząt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639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f) zarobkowego wytwarzania, pozyskiwania, konserwacji, obróbki, przechowywania, prowadzenia obrotu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lub wykorzystywania materiału biologicznego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365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g) prowadzenia punktu kopulacyjnego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457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h) prowadzenia zakładu drobiu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968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i) prowadzenia:</w:t>
            </w:r>
          </w:p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- przedsiębiorstwa produkcyjnego sektora akwakultury,</w:t>
            </w:r>
          </w:p>
          <w:p w:rsidR="00136709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- zakładu przetwórczego przetwarzającego lub poddającego ubojowi zwierzęta akwakultury w ramach zwalczania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 chorób zakaźnych tych zwierząt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288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136709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j) prowadzenia schronisk dla zwierząt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288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k) chowu lub hodowli zwierząt dzikich utrzymywanych przez człowieka jak zwierzęta gospodarskie</w:t>
            </w:r>
          </w:p>
          <w:p w:rsidR="007571CB" w:rsidRPr="007571CB" w:rsidRDefault="007571CB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117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7571CB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l) utrzymywania lub hodowli zwierząt na potrzeby pokazów zwierząt, ochrony i zachowania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gatunków zwierząt;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116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o) określonym w art. 23 ust. 1 lit. a lub art. 24 ust. 1 rozporządzenia Parlamentu Europejskiego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(Dz. Urz. UE L 300 z 14.11.2009, str. 1, z późn. zm.), zwanego dalej „rozporządzeniem nr 1069/2009”, nieuregulowane w przepisach rozporządzenia nr 1069/2009 lub przepisach Unii Europejskiej wydanych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w trybie tego rozporządzenia</w:t>
            </w:r>
          </w:p>
          <w:p w:rsidR="00136709" w:rsidRPr="007571CB" w:rsidRDefault="00136709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40" w:rsidRPr="007571CB" w:rsidTr="00136709">
        <w:trPr>
          <w:trHeight w:val="116"/>
        </w:trPr>
        <w:tc>
          <w:tcPr>
            <w:tcW w:w="534" w:type="dxa"/>
            <w:vMerge/>
          </w:tcPr>
          <w:p w:rsidR="00315740" w:rsidRPr="007571CB" w:rsidRDefault="00315740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315740" w:rsidRPr="007571CB" w:rsidRDefault="00315740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p) prowadzenia: – miejsc innych niż przedsiębiorstwa produkcyjne sektora akwakultury, w których zwierzęta wodne są utrzymywane bez zamiaru umieszczenia na rynku, – łowisk typu „wpuść i złów”, – przedsiębiorstw produkcyjnych sektora akwakultury, które umieszczają na rynku zwierzęta akwakultury wyłącznie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w celu spożycia przez ludzi, w zakresie określonym w art. 1 ust. 3 lit. c rozporządzenia (WE)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nr 853/2004 Parlamentu Europejskiego i Rady z dnia 29 kwietnia 2004 r. ustanawiającego szczególne przepisy dotyczące higieny w odniesieniu do żywności pochodzenia zwierzęcego 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(Dz. Urz. UE L 139 z 30.04.2004, str. 55, z późn. zm.; Dz. Urz. UE Polskie wydanie specjalne, rozdz. 3,</w:t>
            </w:r>
            <w:r w:rsidR="00136709" w:rsidRPr="00757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 t. 45, str. 14), zwanego dalej „rozporządzeniem nr 853/2004” .</w:t>
            </w:r>
          </w:p>
        </w:tc>
        <w:tc>
          <w:tcPr>
            <w:tcW w:w="992" w:type="dxa"/>
          </w:tcPr>
          <w:p w:rsidR="00315740" w:rsidRPr="007571CB" w:rsidRDefault="00315740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D1" w:rsidRPr="007571CB" w:rsidTr="00923C07">
        <w:tc>
          <w:tcPr>
            <w:tcW w:w="534" w:type="dxa"/>
          </w:tcPr>
          <w:p w:rsidR="007336D1" w:rsidRPr="007571CB" w:rsidRDefault="007336D1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64" w:type="dxa"/>
            <w:gridSpan w:val="4"/>
          </w:tcPr>
          <w:p w:rsidR="007336D1" w:rsidRPr="007571CB" w:rsidRDefault="007336D1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Określenie rodzaju działalności nadzorowanej, którą wnioskodawca zamierza prowadzić</w:t>
            </w:r>
            <w:r w:rsidR="0075052C" w:rsidRPr="00757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9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052C" w:rsidRPr="007571CB">
              <w:rPr>
                <w:rFonts w:ascii="Times New Roman" w:hAnsi="Times New Roman" w:cs="Times New Roman"/>
                <w:sz w:val="20"/>
                <w:szCs w:val="20"/>
              </w:rPr>
              <w:t>(należy opisać rodzaj działalności, na czym będzie polegała, jakich gatunków zwierząt będzie dotyczyła</w:t>
            </w: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CB" w:rsidRPr="007571CB" w:rsidRDefault="007571CB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CB" w:rsidRPr="007571CB" w:rsidRDefault="007571CB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CB" w:rsidRPr="007571CB" w:rsidRDefault="007571CB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0FA" w:rsidRPr="007571CB" w:rsidTr="00EF239F">
        <w:trPr>
          <w:trHeight w:val="888"/>
        </w:trPr>
        <w:tc>
          <w:tcPr>
            <w:tcW w:w="534" w:type="dxa"/>
          </w:tcPr>
          <w:p w:rsidR="000E70FA" w:rsidRPr="007571CB" w:rsidRDefault="0075052C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0FA" w:rsidRPr="0075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64" w:type="dxa"/>
            <w:gridSpan w:val="4"/>
          </w:tcPr>
          <w:p w:rsidR="000E70FA" w:rsidRPr="007571CB" w:rsidRDefault="000E70FA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Określenie lokalizacji obiektów budowlanych i miejsc, w których ma być prowadzona działalność nadzorowana:</w:t>
            </w:r>
          </w:p>
          <w:p w:rsidR="0002123E" w:rsidRPr="007571CB" w:rsidRDefault="0002123E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3E" w:rsidRPr="007571CB" w:rsidRDefault="0002123E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CB" w:rsidRPr="007571CB" w:rsidRDefault="007571CB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CB" w:rsidRPr="007571CB" w:rsidRDefault="007571CB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CB" w:rsidRPr="007571CB" w:rsidRDefault="007571CB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3E" w:rsidRPr="007571CB" w:rsidRDefault="0002123E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52C" w:rsidRPr="007571CB" w:rsidRDefault="0075052C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3E" w:rsidRPr="007571CB" w:rsidRDefault="0002123E" w:rsidP="00184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A95" w:rsidRPr="007571CB" w:rsidTr="007571CB">
        <w:trPr>
          <w:trHeight w:val="70"/>
        </w:trPr>
        <w:tc>
          <w:tcPr>
            <w:tcW w:w="534" w:type="dxa"/>
          </w:tcPr>
          <w:p w:rsidR="00F20A95" w:rsidRPr="007571CB" w:rsidRDefault="0075052C" w:rsidP="0075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0A95" w:rsidRPr="0075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:rsidR="00F20A95" w:rsidRPr="007571CB" w:rsidRDefault="00F20A95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1CB">
              <w:rPr>
                <w:rFonts w:ascii="Times New Roman" w:hAnsi="Times New Roman" w:cs="Times New Roman"/>
                <w:sz w:val="20"/>
                <w:szCs w:val="20"/>
              </w:rPr>
              <w:t>Planowany czas prowadzenia działalności</w:t>
            </w:r>
          </w:p>
          <w:p w:rsidR="007571CB" w:rsidRPr="007571CB" w:rsidRDefault="007571CB" w:rsidP="0075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F20A95" w:rsidRPr="007571CB" w:rsidRDefault="00F20A95" w:rsidP="007571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1CB" w:rsidRPr="007571CB" w:rsidRDefault="00AD0FFB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1CB">
        <w:rPr>
          <w:rFonts w:ascii="Times New Roman" w:hAnsi="Times New Roman" w:cs="Times New Roman"/>
          <w:sz w:val="20"/>
          <w:szCs w:val="20"/>
        </w:rPr>
        <w:t>Do zgłoszenia dołączam</w:t>
      </w:r>
      <w:r w:rsidR="007571CB" w:rsidRPr="007571CB">
        <w:rPr>
          <w:rFonts w:ascii="Times New Roman" w:hAnsi="Times New Roman" w:cs="Times New Roman"/>
          <w:sz w:val="20"/>
          <w:szCs w:val="20"/>
        </w:rPr>
        <w:t xml:space="preserve"> (załączniki)</w:t>
      </w:r>
      <w:r w:rsidRPr="007571CB">
        <w:rPr>
          <w:rFonts w:ascii="Times New Roman" w:hAnsi="Times New Roman" w:cs="Times New Roman"/>
          <w:sz w:val="20"/>
          <w:szCs w:val="20"/>
        </w:rPr>
        <w:t>:</w:t>
      </w:r>
    </w:p>
    <w:p w:rsidR="0075052C" w:rsidRPr="007571CB" w:rsidRDefault="0075052C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52C" w:rsidRPr="007571CB" w:rsidRDefault="0075052C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52C" w:rsidRPr="007571CB" w:rsidRDefault="0075052C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52C" w:rsidRPr="007571CB" w:rsidRDefault="0075052C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1CB" w:rsidRPr="007571CB" w:rsidRDefault="007571CB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1CB" w:rsidRPr="007571CB" w:rsidRDefault="007571CB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1CB" w:rsidRDefault="007571CB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4974" w:rsidRDefault="00184974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4974" w:rsidRPr="007571CB" w:rsidRDefault="00184974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52C" w:rsidRPr="007571CB" w:rsidRDefault="0075052C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1CB" w:rsidRPr="007571CB" w:rsidRDefault="007571CB" w:rsidP="00757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80985" w:rsidRPr="007571CB" w:rsidRDefault="00204676" w:rsidP="007571CB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7571CB">
        <w:rPr>
          <w:rFonts w:ascii="Times New Roman" w:hAnsi="Times New Roman" w:cs="Times New Roman"/>
        </w:rPr>
        <w:tab/>
      </w:r>
      <w:r w:rsidRPr="007571CB">
        <w:rPr>
          <w:rFonts w:ascii="Times New Roman" w:hAnsi="Times New Roman" w:cs="Times New Roman"/>
        </w:rPr>
        <w:tab/>
      </w:r>
      <w:r w:rsidRPr="007571CB">
        <w:rPr>
          <w:rFonts w:ascii="Times New Roman" w:hAnsi="Times New Roman" w:cs="Times New Roman"/>
        </w:rPr>
        <w:tab/>
      </w:r>
      <w:r w:rsidRPr="007571CB">
        <w:rPr>
          <w:rFonts w:ascii="Times New Roman" w:hAnsi="Times New Roman" w:cs="Times New Roman"/>
        </w:rPr>
        <w:tab/>
      </w:r>
      <w:r w:rsidRPr="007571CB">
        <w:rPr>
          <w:rFonts w:ascii="Times New Roman" w:hAnsi="Times New Roman" w:cs="Times New Roman"/>
        </w:rPr>
        <w:tab/>
      </w:r>
      <w:r w:rsidRPr="007571CB">
        <w:rPr>
          <w:rFonts w:ascii="Times New Roman" w:hAnsi="Times New Roman" w:cs="Times New Roman"/>
        </w:rPr>
        <w:tab/>
      </w:r>
      <w:r w:rsidRPr="007571CB">
        <w:rPr>
          <w:rFonts w:ascii="Times New Roman" w:hAnsi="Times New Roman" w:cs="Times New Roman"/>
        </w:rPr>
        <w:tab/>
      </w:r>
      <w:r w:rsidRPr="007571CB">
        <w:rPr>
          <w:rFonts w:ascii="Times New Roman" w:hAnsi="Times New Roman" w:cs="Times New Roman"/>
        </w:rPr>
        <w:tab/>
      </w:r>
      <w:r w:rsidRPr="007571CB">
        <w:rPr>
          <w:rFonts w:ascii="Times New Roman" w:hAnsi="Times New Roman" w:cs="Times New Roman"/>
        </w:rPr>
        <w:tab/>
      </w:r>
      <w:r w:rsidR="00AD0FFB" w:rsidRPr="007571CB">
        <w:rPr>
          <w:rFonts w:ascii="Times New Roman" w:hAnsi="Times New Roman" w:cs="Times New Roman"/>
        </w:rPr>
        <w:t>................................................</w:t>
      </w:r>
      <w:r w:rsidR="00AD0FFB" w:rsidRPr="007571CB">
        <w:rPr>
          <w:rFonts w:ascii="Times New Roman" w:hAnsi="Times New Roman" w:cs="Times New Roman"/>
        </w:rPr>
        <w:br/>
      </w:r>
      <w:r w:rsidRPr="007571CB">
        <w:rPr>
          <w:rFonts w:ascii="Times New Roman" w:hAnsi="Times New Roman" w:cs="Times New Roman"/>
          <w:vertAlign w:val="superscript"/>
        </w:rPr>
        <w:tab/>
      </w:r>
      <w:r w:rsidRPr="007571CB">
        <w:rPr>
          <w:rFonts w:ascii="Times New Roman" w:hAnsi="Times New Roman" w:cs="Times New Roman"/>
          <w:vertAlign w:val="superscript"/>
        </w:rPr>
        <w:tab/>
      </w:r>
      <w:r w:rsidRPr="007571CB">
        <w:rPr>
          <w:rFonts w:ascii="Times New Roman" w:hAnsi="Times New Roman" w:cs="Times New Roman"/>
          <w:vertAlign w:val="superscript"/>
        </w:rPr>
        <w:tab/>
      </w:r>
      <w:r w:rsidRPr="007571CB">
        <w:rPr>
          <w:rFonts w:ascii="Times New Roman" w:hAnsi="Times New Roman" w:cs="Times New Roman"/>
          <w:vertAlign w:val="superscript"/>
        </w:rPr>
        <w:tab/>
      </w:r>
      <w:r w:rsidRPr="007571CB">
        <w:rPr>
          <w:rFonts w:ascii="Times New Roman" w:hAnsi="Times New Roman" w:cs="Times New Roman"/>
          <w:vertAlign w:val="superscript"/>
        </w:rPr>
        <w:tab/>
      </w:r>
      <w:r w:rsidRPr="007571CB">
        <w:rPr>
          <w:rFonts w:ascii="Times New Roman" w:hAnsi="Times New Roman" w:cs="Times New Roman"/>
          <w:vertAlign w:val="superscript"/>
        </w:rPr>
        <w:tab/>
      </w:r>
      <w:r w:rsidR="00620F48" w:rsidRPr="007571CB">
        <w:rPr>
          <w:rFonts w:ascii="Times New Roman" w:hAnsi="Times New Roman" w:cs="Times New Roman"/>
          <w:vertAlign w:val="superscript"/>
        </w:rPr>
        <w:tab/>
      </w:r>
      <w:r w:rsidR="00620F48" w:rsidRPr="007571CB">
        <w:rPr>
          <w:rFonts w:ascii="Times New Roman" w:hAnsi="Times New Roman" w:cs="Times New Roman"/>
          <w:vertAlign w:val="superscript"/>
        </w:rPr>
        <w:tab/>
      </w:r>
      <w:r w:rsidR="00620F48" w:rsidRPr="007571CB">
        <w:rPr>
          <w:rFonts w:ascii="Times New Roman" w:hAnsi="Times New Roman" w:cs="Times New Roman"/>
          <w:vertAlign w:val="superscript"/>
        </w:rPr>
        <w:tab/>
        <w:t xml:space="preserve">           </w:t>
      </w:r>
      <w:r w:rsidR="00AD0FFB" w:rsidRPr="007571CB">
        <w:rPr>
          <w:rFonts w:ascii="Times New Roman" w:hAnsi="Times New Roman" w:cs="Times New Roman"/>
          <w:vertAlign w:val="superscript"/>
        </w:rPr>
        <w:t>(</w:t>
      </w:r>
      <w:r w:rsidR="00620F48" w:rsidRPr="007571CB">
        <w:rPr>
          <w:rFonts w:ascii="Times New Roman" w:hAnsi="Times New Roman" w:cs="Times New Roman"/>
          <w:vertAlign w:val="superscript"/>
        </w:rPr>
        <w:t xml:space="preserve">czytelny </w:t>
      </w:r>
      <w:r w:rsidR="00AD0FFB" w:rsidRPr="007571CB">
        <w:rPr>
          <w:rFonts w:ascii="Times New Roman" w:hAnsi="Times New Roman" w:cs="Times New Roman"/>
          <w:vertAlign w:val="superscript"/>
        </w:rPr>
        <w:t xml:space="preserve">podpis zgłaszającego)        </w:t>
      </w:r>
      <w:r w:rsidR="00DC1285" w:rsidRPr="007571CB">
        <w:rPr>
          <w:rFonts w:ascii="Times New Roman" w:hAnsi="Times New Roman" w:cs="Times New Roman"/>
          <w:sz w:val="16"/>
          <w:szCs w:val="16"/>
        </w:rPr>
        <w:br/>
      </w:r>
    </w:p>
    <w:sectPr w:rsidR="00080985" w:rsidRPr="007571CB" w:rsidSect="000E70FA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12" w:rsidRDefault="00562912" w:rsidP="007571CB">
      <w:pPr>
        <w:spacing w:after="0" w:line="240" w:lineRule="auto"/>
      </w:pPr>
      <w:r>
        <w:separator/>
      </w:r>
    </w:p>
  </w:endnote>
  <w:endnote w:type="continuationSeparator" w:id="1">
    <w:p w:rsidR="00562912" w:rsidRDefault="00562912" w:rsidP="0075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CB" w:rsidRPr="00184974" w:rsidRDefault="007571CB">
    <w:pPr>
      <w:pStyle w:val="Stopka"/>
      <w:rPr>
        <w:rFonts w:ascii="Times New Roman" w:hAnsi="Times New Roman" w:cs="Times New Roman"/>
        <w:sz w:val="16"/>
        <w:szCs w:val="16"/>
      </w:rPr>
    </w:pPr>
    <w:r w:rsidRPr="00184974">
      <w:rPr>
        <w:rFonts w:ascii="Times New Roman" w:hAnsi="Times New Roman" w:cs="Times New Roman"/>
        <w:sz w:val="16"/>
        <w:szCs w:val="16"/>
        <w:vertAlign w:val="superscript"/>
      </w:rPr>
      <w:t>1</w:t>
    </w:r>
    <w:r w:rsidRPr="00184974">
      <w:rPr>
        <w:rFonts w:ascii="Times New Roman" w:hAnsi="Times New Roman" w:cs="Times New Roman"/>
        <w:sz w:val="16"/>
        <w:szCs w:val="16"/>
      </w:rPr>
      <w:t xml:space="preserve"> </w:t>
    </w:r>
    <w:r w:rsidR="005A481D">
      <w:rPr>
        <w:rFonts w:ascii="Times New Roman" w:hAnsi="Times New Roman" w:cs="Times New Roman"/>
        <w:sz w:val="16"/>
        <w:szCs w:val="16"/>
      </w:rPr>
      <w:t>Niepotrzebne skreślić</w:t>
    </w:r>
  </w:p>
  <w:p w:rsidR="007571CB" w:rsidRPr="00184974" w:rsidRDefault="007571CB">
    <w:pPr>
      <w:pStyle w:val="Stopka"/>
      <w:rPr>
        <w:rFonts w:ascii="Times New Roman" w:hAnsi="Times New Roman" w:cs="Times New Roman"/>
        <w:sz w:val="16"/>
        <w:szCs w:val="16"/>
      </w:rPr>
    </w:pPr>
    <w:r w:rsidRPr="00184974">
      <w:rPr>
        <w:rFonts w:ascii="Times New Roman" w:hAnsi="Times New Roman" w:cs="Times New Roman"/>
        <w:sz w:val="16"/>
        <w:szCs w:val="16"/>
      </w:rPr>
      <w:t>* Zaznaczyć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12" w:rsidRDefault="00562912" w:rsidP="007571CB">
      <w:pPr>
        <w:spacing w:after="0" w:line="240" w:lineRule="auto"/>
      </w:pPr>
      <w:r>
        <w:separator/>
      </w:r>
    </w:p>
  </w:footnote>
  <w:footnote w:type="continuationSeparator" w:id="1">
    <w:p w:rsidR="00562912" w:rsidRDefault="00562912" w:rsidP="0075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FFB"/>
    <w:rsid w:val="0002123E"/>
    <w:rsid w:val="00080985"/>
    <w:rsid w:val="000E70FA"/>
    <w:rsid w:val="00136709"/>
    <w:rsid w:val="001679F1"/>
    <w:rsid w:val="00184974"/>
    <w:rsid w:val="00204676"/>
    <w:rsid w:val="00257CCE"/>
    <w:rsid w:val="00261551"/>
    <w:rsid w:val="00315740"/>
    <w:rsid w:val="003C775F"/>
    <w:rsid w:val="003E7817"/>
    <w:rsid w:val="004219FF"/>
    <w:rsid w:val="00440EC8"/>
    <w:rsid w:val="004469B9"/>
    <w:rsid w:val="004D10E8"/>
    <w:rsid w:val="004E1280"/>
    <w:rsid w:val="00524105"/>
    <w:rsid w:val="00562912"/>
    <w:rsid w:val="005824A7"/>
    <w:rsid w:val="005A481D"/>
    <w:rsid w:val="005F67AB"/>
    <w:rsid w:val="00620F48"/>
    <w:rsid w:val="006466A0"/>
    <w:rsid w:val="0069345D"/>
    <w:rsid w:val="006A1583"/>
    <w:rsid w:val="006B7023"/>
    <w:rsid w:val="007336D1"/>
    <w:rsid w:val="0075052C"/>
    <w:rsid w:val="007571CB"/>
    <w:rsid w:val="00767272"/>
    <w:rsid w:val="00923C07"/>
    <w:rsid w:val="00A52240"/>
    <w:rsid w:val="00AC4EE4"/>
    <w:rsid w:val="00AD0FFB"/>
    <w:rsid w:val="00AD6382"/>
    <w:rsid w:val="00B93A39"/>
    <w:rsid w:val="00BE1EFE"/>
    <w:rsid w:val="00C119E5"/>
    <w:rsid w:val="00C13943"/>
    <w:rsid w:val="00C14999"/>
    <w:rsid w:val="00C52AA3"/>
    <w:rsid w:val="00C76BB3"/>
    <w:rsid w:val="00CD3AEC"/>
    <w:rsid w:val="00DC1285"/>
    <w:rsid w:val="00E111B9"/>
    <w:rsid w:val="00E87125"/>
    <w:rsid w:val="00EF239F"/>
    <w:rsid w:val="00F20A95"/>
    <w:rsid w:val="00F32487"/>
    <w:rsid w:val="00F6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5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1CB"/>
  </w:style>
  <w:style w:type="paragraph" w:styleId="Stopka">
    <w:name w:val="footer"/>
    <w:basedOn w:val="Normalny"/>
    <w:link w:val="StopkaZnak"/>
    <w:uiPriority w:val="99"/>
    <w:semiHidden/>
    <w:unhideWhenUsed/>
    <w:rsid w:val="0075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8342D-BDD7-4C5C-B5B8-EA502290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2024-01-17T07:24:00Z</cp:lastPrinted>
  <dcterms:created xsi:type="dcterms:W3CDTF">2024-02-02T08:26:00Z</dcterms:created>
  <dcterms:modified xsi:type="dcterms:W3CDTF">2024-02-02T08:26:00Z</dcterms:modified>
</cp:coreProperties>
</file>