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BB" w:rsidRPr="0000243D" w:rsidRDefault="00DB411D"/>
    <w:p w:rsidR="00273A8E" w:rsidRDefault="00273A8E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81575" cy="3286125"/>
            <wp:effectExtent l="19050" t="0" r="9525" b="0"/>
            <wp:docPr id="2" name="Obraz 1" descr="Agresywne zachowania u ko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esywne zachowania u kotó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971" cy="328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15" w:rsidRPr="0000243D" w:rsidRDefault="003A4315">
      <w:pPr>
        <w:rPr>
          <w:b/>
          <w:sz w:val="28"/>
          <w:szCs w:val="28"/>
        </w:rPr>
      </w:pPr>
      <w:r w:rsidRPr="0000243D">
        <w:rPr>
          <w:b/>
          <w:sz w:val="28"/>
          <w:szCs w:val="28"/>
        </w:rPr>
        <w:t>Powiatowy Lekarz Weterynarii w Rawie Mazowieckiej informuje o stwierdzeniu wścieklizny u wolno żyjących lisów  na terenie województwa mazowieckiego (powiaty: otwocki, radomski, garwoliński, warszawski) oraz</w:t>
      </w:r>
      <w:r w:rsidR="0018320F" w:rsidRPr="0000243D">
        <w:rPr>
          <w:b/>
          <w:sz w:val="28"/>
          <w:szCs w:val="28"/>
        </w:rPr>
        <w:t xml:space="preserve">   </w:t>
      </w:r>
      <w:r w:rsidRPr="0000243D">
        <w:rPr>
          <w:b/>
          <w:sz w:val="28"/>
          <w:szCs w:val="28"/>
        </w:rPr>
        <w:t xml:space="preserve"> u kota w powiecie radomskim.</w:t>
      </w:r>
    </w:p>
    <w:p w:rsidR="0018320F" w:rsidRPr="0000243D" w:rsidRDefault="0018320F">
      <w:r w:rsidRPr="0000243D">
        <w:t>Choroba ta jest jedną z najdłużej znanych i </w:t>
      </w:r>
      <w:r w:rsidRPr="0000243D">
        <w:rPr>
          <w:rStyle w:val="Pogrubienie"/>
        </w:rPr>
        <w:t>najgroźniejszych chorób odzwierzęcych</w:t>
      </w:r>
      <w:r w:rsidRPr="0000243D">
        <w:t>. Wścieklizna jest wirusową chorobą zakaźną dotykającą centralnego układu nerwowego, na którą wrażliwe są wszystkie gatunki ssaków, w tym ludzie. Wirus wścieklizny przenosi się głównie poprzez kontakt śliny zakażonego zwierzęcia z uszkodzoną skórą lub błoną śluzową (pogryzienie). W Polsce rezerwuarem wścieklizny jest lis rudy.</w:t>
      </w:r>
    </w:p>
    <w:p w:rsidR="0018320F" w:rsidRPr="0000243D" w:rsidRDefault="0018320F" w:rsidP="0018320F">
      <w:pPr>
        <w:jc w:val="center"/>
        <w:rPr>
          <w:b/>
          <w:i/>
          <w:color w:val="C00000"/>
          <w:sz w:val="36"/>
          <w:szCs w:val="36"/>
        </w:rPr>
      </w:pPr>
      <w:r w:rsidRPr="0000243D">
        <w:rPr>
          <w:b/>
          <w:i/>
          <w:color w:val="C00000"/>
          <w:sz w:val="36"/>
          <w:szCs w:val="36"/>
        </w:rPr>
        <w:t>SZCZEPIĄC ZWIERZĘTA CHRONISZ WŁASNE ZDROWIE</w:t>
      </w:r>
    </w:p>
    <w:p w:rsidR="0018320F" w:rsidRPr="00273A8E" w:rsidRDefault="0018320F">
      <w:pPr>
        <w:rPr>
          <w:b/>
          <w:sz w:val="24"/>
          <w:szCs w:val="24"/>
        </w:rPr>
      </w:pPr>
      <w:r w:rsidRPr="00273A8E">
        <w:rPr>
          <w:b/>
          <w:sz w:val="24"/>
          <w:szCs w:val="24"/>
        </w:rPr>
        <w:t>W celu zabezpieczenia przed chorobą zwierzęta domowe powinny być szczepione.  W Polsce obowiązkowemu ochronnemu szczepieniu przeciwko wściekliźnie, zgodnie z </w:t>
      </w:r>
      <w:hyperlink r:id="rId7" w:tgtFrame="_blank" w:tooltip="Link do serwisu zewnętrznego" w:history="1">
        <w:r w:rsidRPr="00273A8E">
          <w:rPr>
            <w:rStyle w:val="Hipercze"/>
            <w:b/>
            <w:color w:val="auto"/>
            <w:sz w:val="24"/>
            <w:szCs w:val="24"/>
            <w:u w:val="none"/>
          </w:rPr>
          <w:t>ustawą o ochronie zdrowia zwierząt oraz zwalczaniu chorób zakaźnych zwierząt</w:t>
        </w:r>
      </w:hyperlink>
      <w:r w:rsidRPr="00273A8E">
        <w:rPr>
          <w:b/>
          <w:sz w:val="24"/>
          <w:szCs w:val="24"/>
        </w:rPr>
        <w:t xml:space="preserve">,  podlegają </w:t>
      </w:r>
      <w:r w:rsidRPr="00273A8E">
        <w:rPr>
          <w:b/>
          <w:sz w:val="24"/>
          <w:szCs w:val="24"/>
          <w:u w:val="single"/>
        </w:rPr>
        <w:t>psy powyżej 3 miesiąca życia</w:t>
      </w:r>
      <w:r w:rsidR="00273A8E">
        <w:rPr>
          <w:b/>
          <w:sz w:val="24"/>
          <w:szCs w:val="24"/>
        </w:rPr>
        <w:t xml:space="preserve">. </w:t>
      </w:r>
      <w:r w:rsidRPr="00273A8E">
        <w:rPr>
          <w:b/>
          <w:sz w:val="24"/>
          <w:szCs w:val="24"/>
        </w:rPr>
        <w:t xml:space="preserve">Na obszarach występowania wścieklizny zalecane są również szczepienia </w:t>
      </w:r>
      <w:r w:rsidRPr="00273A8E">
        <w:rPr>
          <w:b/>
          <w:sz w:val="24"/>
          <w:szCs w:val="24"/>
          <w:u w:val="single"/>
        </w:rPr>
        <w:t>kotów</w:t>
      </w:r>
      <w:r w:rsidRPr="00273A8E">
        <w:rPr>
          <w:b/>
          <w:sz w:val="24"/>
          <w:szCs w:val="24"/>
        </w:rPr>
        <w:t>.</w:t>
      </w:r>
    </w:p>
    <w:p w:rsidR="0018320F" w:rsidRPr="00273A8E" w:rsidRDefault="0018320F">
      <w:pPr>
        <w:rPr>
          <w:b/>
          <w:color w:val="C00000"/>
          <w:sz w:val="20"/>
          <w:szCs w:val="20"/>
        </w:rPr>
      </w:pPr>
      <w:r w:rsidRPr="00273A8E">
        <w:rPr>
          <w:b/>
          <w:sz w:val="20"/>
          <w:szCs w:val="20"/>
        </w:rPr>
        <w:t xml:space="preserve">W </w:t>
      </w:r>
      <w:r w:rsidR="0000243D" w:rsidRPr="00273A8E">
        <w:rPr>
          <w:b/>
          <w:sz w:val="20"/>
          <w:szCs w:val="20"/>
        </w:rPr>
        <w:t>okresie 13-22 września i w listopadzie 2021r. zaplanowano akcję szczepień przeciwko wściekliźnie dla lisów wolno żyjących na terenie m.in. powiatu rawskiego.</w:t>
      </w:r>
      <w:r w:rsidR="0000243D" w:rsidRPr="00273A8E">
        <w:rPr>
          <w:sz w:val="20"/>
          <w:szCs w:val="20"/>
        </w:rPr>
        <w:t xml:space="preserve"> </w:t>
      </w:r>
      <w:r w:rsidR="0000243D" w:rsidRPr="00273A8E">
        <w:rPr>
          <w:b/>
          <w:color w:val="C00000"/>
          <w:sz w:val="20"/>
          <w:szCs w:val="20"/>
        </w:rPr>
        <w:t>Należy bezwzględnie unikać kontaktu ze szczepionką przeznaczoną dla lisów oraz uniemożliwić taki kontakt zwierzętom domowym!!!</w:t>
      </w:r>
    </w:p>
    <w:sectPr w:rsidR="0018320F" w:rsidRPr="00273A8E" w:rsidSect="00DC34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D5" w:rsidRDefault="00D44ED5" w:rsidP="009A392E">
      <w:pPr>
        <w:spacing w:after="0" w:line="240" w:lineRule="auto"/>
      </w:pPr>
      <w:r>
        <w:separator/>
      </w:r>
    </w:p>
  </w:endnote>
  <w:endnote w:type="continuationSeparator" w:id="0">
    <w:p w:rsidR="00D44ED5" w:rsidRDefault="00D44ED5" w:rsidP="009A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D5" w:rsidRDefault="00D44ED5" w:rsidP="009A392E">
      <w:pPr>
        <w:spacing w:after="0" w:line="240" w:lineRule="auto"/>
      </w:pPr>
      <w:r>
        <w:separator/>
      </w:r>
    </w:p>
  </w:footnote>
  <w:footnote w:type="continuationSeparator" w:id="0">
    <w:p w:rsidR="00D44ED5" w:rsidRDefault="00D44ED5" w:rsidP="009A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15" w:rsidRPr="0018320F" w:rsidRDefault="003A4315" w:rsidP="003A4315">
    <w:pPr>
      <w:pStyle w:val="Nagwek"/>
      <w:jc w:val="right"/>
      <w:rPr>
        <w:b/>
        <w:sz w:val="18"/>
        <w:szCs w:val="18"/>
      </w:rPr>
    </w:pPr>
    <w:r w:rsidRPr="0018320F">
      <w:rPr>
        <w:b/>
        <w:sz w:val="18"/>
        <w:szCs w:val="18"/>
      </w:rPr>
      <w:t xml:space="preserve">Rawa Mazowiecka, </w:t>
    </w:r>
    <w:r w:rsidR="0018320F" w:rsidRPr="0018320F">
      <w:rPr>
        <w:b/>
        <w:sz w:val="18"/>
        <w:szCs w:val="18"/>
      </w:rPr>
      <w:t>26.07.2021r.</w:t>
    </w:r>
  </w:p>
  <w:p w:rsidR="009A392E" w:rsidRPr="003A4315" w:rsidRDefault="009A392E" w:rsidP="003A4315">
    <w:pPr>
      <w:pStyle w:val="Nagwek"/>
      <w:jc w:val="center"/>
      <w:rPr>
        <w:b/>
        <w:color w:val="C00000"/>
        <w:sz w:val="52"/>
        <w:szCs w:val="52"/>
      </w:rPr>
    </w:pPr>
    <w:r w:rsidRPr="003A4315">
      <w:rPr>
        <w:b/>
        <w:color w:val="C00000"/>
        <w:sz w:val="52"/>
        <w:szCs w:val="52"/>
      </w:rPr>
      <w:t>UWAGA !!!  WŚCIEKLIZNA NA TERENIE WOJEWÓDZTWA MAZOWIECKIEGO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2E"/>
    <w:rsid w:val="0000243D"/>
    <w:rsid w:val="00156529"/>
    <w:rsid w:val="001724FB"/>
    <w:rsid w:val="0018320F"/>
    <w:rsid w:val="00273A8E"/>
    <w:rsid w:val="003163F8"/>
    <w:rsid w:val="003A4315"/>
    <w:rsid w:val="009A392E"/>
    <w:rsid w:val="00D44ED5"/>
    <w:rsid w:val="00DB411D"/>
    <w:rsid w:val="00DC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9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A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392E"/>
  </w:style>
  <w:style w:type="paragraph" w:styleId="Stopka">
    <w:name w:val="footer"/>
    <w:basedOn w:val="Normalny"/>
    <w:link w:val="StopkaZnak"/>
    <w:uiPriority w:val="99"/>
    <w:semiHidden/>
    <w:unhideWhenUsed/>
    <w:rsid w:val="009A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392E"/>
  </w:style>
  <w:style w:type="character" w:styleId="Pogrubienie">
    <w:name w:val="Strong"/>
    <w:basedOn w:val="Domylnaczcionkaakapitu"/>
    <w:uiPriority w:val="22"/>
    <w:qFormat/>
    <w:rsid w:val="001832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832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sap.sejm.gov.pl/DetailsServlet?id=WDU200406906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</dc:creator>
  <cp:lastModifiedBy>Arti</cp:lastModifiedBy>
  <cp:revision>2</cp:revision>
  <dcterms:created xsi:type="dcterms:W3CDTF">2021-07-27T06:18:00Z</dcterms:created>
  <dcterms:modified xsi:type="dcterms:W3CDTF">2021-07-27T06:18:00Z</dcterms:modified>
</cp:coreProperties>
</file>