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54EA" w14:textId="77777777" w:rsidR="001369C5" w:rsidRPr="00773379" w:rsidRDefault="001369C5" w:rsidP="001369C5">
      <w:pPr>
        <w:spacing w:after="0" w:line="276" w:lineRule="auto"/>
        <w:jc w:val="right"/>
        <w:rPr>
          <w:rFonts w:ascii="Bookman Old Style" w:hAnsi="Bookman Old Style" w:cs="Bookman Old Style"/>
          <w:sz w:val="20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E03ED5" w:rsidRPr="0077337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………</w:t>
      </w:r>
      <w:r w:rsidR="00357321">
        <w:rPr>
          <w:rFonts w:ascii="Bookman Old Style" w:hAnsi="Bookman Old Style" w:cs="Bookman Old Style"/>
          <w:sz w:val="20"/>
          <w:szCs w:val="24"/>
          <w:lang w:eastAsia="en-US"/>
        </w:rPr>
        <w:t>….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..</w:t>
      </w: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…….…….. dn. ……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……..</w:t>
      </w: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……………</w:t>
      </w:r>
    </w:p>
    <w:p w14:paraId="62717AC2" w14:textId="77777777" w:rsidR="00D671E2" w:rsidRPr="00D671E2" w:rsidRDefault="00D671E2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………..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</w:p>
    <w:p w14:paraId="367F57F1" w14:textId="77777777" w:rsidR="00773379" w:rsidRDefault="00773379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…………………………………..….</w:t>
      </w:r>
    </w:p>
    <w:p w14:paraId="4E5D8EDE" w14:textId="77777777" w:rsidR="00AE31B3" w:rsidRPr="00D671E2" w:rsidRDefault="00AE31B3" w:rsidP="00AE31B3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…………………………………..….</w:t>
      </w:r>
    </w:p>
    <w:p w14:paraId="763EBE13" w14:textId="77777777" w:rsidR="00773379" w:rsidRPr="00D671E2" w:rsidRDefault="001A75F1" w:rsidP="00773379">
      <w:pPr>
        <w:spacing w:after="0" w:line="24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PL ..……………………………..…</w:t>
      </w:r>
    </w:p>
    <w:p w14:paraId="600EE087" w14:textId="77777777" w:rsidR="004D5AE8" w:rsidRPr="00E03ED5" w:rsidRDefault="004D5AE8" w:rsidP="00773379">
      <w:pPr>
        <w:spacing w:after="0" w:line="480" w:lineRule="auto"/>
        <w:ind w:right="6378"/>
        <w:jc w:val="center"/>
        <w:rPr>
          <w:rFonts w:ascii="Bookman Old Style" w:hAnsi="Bookman Old Style" w:cs="Bookman Old Style"/>
          <w:sz w:val="18"/>
          <w:szCs w:val="24"/>
          <w:lang w:eastAsia="en-US"/>
        </w:rPr>
      </w:pPr>
      <w:r w:rsidRPr="00E03ED5">
        <w:rPr>
          <w:rFonts w:ascii="Bookman Old Style" w:hAnsi="Bookman Old Style" w:cs="Bookman Old Style"/>
          <w:sz w:val="12"/>
          <w:szCs w:val="18"/>
          <w:lang w:eastAsia="en-US"/>
        </w:rPr>
        <w:t>nr siedziby stada</w:t>
      </w:r>
    </w:p>
    <w:p w14:paraId="35C87E2D" w14:textId="77777777" w:rsidR="00E03ED5" w:rsidRPr="00D671E2" w:rsidRDefault="00E03ED5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 xml:space="preserve">tel.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</w:p>
    <w:p w14:paraId="679D43BC" w14:textId="77777777" w:rsidR="00D671E2" w:rsidRPr="00D671E2" w:rsidRDefault="001369C5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Powiatowy Lekarz Weterynarii</w:t>
      </w:r>
    </w:p>
    <w:p w14:paraId="173C76C4" w14:textId="77777777" w:rsidR="00D671E2" w:rsidRDefault="00D671E2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w </w:t>
      </w:r>
      <w:r w:rsidR="004D54B5">
        <w:rPr>
          <w:rFonts w:ascii="Bookman Old Style" w:hAnsi="Bookman Old Style" w:cs="Bookman Old Style"/>
          <w:sz w:val="24"/>
          <w:szCs w:val="24"/>
          <w:lang w:eastAsia="en-US"/>
        </w:rPr>
        <w:t>Janowie Lubelskim</w:t>
      </w:r>
    </w:p>
    <w:p w14:paraId="05A4ED29" w14:textId="77777777" w:rsidR="001460D6" w:rsidRPr="001460D6" w:rsidRDefault="001460D6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16"/>
          <w:szCs w:val="24"/>
          <w:lang w:eastAsia="en-US"/>
        </w:rPr>
      </w:pPr>
    </w:p>
    <w:p w14:paraId="232AFAF7" w14:textId="77777777" w:rsidR="00D671E2" w:rsidRPr="004D55DC" w:rsidRDefault="00D671E2" w:rsidP="00D671E2">
      <w:pPr>
        <w:spacing w:after="0" w:line="276" w:lineRule="auto"/>
        <w:jc w:val="center"/>
        <w:rPr>
          <w:rFonts w:ascii="Bookman Old Style" w:hAnsi="Bookman Old Style" w:cs="Bookman Old Style"/>
          <w:b/>
          <w:sz w:val="28"/>
          <w:szCs w:val="24"/>
          <w:lang w:eastAsia="en-US"/>
        </w:rPr>
      </w:pPr>
      <w:r w:rsidRPr="004D55DC">
        <w:rPr>
          <w:rFonts w:ascii="Bookman Old Style" w:hAnsi="Bookman Old Style" w:cs="Bookman Old Style"/>
          <w:b/>
          <w:sz w:val="28"/>
          <w:szCs w:val="24"/>
          <w:lang w:eastAsia="en-US"/>
        </w:rPr>
        <w:t>Wniosek</w:t>
      </w:r>
    </w:p>
    <w:p w14:paraId="42EA8AA1" w14:textId="77777777" w:rsidR="00D671E2" w:rsidRPr="001460D6" w:rsidRDefault="00D671E2" w:rsidP="00D671E2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</w:p>
    <w:p w14:paraId="3AD52578" w14:textId="77777777" w:rsidR="00D9345D" w:rsidRDefault="00D671E2" w:rsidP="00D9345D">
      <w:pPr>
        <w:spacing w:after="0" w:line="360" w:lineRule="auto"/>
        <w:ind w:firstLine="709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Zwracam się z prośb</w:t>
      </w:r>
      <w:r w:rsidR="00357321">
        <w:rPr>
          <w:rFonts w:ascii="Bookman Old Style" w:hAnsi="Bookman Old Style" w:cs="Bookman Old Style"/>
          <w:sz w:val="24"/>
          <w:szCs w:val="24"/>
          <w:lang w:eastAsia="en-US"/>
        </w:rPr>
        <w:t>ą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 o wydanie pozwolenia na przemieszczenie świń pochodzących z 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 xml:space="preserve">gospodarstwa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243A54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</w:t>
      </w:r>
    </w:p>
    <w:p w14:paraId="1E0B4469" w14:textId="77777777" w:rsidR="00D671E2" w:rsidRPr="00D671E2" w:rsidRDefault="00D9345D" w:rsidP="00D9345D">
      <w:pPr>
        <w:spacing w:after="0" w:line="360" w:lineRule="auto"/>
        <w:ind w:firstLine="709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16"/>
          <w:szCs w:val="16"/>
          <w:lang w:eastAsia="en-US"/>
        </w:rPr>
        <w:t xml:space="preserve">                                              (</w:t>
      </w:r>
      <w:r w:rsidRPr="00D9345D">
        <w:rPr>
          <w:rFonts w:ascii="Bookman Old Style" w:hAnsi="Bookman Old Style" w:cs="Bookman Old Style"/>
          <w:sz w:val="16"/>
          <w:szCs w:val="16"/>
          <w:lang w:eastAsia="en-US"/>
        </w:rPr>
        <w:t>Imię, nazwisko adres posiadacza zwierząt</w:t>
      </w:r>
      <w:r w:rsidR="005961F2" w:rsidRPr="00D9345D">
        <w:rPr>
          <w:rFonts w:ascii="Bookman Old Style" w:hAnsi="Bookman Old Style" w:cs="Bookman Old Style"/>
          <w:sz w:val="16"/>
          <w:szCs w:val="16"/>
          <w:lang w:eastAsia="en-US"/>
        </w:rPr>
        <w:t xml:space="preserve"> </w:t>
      </w:r>
      <w:r w:rsidRPr="00D9345D">
        <w:rPr>
          <w:rFonts w:ascii="Bookman Old Style" w:hAnsi="Bookman Old Style" w:cs="Bookman Old Style"/>
          <w:sz w:val="16"/>
          <w:szCs w:val="16"/>
          <w:lang w:eastAsia="en-US"/>
        </w:rPr>
        <w:t>)</w:t>
      </w:r>
      <w:r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………………………………………………………………………………………………………………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, nr siedziby stada…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="001C08F5">
        <w:rPr>
          <w:rFonts w:ascii="Bookman Old Style" w:hAnsi="Bookman Old Style" w:cs="Bookman Old Style"/>
          <w:sz w:val="24"/>
          <w:szCs w:val="24"/>
          <w:lang w:eastAsia="en-US"/>
        </w:rPr>
        <w:t>……...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 xml:space="preserve">, </w:t>
      </w:r>
      <w:r w:rsidR="001A75F1">
        <w:rPr>
          <w:rFonts w:ascii="Bookman Old Style" w:hAnsi="Bookman Old Style" w:cs="Bookman Old Style"/>
          <w:sz w:val="24"/>
          <w:szCs w:val="24"/>
          <w:lang w:eastAsia="en-US"/>
        </w:rPr>
        <w:t>w maksymalnej ilość ………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szt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,</w:t>
      </w:r>
    </w:p>
    <w:p w14:paraId="314C457D" w14:textId="77777777" w:rsidR="00D671E2" w:rsidRDefault="00D671E2" w:rsidP="00D9345D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- kategoria wiekowa: pro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si</w:t>
      </w:r>
      <w:r w:rsidR="00D9345D">
        <w:rPr>
          <w:rFonts w:ascii="Bookman Old Style" w:hAnsi="Bookman Old Style" w:cs="Bookman Old Style"/>
          <w:sz w:val="24"/>
          <w:szCs w:val="24"/>
          <w:lang w:eastAsia="en-US"/>
        </w:rPr>
        <w:t>ę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 xml:space="preserve"> / warchlak / tucznik / locha /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knur, *</w:t>
      </w:r>
    </w:p>
    <w:p w14:paraId="5612A1FA" w14:textId="77777777" w:rsidR="001C08F5" w:rsidRDefault="001C08F5" w:rsidP="001C08F5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- oznakowan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e 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...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.................</w:t>
      </w:r>
    </w:p>
    <w:p w14:paraId="23DCDE4C" w14:textId="77777777" w:rsidR="00D671E2" w:rsidRPr="00D671E2" w:rsidRDefault="00D9345D" w:rsidP="001C08F5">
      <w:pPr>
        <w:spacing w:after="0" w:line="360" w:lineRule="auto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12"/>
          <w:szCs w:val="24"/>
          <w:lang w:eastAsia="en-US"/>
        </w:rPr>
        <w:t xml:space="preserve"> </w:t>
      </w:r>
      <w:r w:rsidR="00D671E2" w:rsidRPr="00773379">
        <w:rPr>
          <w:rFonts w:ascii="Bookman Old Style" w:hAnsi="Bookman Old Style" w:cs="Bookman Old Style"/>
          <w:sz w:val="12"/>
          <w:szCs w:val="24"/>
          <w:lang w:eastAsia="en-US"/>
        </w:rPr>
        <w:t>(ile sztuk</w:t>
      </w:r>
      <w:r w:rsidR="001C08F5">
        <w:rPr>
          <w:rFonts w:ascii="Bookman Old Style" w:hAnsi="Bookman Old Style" w:cs="Bookman Old Style"/>
          <w:sz w:val="12"/>
          <w:szCs w:val="24"/>
          <w:lang w:eastAsia="en-US"/>
        </w:rPr>
        <w:t xml:space="preserve"> -</w:t>
      </w:r>
      <w:r w:rsidR="00D671E2" w:rsidRPr="00773379">
        <w:rPr>
          <w:rFonts w:ascii="Bookman Old Style" w:hAnsi="Bookman Old Style" w:cs="Bookman Old Style"/>
          <w:sz w:val="12"/>
          <w:szCs w:val="24"/>
          <w:lang w:eastAsia="en-US"/>
        </w:rPr>
        <w:t xml:space="preserve"> jakim numerem)</w:t>
      </w:r>
    </w:p>
    <w:p w14:paraId="6B48C15B" w14:textId="77777777" w:rsidR="00D9345D" w:rsidRDefault="00B50261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d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o</w:t>
      </w:r>
      <w:r w:rsidR="008A41A8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 xml:space="preserve">gospodarstwa </w:t>
      </w:r>
      <w:r w:rsidR="00BC42F1">
        <w:rPr>
          <w:rFonts w:ascii="Bookman Old Style" w:hAnsi="Bookman Old Style" w:cs="Bookman Old Style"/>
          <w:sz w:val="24"/>
          <w:szCs w:val="24"/>
          <w:lang w:eastAsia="en-US"/>
        </w:rPr>
        <w:t>…..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…..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……………………………………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 xml:space="preserve">………………………………… </w:t>
      </w:r>
    </w:p>
    <w:p w14:paraId="612E9F4A" w14:textId="77777777" w:rsidR="00D9345D" w:rsidRDefault="00D9345D" w:rsidP="00D9345D">
      <w:pPr>
        <w:spacing w:after="0" w:line="360" w:lineRule="auto"/>
        <w:ind w:left="2880" w:firstLine="720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16"/>
          <w:szCs w:val="16"/>
          <w:lang w:eastAsia="en-US"/>
        </w:rPr>
        <w:t>(</w:t>
      </w:r>
      <w:r w:rsidRPr="00D9345D">
        <w:rPr>
          <w:rFonts w:ascii="Bookman Old Style" w:hAnsi="Bookman Old Style" w:cs="Bookman Old Style"/>
          <w:sz w:val="16"/>
          <w:szCs w:val="16"/>
          <w:lang w:eastAsia="en-US"/>
        </w:rPr>
        <w:t>Imię, nazwisko adres posiadacza zwierząt )</w:t>
      </w:r>
    </w:p>
    <w:p w14:paraId="54A1D4FD" w14:textId="77777777" w:rsidR="00D671E2" w:rsidRPr="00D671E2" w:rsidRDefault="00773379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....…………………………………………………………………………………………………………… n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r siedziby stada </w:t>
      </w:r>
      <w:r w:rsidR="001460D6">
        <w:rPr>
          <w:rFonts w:ascii="Bookman Old Style" w:hAnsi="Bookman Old Style" w:cs="Bookman Old Style"/>
          <w:sz w:val="24"/>
          <w:szCs w:val="24"/>
          <w:lang w:eastAsia="en-US"/>
        </w:rPr>
        <w:t xml:space="preserve">PL 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..</w:t>
      </w:r>
      <w:r w:rsidR="001460D6">
        <w:rPr>
          <w:rFonts w:ascii="Bookman Old Style" w:hAnsi="Bookman Old Style" w:cs="Bookman Old Style"/>
          <w:sz w:val="24"/>
          <w:szCs w:val="24"/>
          <w:lang w:eastAsia="en-US"/>
        </w:rPr>
        <w:t xml:space="preserve">, </w:t>
      </w:r>
    </w:p>
    <w:p w14:paraId="5F74D875" w14:textId="77777777" w:rsidR="004D55DC" w:rsidRDefault="00D671E2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Planowana data przemieszczenia 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……………………</w:t>
      </w:r>
    </w:p>
    <w:p w14:paraId="20A0E596" w14:textId="77777777" w:rsidR="00D671E2" w:rsidRPr="001460D6" w:rsidRDefault="004D55DC" w:rsidP="00773379">
      <w:pPr>
        <w:spacing w:after="0" w:line="360" w:lineRule="auto"/>
        <w:jc w:val="both"/>
        <w:rPr>
          <w:rFonts w:ascii="Bookman Old Style" w:hAnsi="Bookman Old Style" w:cs="Bookman Old Style"/>
          <w:szCs w:val="24"/>
          <w:lang w:eastAsia="en-US"/>
        </w:rPr>
      </w:pPr>
      <w:r w:rsidRPr="001460D6">
        <w:rPr>
          <w:rFonts w:ascii="Bookman Old Style" w:hAnsi="Bookman Old Style" w:cs="Bookman Old Style"/>
          <w:szCs w:val="24"/>
          <w:lang w:eastAsia="en-US"/>
        </w:rPr>
        <w:t>Obecnie w gospodarstwie</w:t>
      </w:r>
      <w:r w:rsidR="001460D6" w:rsidRPr="001460D6">
        <w:rPr>
          <w:rFonts w:ascii="Bookman Old Style" w:hAnsi="Bookman Old Style" w:cs="Bookman Old Style"/>
          <w:szCs w:val="24"/>
          <w:lang w:eastAsia="en-US"/>
        </w:rPr>
        <w:t xml:space="preserve"> znajduje się …………….. szt. świń w …… budynkach</w:t>
      </w:r>
    </w:p>
    <w:p w14:paraId="5794603E" w14:textId="77777777" w:rsidR="001460D6" w:rsidRPr="001460D6" w:rsidRDefault="001460D6" w:rsidP="00CD7D6C">
      <w:pPr>
        <w:spacing w:after="0" w:line="240" w:lineRule="auto"/>
        <w:jc w:val="both"/>
        <w:rPr>
          <w:rFonts w:ascii="Bookman Old Style" w:hAnsi="Bookman Old Style" w:cs="Bookman Old Style"/>
          <w:sz w:val="10"/>
          <w:szCs w:val="24"/>
          <w:lang w:eastAsia="en-US"/>
        </w:rPr>
      </w:pPr>
    </w:p>
    <w:p w14:paraId="723CFF90" w14:textId="77777777" w:rsidR="00B727EF" w:rsidRPr="001460D6" w:rsidRDefault="00B727EF" w:rsidP="00B727EF">
      <w:pPr>
        <w:spacing w:after="0" w:line="240" w:lineRule="auto"/>
        <w:jc w:val="both"/>
        <w:rPr>
          <w:rFonts w:ascii="Bookman Old Style" w:hAnsi="Bookman Old Style" w:cs="Bookman Old Style"/>
          <w:sz w:val="10"/>
          <w:szCs w:val="24"/>
          <w:lang w:eastAsia="en-US"/>
        </w:rPr>
      </w:pPr>
    </w:p>
    <w:p w14:paraId="29253DBC" w14:textId="4360C82D" w:rsidR="00505490" w:rsidRPr="00505490" w:rsidRDefault="00505490" w:rsidP="00505490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505490">
        <w:rPr>
          <w:rFonts w:ascii="Bookman Old Style" w:hAnsi="Bookman Old Style" w:cs="Bookman Old Style"/>
          <w:sz w:val="16"/>
          <w:szCs w:val="24"/>
          <w:lang w:eastAsia="en-US"/>
        </w:rPr>
        <w:t>Jednocześnie oświadczam że moje gospodarstwo spełnia wymagania bioasekuracji Rozporządzenia Ministra Rolnictwa i Rozwoju Wsi z dn.</w:t>
      </w:r>
      <w:r w:rsidR="004B1E9B">
        <w:rPr>
          <w:rFonts w:ascii="Bookman Old Style" w:hAnsi="Bookman Old Style" w:cs="Bookman Old Style"/>
          <w:sz w:val="16"/>
          <w:szCs w:val="24"/>
          <w:lang w:eastAsia="en-US"/>
        </w:rPr>
        <w:t>10 sierpnia 2021r</w:t>
      </w:r>
      <w:r w:rsidRPr="00505490">
        <w:rPr>
          <w:rFonts w:ascii="Bookman Old Style" w:hAnsi="Bookman Old Style" w:cs="Bookman Old Style"/>
          <w:sz w:val="16"/>
          <w:szCs w:val="24"/>
          <w:lang w:eastAsia="en-US"/>
        </w:rPr>
        <w:t>.</w:t>
      </w:r>
      <w:r w:rsidR="004B1E9B">
        <w:rPr>
          <w:rFonts w:ascii="Bookman Old Style" w:hAnsi="Bookman Old Style" w:cs="Bookman Old Style"/>
          <w:sz w:val="16"/>
          <w:szCs w:val="24"/>
          <w:lang w:eastAsia="en-US"/>
        </w:rPr>
        <w:t xml:space="preserve"> </w:t>
      </w:r>
      <w:r w:rsidRPr="00505490">
        <w:rPr>
          <w:rFonts w:ascii="Bookman Old Style" w:hAnsi="Bookman Old Style" w:cs="Bookman Old Style"/>
          <w:sz w:val="16"/>
          <w:szCs w:val="24"/>
          <w:lang w:eastAsia="en-US"/>
        </w:rPr>
        <w:t xml:space="preserve">w sprawie środków podejmowanych w związku z wystąpieniem afrykańskiego pomoru świń, </w:t>
      </w:r>
    </w:p>
    <w:p w14:paraId="14BE2A0B" w14:textId="77777777" w:rsidR="00505490" w:rsidRPr="00505490" w:rsidRDefault="00505490" w:rsidP="00505490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505490">
        <w:rPr>
          <w:rFonts w:ascii="Bookman Old Style" w:hAnsi="Bookman Old Style" w:cs="Bookman Old Style"/>
          <w:sz w:val="16"/>
          <w:szCs w:val="24"/>
          <w:lang w:eastAsia="en-US"/>
        </w:rPr>
        <w:t xml:space="preserve">ponadto :                       </w:t>
      </w:r>
    </w:p>
    <w:p w14:paraId="5E5FAC2E" w14:textId="77777777" w:rsidR="00505490" w:rsidRDefault="00505490" w:rsidP="00505490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505490">
        <w:rPr>
          <w:rFonts w:ascii="Bookman Old Style" w:hAnsi="Bookman Old Style" w:cs="Bookman Old Style"/>
          <w:sz w:val="16"/>
          <w:szCs w:val="24"/>
          <w:lang w:eastAsia="en-US"/>
        </w:rPr>
        <w:t>- świnie będą przemieszczane bezpośrednio do*/z* mojego gospodarstwa;</w:t>
      </w:r>
    </w:p>
    <w:p w14:paraId="175D45CB" w14:textId="77777777" w:rsidR="00505490" w:rsidRDefault="00505490" w:rsidP="00505490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505490">
        <w:rPr>
          <w:rFonts w:ascii="Bookman Old Style" w:hAnsi="Bookman Old Style" w:cs="Bookman Old Style"/>
          <w:sz w:val="16"/>
          <w:szCs w:val="24"/>
          <w:lang w:eastAsia="en-US"/>
        </w:rPr>
        <w:t xml:space="preserve">- świnie przebywają  w moim gospodarstwie co najmniej 30 dni poprzedzających przemieszczenie lub od dnia urodzenia*; </w:t>
      </w:r>
    </w:p>
    <w:p w14:paraId="704B317E" w14:textId="77777777" w:rsidR="00505490" w:rsidRDefault="00505490" w:rsidP="00505490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505490">
        <w:rPr>
          <w:rFonts w:ascii="Bookman Old Style" w:hAnsi="Bookman Old Style" w:cs="Bookman Old Style"/>
          <w:sz w:val="16"/>
          <w:szCs w:val="24"/>
          <w:lang w:eastAsia="en-US"/>
        </w:rPr>
        <w:t>- przemieszczenie odbędzie się po uzyskaniu pozwolenia PLW , właściwego ze względu na miejsce pochodzenia*/przeznaczenia świń*; - nie wcześniej niż 24 godz. przed przemieszczeniem, zostaną zbadane przez urzędowego lekarza weterynarii;</w:t>
      </w:r>
    </w:p>
    <w:p w14:paraId="0FB6AA2F" w14:textId="2DAC119B" w:rsidR="00505490" w:rsidRDefault="00505490" w:rsidP="00505490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505490">
        <w:rPr>
          <w:rFonts w:ascii="Bookman Old Style" w:hAnsi="Bookman Old Style" w:cs="Bookman Old Style"/>
          <w:sz w:val="16"/>
          <w:szCs w:val="24"/>
          <w:lang w:eastAsia="en-US"/>
        </w:rPr>
        <w:t xml:space="preserve">- świnie zostaną zaopatrzone w świadectwa zdrowia wystawione przez urzędowego lekarza weterynarii. </w:t>
      </w:r>
    </w:p>
    <w:p w14:paraId="398FF2B8" w14:textId="27F2EE48" w:rsidR="004B1E9B" w:rsidRDefault="004B1E9B" w:rsidP="004B1E9B">
      <w:p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>
        <w:rPr>
          <w:rFonts w:ascii="Bookman Old Style" w:hAnsi="Bookman Old Style" w:cs="Bookman Old Style"/>
          <w:sz w:val="16"/>
          <w:szCs w:val="24"/>
          <w:lang w:eastAsia="en-US"/>
        </w:rPr>
        <w:t>- w</w:t>
      </w:r>
      <w:r>
        <w:rPr>
          <w:rFonts w:ascii="Bookman Old Style" w:hAnsi="Bookman Old Style" w:cs="Bookman Old Style"/>
          <w:sz w:val="16"/>
          <w:szCs w:val="24"/>
          <w:lang w:eastAsia="en-US"/>
        </w:rPr>
        <w:t xml:space="preserve"> gospodarstwie stosowane są wzmocnione środki bioasekuracji, wymagane przepisami oraz wdrożony jest Plan bezpieczeństwa biologicznego zatwierdzony przez Powiatowego Lekarza Weterynarii w Janowie Lubelskim</w:t>
      </w:r>
    </w:p>
    <w:p w14:paraId="54328C50" w14:textId="77777777" w:rsidR="004B1E9B" w:rsidRPr="00505490" w:rsidRDefault="004B1E9B" w:rsidP="00505490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</w:p>
    <w:p w14:paraId="6DAB86D7" w14:textId="77777777" w:rsidR="00505490" w:rsidRPr="00505490" w:rsidRDefault="00505490" w:rsidP="00505490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505490">
        <w:rPr>
          <w:rFonts w:ascii="Bookman Old Style" w:hAnsi="Bookman Old Style" w:cs="Bookman Old Style"/>
          <w:sz w:val="16"/>
          <w:szCs w:val="24"/>
          <w:lang w:eastAsia="en-US"/>
        </w:rPr>
        <w:t xml:space="preserve">Oświadczam, że wskazane powyżej informacje są prawdziwe.  </w:t>
      </w:r>
    </w:p>
    <w:p w14:paraId="6860E807" w14:textId="77777777" w:rsidR="005961F2" w:rsidRPr="00D671E2" w:rsidRDefault="005961F2" w:rsidP="00D671E2">
      <w:pPr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14:paraId="68B2538B" w14:textId="77777777" w:rsidR="001369C5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…..</w:t>
      </w:r>
    </w:p>
    <w:p w14:paraId="1C3BF721" w14:textId="77777777" w:rsidR="00D671E2" w:rsidRPr="00773379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16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16"/>
          <w:szCs w:val="24"/>
          <w:lang w:eastAsia="en-US"/>
        </w:rPr>
        <w:t>podpis</w:t>
      </w:r>
    </w:p>
    <w:p w14:paraId="43847B97" w14:textId="77777777" w:rsidR="00D671E2" w:rsidRDefault="00D671E2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  <w:r w:rsidRPr="00D671E2">
        <w:rPr>
          <w:rFonts w:ascii="Bookman Old Style" w:hAnsi="Bookman Old Style" w:cs="Bookman Old Style"/>
          <w:sz w:val="16"/>
          <w:szCs w:val="16"/>
          <w:lang w:eastAsia="en-US"/>
        </w:rPr>
        <w:t>*Niepotrzebne skreślić</w:t>
      </w:r>
    </w:p>
    <w:p w14:paraId="4C861816" w14:textId="77777777" w:rsidR="00D66BAE" w:rsidRDefault="00D66BAE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p w14:paraId="4F56E1BA" w14:textId="77777777" w:rsidR="00D66BAE" w:rsidRDefault="00D66BAE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p w14:paraId="531E7F53" w14:textId="77777777" w:rsidR="00D66BAE" w:rsidRDefault="00D66BAE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p w14:paraId="54077C6D" w14:textId="77777777" w:rsidR="00D66BAE" w:rsidRDefault="00D66BAE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p w14:paraId="3E3D434E" w14:textId="77777777" w:rsidR="00D66BAE" w:rsidRDefault="00D66BAE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p w14:paraId="4F4BDBC8" w14:textId="77777777" w:rsidR="00D66BAE" w:rsidRDefault="00D66BAE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p w14:paraId="2C3B5655" w14:textId="77777777" w:rsidR="00D66BAE" w:rsidRDefault="00D66BAE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p w14:paraId="7B6BCA13" w14:textId="77777777" w:rsidR="00D66BAE" w:rsidRDefault="00D66BAE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p w14:paraId="71343AE1" w14:textId="77777777" w:rsidR="00D66BAE" w:rsidRDefault="00D66BAE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p w14:paraId="7BC3ACDD" w14:textId="77777777" w:rsidR="00D66BAE" w:rsidRDefault="00D66BAE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p w14:paraId="1CCBA67A" w14:textId="77777777" w:rsidR="00D66BAE" w:rsidRDefault="00D66BAE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p w14:paraId="4BBE6A77" w14:textId="77777777" w:rsidR="00D66BAE" w:rsidRDefault="00D66BAE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p w14:paraId="63073065" w14:textId="77777777" w:rsidR="004D54B5" w:rsidRDefault="004D54B5" w:rsidP="004D54B5">
      <w:pPr>
        <w:ind w:right="850"/>
        <w:rPr>
          <w:rFonts w:ascii="Verdana" w:hAnsi="Verdana"/>
          <w:bCs/>
          <w:color w:val="0B2F1C"/>
          <w:sz w:val="18"/>
          <w:szCs w:val="18"/>
        </w:rPr>
      </w:pPr>
      <w:r>
        <w:rPr>
          <w:rFonts w:ascii="Verdana" w:hAnsi="Verdana"/>
          <w:b/>
          <w:bCs/>
          <w:color w:val="0B2F1C"/>
          <w:sz w:val="18"/>
          <w:szCs w:val="18"/>
        </w:rPr>
        <w:lastRenderedPageBreak/>
        <w:t>Klauzula informacyjna dla osób fizycznych wpisywanych do rejestrów, wykazów i list prowadzonych przez Inspekcję Weterynaryjną.</w:t>
      </w:r>
    </w:p>
    <w:p w14:paraId="25D87260" w14:textId="77777777" w:rsidR="004D54B5" w:rsidRDefault="004D54B5" w:rsidP="004D54B5">
      <w:pPr>
        <w:ind w:right="850"/>
        <w:jc w:val="both"/>
        <w:rPr>
          <w:rFonts w:ascii="Verdana" w:hAnsi="Verdana"/>
          <w:bCs/>
          <w:color w:val="0B2F1C"/>
          <w:sz w:val="18"/>
          <w:szCs w:val="18"/>
        </w:rPr>
      </w:pPr>
      <w:r>
        <w:rPr>
          <w:rFonts w:ascii="Verdana" w:hAnsi="Verdana"/>
          <w:bCs/>
          <w:color w:val="0B2F1C"/>
          <w:sz w:val="18"/>
          <w:szCs w:val="18"/>
        </w:rPr>
        <w:t>Na podstawie art. 13 ust. 1 i 2 rozporządzenia Parlamentu Europejskiego i Rady (UE) 2016/679                     z dnia 27 kwietnia 2016 r. w sprawie ochrony osób fizycznych w związku z przetwarzaniem danych osobowych i w sprawie swobodnego przepływu takich danych oraz uchylenia dyrektywy 95/46/WE (ogólnego rozporządzenia o ochronie danych), Dz.U.UE.L.2016.119.1 (dalej: RODO), uprzejmie informuję, że:</w:t>
      </w:r>
    </w:p>
    <w:p w14:paraId="7BA8A4FD" w14:textId="77777777" w:rsidR="004D54B5" w:rsidRDefault="004D54B5" w:rsidP="004D54B5">
      <w:pPr>
        <w:spacing w:after="0"/>
        <w:ind w:right="850"/>
        <w:rPr>
          <w:rFonts w:ascii="Verdana" w:hAnsi="Verdana"/>
          <w:bCs/>
          <w:color w:val="0B2F1C"/>
          <w:sz w:val="18"/>
          <w:szCs w:val="18"/>
        </w:rPr>
      </w:pPr>
      <w:r>
        <w:rPr>
          <w:rFonts w:ascii="Verdana" w:hAnsi="Verdana"/>
          <w:bCs/>
          <w:color w:val="0B2F1C"/>
          <w:sz w:val="18"/>
          <w:szCs w:val="18"/>
        </w:rPr>
        <w:t>Administratorem danych osobowych jest:</w:t>
      </w:r>
    </w:p>
    <w:p w14:paraId="0FCE6F21" w14:textId="77777777" w:rsidR="004D54B5" w:rsidRDefault="004D54B5" w:rsidP="004D54B5">
      <w:pPr>
        <w:pStyle w:val="Akapitzlist"/>
        <w:numPr>
          <w:ilvl w:val="0"/>
          <w:numId w:val="3"/>
        </w:numPr>
        <w:ind w:right="850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Powiatowy Lekarz Weterynarii w Janowie Lubelskim, (adres siedziby: ul. Bialska 98, 23-300 Janów Lubelski, kontakt: e-mail: janow.lubelski.piw@wiw.lublin.pl, tel. (48) 15 8723032), który wykonuje obowiązki informacyjne, o których mowa w art. 13 i 14 RODO;</w:t>
      </w:r>
    </w:p>
    <w:p w14:paraId="7D8A0A25" w14:textId="77777777" w:rsidR="004D54B5" w:rsidRDefault="004D54B5" w:rsidP="004D54B5">
      <w:pPr>
        <w:spacing w:after="0"/>
        <w:ind w:right="850"/>
        <w:rPr>
          <w:rFonts w:ascii="Verdana" w:eastAsia="Times New Roman" w:hAnsi="Verdana"/>
          <w:bCs/>
          <w:color w:val="0B2F1C"/>
          <w:sz w:val="18"/>
          <w:szCs w:val="18"/>
        </w:rPr>
      </w:pPr>
      <w:proofErr w:type="spellStart"/>
      <w:r>
        <w:rPr>
          <w:rFonts w:ascii="Verdana" w:hAnsi="Verdana"/>
          <w:bCs/>
          <w:color w:val="0B2F1C"/>
          <w:sz w:val="18"/>
          <w:szCs w:val="18"/>
        </w:rPr>
        <w:t>Współadministratorem</w:t>
      </w:r>
      <w:proofErr w:type="spellEnd"/>
      <w:r>
        <w:rPr>
          <w:rFonts w:ascii="Verdana" w:hAnsi="Verdana"/>
          <w:bCs/>
          <w:color w:val="0B2F1C"/>
          <w:sz w:val="18"/>
          <w:szCs w:val="18"/>
        </w:rPr>
        <w:t xml:space="preserve"> danych osobowych w ramach realizowanych zadań jest:</w:t>
      </w:r>
    </w:p>
    <w:p w14:paraId="33B42062" w14:textId="77777777" w:rsidR="004D54B5" w:rsidRDefault="004D54B5" w:rsidP="004D54B5">
      <w:pPr>
        <w:pStyle w:val="Akapitzlist"/>
        <w:numPr>
          <w:ilvl w:val="0"/>
          <w:numId w:val="3"/>
        </w:numPr>
        <w:ind w:right="850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Główny Lekarz Weterynarii adres siedziby: ul. Wspólna 30, 00-930 Warszawa, kontakt:                 e-mail: </w:t>
      </w:r>
      <w:hyperlink r:id="rId7" w:history="1">
        <w:r>
          <w:rPr>
            <w:rStyle w:val="Hipercze"/>
            <w:rFonts w:ascii="Verdana" w:eastAsia="Times New Roman" w:hAnsi="Verdana"/>
            <w:bCs/>
            <w:sz w:val="18"/>
            <w:szCs w:val="18"/>
            <w:lang w:eastAsia="pl-PL"/>
          </w:rPr>
          <w:t>wet@wetgiw.gov.pl</w:t>
        </w:r>
      </w:hyperlink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, </w:t>
      </w:r>
      <w:proofErr w:type="spellStart"/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tel</w:t>
      </w:r>
      <w:proofErr w:type="spellEnd"/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: (48) 22 623 17 17, 22 623 20 89,</w:t>
      </w:r>
    </w:p>
    <w:p w14:paraId="204B1BA8" w14:textId="77777777" w:rsidR="004D54B5" w:rsidRDefault="004D54B5" w:rsidP="004D54B5">
      <w:pPr>
        <w:pStyle w:val="Akapitzlist"/>
        <w:numPr>
          <w:ilvl w:val="0"/>
          <w:numId w:val="4"/>
        </w:numPr>
        <w:ind w:right="850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Wojewódzki Lekarz Weterynarii adres siedziby: ul. Droga Męczenników Majdanka 50,                        20-325 Lublin, kontakt: </w:t>
      </w:r>
      <w:hyperlink r:id="rId8" w:history="1">
        <w:r>
          <w:rPr>
            <w:rStyle w:val="Hipercze"/>
            <w:rFonts w:ascii="Verdana" w:eastAsia="Times New Roman" w:hAnsi="Verdana"/>
            <w:bCs/>
            <w:sz w:val="18"/>
            <w:szCs w:val="18"/>
            <w:lang w:eastAsia="pl-PL"/>
          </w:rPr>
          <w:t>wiw.lublin@wiw.lublin.pl</w:t>
        </w:r>
      </w:hyperlink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, </w:t>
      </w:r>
      <w:proofErr w:type="spellStart"/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tel</w:t>
      </w:r>
      <w:proofErr w:type="spellEnd"/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: (48) 81 7442885</w:t>
      </w:r>
    </w:p>
    <w:p w14:paraId="7C70BD84" w14:textId="77777777" w:rsidR="004D54B5" w:rsidRDefault="004D54B5" w:rsidP="004D54B5">
      <w:pPr>
        <w:spacing w:after="0"/>
        <w:ind w:right="850"/>
        <w:rPr>
          <w:rFonts w:ascii="Verdana" w:eastAsia="Times New Roman" w:hAnsi="Verdana"/>
          <w:bCs/>
          <w:color w:val="0B2F1C"/>
          <w:sz w:val="18"/>
          <w:szCs w:val="18"/>
        </w:rPr>
      </w:pPr>
      <w:r>
        <w:rPr>
          <w:rFonts w:ascii="Verdana" w:hAnsi="Verdana"/>
          <w:bCs/>
          <w:color w:val="0B2F1C"/>
          <w:sz w:val="18"/>
          <w:szCs w:val="18"/>
        </w:rPr>
        <w:t>w sprawach z zakresu ochrony przetwarzanych danych osobowych możliwy jest kontakt z inspektorem ochrony danych pod adresem mailowym lub telefonicznym:</w:t>
      </w:r>
    </w:p>
    <w:p w14:paraId="0C2367B8" w14:textId="77777777" w:rsidR="004D54B5" w:rsidRDefault="004D54B5" w:rsidP="004D54B5">
      <w:pPr>
        <w:pStyle w:val="Akapitzlist"/>
        <w:numPr>
          <w:ilvl w:val="0"/>
          <w:numId w:val="5"/>
        </w:numPr>
        <w:ind w:right="850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w Powiatowym Inspektoracie Weterynarii w Janowie Lubelskim: inspektor@ethna.pl,                      tel. 665795054</w:t>
      </w:r>
    </w:p>
    <w:p w14:paraId="454EAD93" w14:textId="77777777" w:rsidR="004D54B5" w:rsidRDefault="004D54B5" w:rsidP="004D54B5">
      <w:pPr>
        <w:pStyle w:val="Akapitzlist"/>
        <w:numPr>
          <w:ilvl w:val="0"/>
          <w:numId w:val="5"/>
        </w:numPr>
        <w:ind w:right="850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w Głównym Inspektoracie Weterynarii: iod@wetgiw.gov.pl., tel. 226232481,</w:t>
      </w:r>
    </w:p>
    <w:p w14:paraId="7665AEED" w14:textId="77777777" w:rsidR="004D54B5" w:rsidRDefault="004D54B5" w:rsidP="004D54B5">
      <w:pPr>
        <w:pStyle w:val="Akapitzlist"/>
        <w:numPr>
          <w:ilvl w:val="0"/>
          <w:numId w:val="5"/>
        </w:numPr>
        <w:ind w:right="850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w Wojewódzkim Inspektoracie Weterynarii: iod@wiw.lublin.pl</w:t>
      </w:r>
    </w:p>
    <w:p w14:paraId="35F4A1B9" w14:textId="77777777" w:rsidR="004D54B5" w:rsidRDefault="004D54B5" w:rsidP="004D54B5">
      <w:pPr>
        <w:ind w:right="850"/>
        <w:jc w:val="both"/>
        <w:rPr>
          <w:rFonts w:ascii="Verdana" w:eastAsia="Times New Roman" w:hAnsi="Verdana"/>
          <w:bCs/>
          <w:color w:val="0B2F1C"/>
          <w:sz w:val="18"/>
          <w:szCs w:val="18"/>
        </w:rPr>
      </w:pPr>
      <w:r>
        <w:rPr>
          <w:rFonts w:ascii="Verdana" w:hAnsi="Verdana"/>
          <w:bCs/>
          <w:color w:val="0B2F1C"/>
          <w:sz w:val="18"/>
          <w:szCs w:val="18"/>
        </w:rPr>
        <w:t xml:space="preserve">Państwa dane osobowe przetwarzane będą na podstawie m.in.: Kodeks postępowania administracyjnego, ustawy o Inspekcji Weterynaryjnej, ustawy o ochronie zwierząt, ustawy </w:t>
      </w:r>
      <w:r>
        <w:rPr>
          <w:rFonts w:ascii="Verdana" w:hAnsi="Verdana"/>
          <w:bCs/>
          <w:color w:val="0B2F1C"/>
          <w:sz w:val="18"/>
          <w:szCs w:val="18"/>
        </w:rPr>
        <w:br/>
        <w:t xml:space="preserve">o bezpieczeństwie żywności i żywienia, ustawy o produktach pochodzenia zwierzęcego, ustawy </w:t>
      </w:r>
      <w:r>
        <w:rPr>
          <w:rFonts w:ascii="Verdana" w:hAnsi="Verdana"/>
          <w:bCs/>
          <w:color w:val="0B2F1C"/>
          <w:sz w:val="18"/>
          <w:szCs w:val="18"/>
        </w:rPr>
        <w:br/>
        <w:t>o systemie identyfikacji i weryfikacji zwierząt, ustawy o ochronie zdrowia zwierząt oraz zwalczaniu chorób zakaźnych zwierząt, ustawy o paszach;</w:t>
      </w:r>
    </w:p>
    <w:p w14:paraId="04ED1824" w14:textId="77777777" w:rsidR="004D54B5" w:rsidRDefault="004D54B5" w:rsidP="004D54B5">
      <w:pPr>
        <w:pStyle w:val="Akapitzlist"/>
        <w:numPr>
          <w:ilvl w:val="0"/>
          <w:numId w:val="6"/>
        </w:numPr>
        <w:ind w:right="850"/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Państwa dane osobowe są przetwarzane w celu: wykonania zadania realizowanego </w:t>
      </w: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br/>
        <w:t>w interesie publicznym lub w ramach sprawowania władzy publicznej powierzonej administratorowi (podstawa prawna z art. 6 ust. 1 lit. e RODO);</w:t>
      </w:r>
    </w:p>
    <w:p w14:paraId="16C3E011" w14:textId="77777777" w:rsidR="004D54B5" w:rsidRDefault="004D54B5" w:rsidP="004D54B5">
      <w:pPr>
        <w:pStyle w:val="Akapitzlist"/>
        <w:numPr>
          <w:ilvl w:val="0"/>
          <w:numId w:val="6"/>
        </w:numPr>
        <w:ind w:right="850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dane osobowe są przetwarzane przez okres wymagany prawem, określony w szczególności na podstawie przepisów o narodowym zasobie archiwalnym i archiwach;</w:t>
      </w:r>
    </w:p>
    <w:p w14:paraId="7377AE7C" w14:textId="77777777" w:rsidR="004D54B5" w:rsidRDefault="004D54B5" w:rsidP="004D54B5">
      <w:pPr>
        <w:pStyle w:val="Akapitzlist"/>
        <w:numPr>
          <w:ilvl w:val="0"/>
          <w:numId w:val="6"/>
        </w:numPr>
        <w:ind w:right="850"/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w przypadku publicznego charakteru rejestru/wykazu/listy dane te są powszechnie dostępne, w innych przypadkach dane osobowe nie są przekazywane innym odbiorcom;</w:t>
      </w:r>
    </w:p>
    <w:p w14:paraId="516DC1BC" w14:textId="77777777" w:rsidR="004D54B5" w:rsidRDefault="004D54B5" w:rsidP="004D54B5">
      <w:pPr>
        <w:pStyle w:val="Akapitzlist"/>
        <w:numPr>
          <w:ilvl w:val="0"/>
          <w:numId w:val="6"/>
        </w:numPr>
        <w:ind w:right="850"/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dane mogą być również przekazywane Głównemu Lekarzowi Weterynarii, Wojewódzkiemu Lekarzowi Weterynarii, Agencji Restrukturyzacji i Modernizacji Rolnictwa, urzędowym lekarzom weterynarii. W szczególnych sytuacjach, dane te mogą być również przekazywane innym instytucjom publicznym.</w:t>
      </w:r>
    </w:p>
    <w:p w14:paraId="7AAE1858" w14:textId="77777777" w:rsidR="004D54B5" w:rsidRDefault="004D54B5" w:rsidP="004D54B5">
      <w:pPr>
        <w:pStyle w:val="Akapitzlist"/>
        <w:numPr>
          <w:ilvl w:val="0"/>
          <w:numId w:val="6"/>
        </w:numPr>
        <w:ind w:right="850"/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każdemu, którego dane osobowe są przetwarzane, na mocy przepisów Rozporządzenia Parlamentu Europejskiego i Rady (UE) 2016/679 z dnia 27 kwietnia 2016 przysługuje prawo dostępu do swoich danych osobowych, ich sprostowania, ograniczenia ich przetwarzania, przeniesienia, sprzeciwu wobec przetwarzania, przy czym niektóre z przysługujących Państwu praw są ograniczone przepisami krajowymi.</w:t>
      </w:r>
    </w:p>
    <w:p w14:paraId="03E8DA03" w14:textId="77777777" w:rsidR="004D54B5" w:rsidRDefault="004D54B5" w:rsidP="004D54B5">
      <w:pPr>
        <w:pStyle w:val="Akapitzlist"/>
        <w:numPr>
          <w:ilvl w:val="0"/>
          <w:numId w:val="6"/>
        </w:numPr>
        <w:ind w:right="850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mają Państwo prawo wnieść skargę do organu nadzorczego, którym w Polsce jest Prezes Urzędu Ochrony Danych Osobowych (adres siedziby: ul. Stawki 2, 00-193 Warszawa);</w:t>
      </w:r>
    </w:p>
    <w:p w14:paraId="17006A40" w14:textId="77777777" w:rsidR="004D54B5" w:rsidRDefault="004D54B5" w:rsidP="004D54B5">
      <w:pPr>
        <w:pStyle w:val="Akapitzlist"/>
        <w:numPr>
          <w:ilvl w:val="0"/>
          <w:numId w:val="6"/>
        </w:numPr>
        <w:ind w:right="850"/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podanie danych osobowych jest konieczne w celu realizacji sprawy, z którą zwraca się osoba fizyczna do organu Inspekcji Weterynaryjnej. Brak podania danych spowoduje brak możliwości realizacji sprawy. </w:t>
      </w:r>
    </w:p>
    <w:p w14:paraId="05F8E5D5" w14:textId="77777777" w:rsidR="004D54B5" w:rsidRDefault="004D54B5" w:rsidP="004D54B5">
      <w:pPr>
        <w:pStyle w:val="Akapitzlist"/>
        <w:numPr>
          <w:ilvl w:val="0"/>
          <w:numId w:val="6"/>
        </w:numPr>
        <w:ind w:right="850"/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w przypadku wszczęcia postępowania z urzędu obowiązek podania danych wynika                                 z obowiązujących przepisów prawa</w:t>
      </w:r>
    </w:p>
    <w:p w14:paraId="3895C1EB" w14:textId="77777777" w:rsidR="004D54B5" w:rsidRDefault="004D54B5" w:rsidP="004D54B5">
      <w:pPr>
        <w:pStyle w:val="Akapitzlist"/>
        <w:numPr>
          <w:ilvl w:val="0"/>
          <w:numId w:val="6"/>
        </w:numPr>
        <w:ind w:right="850"/>
        <w:jc w:val="both"/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Inspekcja Weterynaryjna nie posiada uprawnień do wydawania decyzji, o której mowa w art. 22 ust. 1 RODO, co oznacza, że żadne rozstrzygnięcia dotyczące Państwa nie będą zapadać automatycznie oraz nie będą tworzone Państwa profile.</w:t>
      </w:r>
    </w:p>
    <w:p w14:paraId="643D2E48" w14:textId="77777777" w:rsidR="004D54B5" w:rsidRDefault="004D54B5" w:rsidP="004D54B5">
      <w:pPr>
        <w:tabs>
          <w:tab w:val="left" w:pos="2865"/>
        </w:tabs>
        <w:spacing w:after="0" w:line="276" w:lineRule="auto"/>
        <w:ind w:right="850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p w14:paraId="1A257F2A" w14:textId="77777777" w:rsidR="004D54B5" w:rsidRDefault="004D54B5" w:rsidP="004D54B5">
      <w:pPr>
        <w:tabs>
          <w:tab w:val="left" w:pos="2865"/>
        </w:tabs>
        <w:spacing w:after="0" w:line="276" w:lineRule="auto"/>
        <w:ind w:left="709" w:right="850" w:hanging="709"/>
        <w:jc w:val="both"/>
        <w:rPr>
          <w:rFonts w:ascii="Bookman Old Style" w:hAnsi="Bookman Old Style" w:cs="Bookman Old Style"/>
          <w:sz w:val="20"/>
          <w:szCs w:val="20"/>
          <w:lang w:eastAsia="en-US"/>
        </w:rPr>
      </w:pPr>
      <w:r>
        <w:rPr>
          <w:rFonts w:ascii="Bookman Old Style" w:hAnsi="Bookman Old Style" w:cs="Bookman Old Style"/>
          <w:sz w:val="16"/>
          <w:szCs w:val="16"/>
          <w:lang w:eastAsia="en-US"/>
        </w:rPr>
        <w:t xml:space="preserve">              </w:t>
      </w:r>
      <w:r>
        <w:rPr>
          <w:rFonts w:ascii="Bookman Old Style" w:hAnsi="Bookman Old Style" w:cs="Bookman Old Style"/>
          <w:sz w:val="20"/>
          <w:szCs w:val="20"/>
          <w:lang w:eastAsia="en-US"/>
        </w:rPr>
        <w:t xml:space="preserve">Potwierdzam otrzymanie </w:t>
      </w:r>
      <w:r>
        <w:rPr>
          <w:rFonts w:ascii="Bookman Old Style" w:hAnsi="Bookman Old Style"/>
          <w:bCs/>
          <w:sz w:val="20"/>
          <w:szCs w:val="20"/>
        </w:rPr>
        <w:t>klauzuli informacyjnej dla osób fizycznych wpisywanych do rejestrów, wykazów i list prowadzonych przez Inspekcję Weterynaryjną</w:t>
      </w:r>
      <w:r>
        <w:rPr>
          <w:rFonts w:ascii="Bookman Old Style" w:hAnsi="Bookman Old Style" w:cs="Bookman Old Style"/>
          <w:sz w:val="20"/>
          <w:szCs w:val="20"/>
          <w:lang w:eastAsia="en-US"/>
        </w:rPr>
        <w:t xml:space="preserve"> </w:t>
      </w:r>
    </w:p>
    <w:p w14:paraId="2B8C1D2A" w14:textId="77777777" w:rsidR="004D54B5" w:rsidRDefault="004D54B5" w:rsidP="004D54B5">
      <w:pPr>
        <w:tabs>
          <w:tab w:val="left" w:pos="2865"/>
        </w:tabs>
        <w:spacing w:after="0" w:line="276" w:lineRule="auto"/>
        <w:ind w:left="709" w:hanging="709"/>
        <w:jc w:val="both"/>
        <w:rPr>
          <w:rFonts w:ascii="Bookman Old Style" w:hAnsi="Bookman Old Style" w:cs="Bookman Old Style"/>
          <w:sz w:val="20"/>
          <w:szCs w:val="20"/>
          <w:lang w:eastAsia="en-US"/>
        </w:rPr>
      </w:pPr>
    </w:p>
    <w:p w14:paraId="3947A2DC" w14:textId="77777777" w:rsidR="004D54B5" w:rsidRDefault="004D54B5" w:rsidP="004D54B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……………….……………..</w:t>
      </w:r>
    </w:p>
    <w:p w14:paraId="0C3F9A28" w14:textId="77777777" w:rsidR="004D54B5" w:rsidRPr="004D54B5" w:rsidRDefault="004D54B5" w:rsidP="004D54B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0"/>
          <w:szCs w:val="20"/>
          <w:lang w:eastAsia="en-US"/>
        </w:rPr>
      </w:pPr>
      <w:r>
        <w:rPr>
          <w:rFonts w:ascii="Bookman Old Style" w:hAnsi="Bookman Old Style" w:cs="Bookman Old Style"/>
          <w:sz w:val="16"/>
          <w:szCs w:val="24"/>
          <w:lang w:eastAsia="en-US"/>
        </w:rPr>
        <w:t>podpis wnioskodawcy</w:t>
      </w:r>
    </w:p>
    <w:sectPr w:rsidR="004D54B5" w:rsidRPr="004D54B5" w:rsidSect="006651E7">
      <w:footerReference w:type="default" r:id="rId9"/>
      <w:pgSz w:w="11906" w:h="16838"/>
      <w:pgMar w:top="426" w:right="566" w:bottom="567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681E" w14:textId="77777777" w:rsidR="00F80F01" w:rsidRDefault="00F80F01" w:rsidP="00D671E2">
      <w:pPr>
        <w:spacing w:after="0" w:line="240" w:lineRule="auto"/>
      </w:pPr>
      <w:r>
        <w:separator/>
      </w:r>
    </w:p>
  </w:endnote>
  <w:endnote w:type="continuationSeparator" w:id="0">
    <w:p w14:paraId="790EC964" w14:textId="77777777" w:rsidR="00F80F01" w:rsidRDefault="00F80F01" w:rsidP="00D6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EE69" w14:textId="77777777" w:rsidR="00223F13" w:rsidRPr="00E273D3" w:rsidRDefault="000F1355" w:rsidP="00E273D3">
    <w:pPr>
      <w:tabs>
        <w:tab w:val="center" w:pos="4819"/>
        <w:tab w:val="right" w:pos="9638"/>
      </w:tabs>
      <w:spacing w:after="0" w:line="240" w:lineRule="auto"/>
      <w:jc w:val="center"/>
      <w:rPr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BC42F1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9F5A3" w14:textId="77777777" w:rsidR="00F80F01" w:rsidRDefault="00F80F01" w:rsidP="00D671E2">
      <w:pPr>
        <w:spacing w:after="0" w:line="240" w:lineRule="auto"/>
      </w:pPr>
      <w:r>
        <w:separator/>
      </w:r>
    </w:p>
  </w:footnote>
  <w:footnote w:type="continuationSeparator" w:id="0">
    <w:p w14:paraId="50CF5A42" w14:textId="77777777" w:rsidR="00F80F01" w:rsidRDefault="00F80F01" w:rsidP="00D67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354E5"/>
    <w:multiLevelType w:val="hybridMultilevel"/>
    <w:tmpl w:val="357AF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6D9A"/>
    <w:multiLevelType w:val="hybridMultilevel"/>
    <w:tmpl w:val="F3E09D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7B550F"/>
    <w:multiLevelType w:val="hybridMultilevel"/>
    <w:tmpl w:val="B94AEFF2"/>
    <w:lvl w:ilvl="0" w:tplc="0CAA446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A47B1D"/>
    <w:multiLevelType w:val="hybridMultilevel"/>
    <w:tmpl w:val="CB96C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D12A3"/>
    <w:multiLevelType w:val="hybridMultilevel"/>
    <w:tmpl w:val="32D2E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46318"/>
    <w:multiLevelType w:val="hybridMultilevel"/>
    <w:tmpl w:val="C3B47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1E2"/>
    <w:rsid w:val="00003997"/>
    <w:rsid w:val="00025A1A"/>
    <w:rsid w:val="00055F49"/>
    <w:rsid w:val="000F1355"/>
    <w:rsid w:val="000F2247"/>
    <w:rsid w:val="00125E9B"/>
    <w:rsid w:val="001369C5"/>
    <w:rsid w:val="001460D6"/>
    <w:rsid w:val="00147202"/>
    <w:rsid w:val="001A2FF8"/>
    <w:rsid w:val="001A75F1"/>
    <w:rsid w:val="001C08F5"/>
    <w:rsid w:val="001C593B"/>
    <w:rsid w:val="00223F13"/>
    <w:rsid w:val="00243A54"/>
    <w:rsid w:val="00265423"/>
    <w:rsid w:val="002E03CC"/>
    <w:rsid w:val="00357321"/>
    <w:rsid w:val="003818CD"/>
    <w:rsid w:val="00406AB1"/>
    <w:rsid w:val="004149B9"/>
    <w:rsid w:val="004B1E9B"/>
    <w:rsid w:val="004D54B5"/>
    <w:rsid w:val="004D55DC"/>
    <w:rsid w:val="004D5AE8"/>
    <w:rsid w:val="004F6EC7"/>
    <w:rsid w:val="00505490"/>
    <w:rsid w:val="00547668"/>
    <w:rsid w:val="0055793B"/>
    <w:rsid w:val="005961F2"/>
    <w:rsid w:val="005E1135"/>
    <w:rsid w:val="006651E7"/>
    <w:rsid w:val="006733CF"/>
    <w:rsid w:val="006F45B9"/>
    <w:rsid w:val="00723FC1"/>
    <w:rsid w:val="007363F7"/>
    <w:rsid w:val="00773379"/>
    <w:rsid w:val="00791F3B"/>
    <w:rsid w:val="00804E6B"/>
    <w:rsid w:val="00864664"/>
    <w:rsid w:val="00871669"/>
    <w:rsid w:val="008A41A8"/>
    <w:rsid w:val="00911034"/>
    <w:rsid w:val="00913002"/>
    <w:rsid w:val="00914E2A"/>
    <w:rsid w:val="00993594"/>
    <w:rsid w:val="009B0160"/>
    <w:rsid w:val="00A81305"/>
    <w:rsid w:val="00AD163F"/>
    <w:rsid w:val="00AE31B3"/>
    <w:rsid w:val="00B50261"/>
    <w:rsid w:val="00B727EF"/>
    <w:rsid w:val="00B80AD7"/>
    <w:rsid w:val="00BB1D00"/>
    <w:rsid w:val="00BC42F1"/>
    <w:rsid w:val="00BF4B97"/>
    <w:rsid w:val="00C2530F"/>
    <w:rsid w:val="00C37215"/>
    <w:rsid w:val="00C87E21"/>
    <w:rsid w:val="00CD0B87"/>
    <w:rsid w:val="00CD7D6C"/>
    <w:rsid w:val="00CE0516"/>
    <w:rsid w:val="00D66BAE"/>
    <w:rsid w:val="00D671E2"/>
    <w:rsid w:val="00D75FB0"/>
    <w:rsid w:val="00D9345D"/>
    <w:rsid w:val="00DC2FAF"/>
    <w:rsid w:val="00E03ED5"/>
    <w:rsid w:val="00E22906"/>
    <w:rsid w:val="00E273D3"/>
    <w:rsid w:val="00E577DE"/>
    <w:rsid w:val="00E84F75"/>
    <w:rsid w:val="00F80F01"/>
    <w:rsid w:val="00F84D0E"/>
    <w:rsid w:val="00FF4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A0F65"/>
  <w15:docId w15:val="{900A2CB0-1038-432B-A27C-2042DCD8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71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71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997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4D54B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D54B5"/>
    <w:pPr>
      <w:spacing w:line="25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w.lublin@wiw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t@wetgi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Renatka</dc:creator>
  <cp:keywords/>
  <dc:description/>
  <cp:lastModifiedBy>PIW Janow Lubelski</cp:lastModifiedBy>
  <cp:revision>2</cp:revision>
  <cp:lastPrinted>2017-10-24T06:51:00Z</cp:lastPrinted>
  <dcterms:created xsi:type="dcterms:W3CDTF">2021-11-04T07:29:00Z</dcterms:created>
  <dcterms:modified xsi:type="dcterms:W3CDTF">2021-11-04T07:29:00Z</dcterms:modified>
</cp:coreProperties>
</file>