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54A491" w14:textId="792BB00D" w:rsidR="00DE72B7" w:rsidRDefault="00DE72B7" w:rsidP="000C7CFA">
      <w:pPr>
        <w:jc w:val="right"/>
        <w:rPr>
          <w:rFonts w:ascii="Times New Roman" w:hAnsi="Times New Roman" w:cs="Times New Roman"/>
          <w:sz w:val="24"/>
          <w:szCs w:val="24"/>
        </w:rPr>
      </w:pPr>
      <w:r w:rsidRPr="006C28E1">
        <w:rPr>
          <w:rFonts w:ascii="Times New Roman" w:hAnsi="Times New Roman" w:cs="Times New Roman"/>
          <w:sz w:val="24"/>
          <w:szCs w:val="24"/>
        </w:rPr>
        <w:t>…………………….., dnia ………………</w:t>
      </w:r>
    </w:p>
    <w:p w14:paraId="6F76BB1C" w14:textId="77777777" w:rsidR="006863A3" w:rsidRPr="000C7CFA" w:rsidRDefault="006863A3" w:rsidP="000C7CF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A75F015" w14:textId="5361631C" w:rsidR="00662CB0" w:rsidRPr="008B0E04" w:rsidRDefault="00DE72B7" w:rsidP="00712E50">
      <w:pPr>
        <w:rPr>
          <w:rFonts w:ascii="Times New Roman" w:hAnsi="Times New Roman" w:cs="Times New Roman"/>
          <w:sz w:val="20"/>
          <w:szCs w:val="20"/>
        </w:rPr>
      </w:pPr>
      <w:r w:rsidRPr="006C28E1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  <w:r w:rsidRPr="006C28E1">
        <w:rPr>
          <w:rFonts w:ascii="Times New Roman" w:hAnsi="Times New Roman" w:cs="Times New Roman"/>
          <w:sz w:val="20"/>
          <w:szCs w:val="20"/>
        </w:rPr>
        <w:br/>
        <w:t>(pieczęć jednostki składającej wniosek)</w:t>
      </w:r>
    </w:p>
    <w:p w14:paraId="017DC03D" w14:textId="550233CD" w:rsidR="00712E50" w:rsidRDefault="00712E50" w:rsidP="001E0507">
      <w:pPr>
        <w:ind w:left="5664"/>
        <w:rPr>
          <w:rFonts w:ascii="Times New Roman" w:hAnsi="Times New Roman" w:cs="Times New Roman"/>
          <w:sz w:val="24"/>
          <w:szCs w:val="24"/>
        </w:rPr>
      </w:pPr>
      <w:r w:rsidRPr="006C28E1">
        <w:rPr>
          <w:rFonts w:ascii="Times New Roman" w:hAnsi="Times New Roman" w:cs="Times New Roman"/>
          <w:sz w:val="24"/>
          <w:szCs w:val="24"/>
        </w:rPr>
        <w:t xml:space="preserve">Powiatowy Inspektorat Weterynarii </w:t>
      </w:r>
      <w:r w:rsidRPr="006C28E1">
        <w:rPr>
          <w:rFonts w:ascii="Times New Roman" w:hAnsi="Times New Roman" w:cs="Times New Roman"/>
          <w:sz w:val="24"/>
          <w:szCs w:val="24"/>
        </w:rPr>
        <w:br/>
        <w:t>w Janowie Lubelskim</w:t>
      </w:r>
      <w:r w:rsidRPr="006C28E1">
        <w:rPr>
          <w:rFonts w:ascii="Times New Roman" w:hAnsi="Times New Roman" w:cs="Times New Roman"/>
          <w:sz w:val="24"/>
          <w:szCs w:val="24"/>
        </w:rPr>
        <w:br/>
        <w:t>ul. Bialska 98</w:t>
      </w:r>
      <w:r w:rsidRPr="006C28E1">
        <w:rPr>
          <w:rFonts w:ascii="Times New Roman" w:hAnsi="Times New Roman" w:cs="Times New Roman"/>
          <w:sz w:val="24"/>
          <w:szCs w:val="24"/>
        </w:rPr>
        <w:br/>
        <w:t>23-300 Janów Lubelski</w:t>
      </w:r>
    </w:p>
    <w:p w14:paraId="03022B9F" w14:textId="77777777" w:rsidR="001E0507" w:rsidRPr="006C28E1" w:rsidRDefault="001E0507" w:rsidP="001E0507">
      <w:pPr>
        <w:ind w:left="5664"/>
        <w:rPr>
          <w:rFonts w:ascii="Times New Roman" w:hAnsi="Times New Roman" w:cs="Times New Roman"/>
          <w:sz w:val="24"/>
          <w:szCs w:val="24"/>
        </w:rPr>
      </w:pPr>
    </w:p>
    <w:p w14:paraId="0D79C6CB" w14:textId="7CB9DDC5" w:rsidR="00712E50" w:rsidRPr="006C28E1" w:rsidRDefault="00712E50" w:rsidP="00712E50">
      <w:pPr>
        <w:jc w:val="center"/>
        <w:rPr>
          <w:rFonts w:ascii="Times New Roman" w:hAnsi="Times New Roman" w:cs="Times New Roman"/>
          <w:sz w:val="24"/>
          <w:szCs w:val="24"/>
        </w:rPr>
      </w:pPr>
      <w:r w:rsidRPr="006C28E1">
        <w:rPr>
          <w:rFonts w:ascii="Times New Roman" w:hAnsi="Times New Roman" w:cs="Times New Roman"/>
          <w:sz w:val="24"/>
          <w:szCs w:val="24"/>
        </w:rPr>
        <w:t>WNIOSEK</w:t>
      </w:r>
    </w:p>
    <w:p w14:paraId="528EA8F2" w14:textId="50540A77" w:rsidR="006C28E1" w:rsidRPr="006C28E1" w:rsidRDefault="006C28E1" w:rsidP="00712E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6C28E1">
        <w:rPr>
          <w:rFonts w:ascii="Times New Roman" w:hAnsi="Times New Roman" w:cs="Times New Roman"/>
          <w:sz w:val="24"/>
          <w:szCs w:val="24"/>
        </w:rPr>
        <w:t>o nieodpłatne  przekazanie / darowiznę składnika majątku ruchomego</w:t>
      </w:r>
      <w:r w:rsidRPr="006C28E1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1813DFA0" w14:textId="77777777" w:rsidR="006C28E1" w:rsidRPr="006C28E1" w:rsidRDefault="006C28E1" w:rsidP="00712E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5F8F7C87" w14:textId="573773B8" w:rsidR="006C28E1" w:rsidRDefault="006C28E1" w:rsidP="007E3B0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28E1">
        <w:rPr>
          <w:rFonts w:ascii="Times New Roman" w:hAnsi="Times New Roman" w:cs="Times New Roman"/>
          <w:sz w:val="24"/>
          <w:szCs w:val="24"/>
        </w:rPr>
        <w:t>Nazwa i adres wnioskodawcy</w:t>
      </w:r>
    </w:p>
    <w:p w14:paraId="13F77F94" w14:textId="0A3BDA46" w:rsidR="00267836" w:rsidRDefault="00267836" w:rsidP="000C7CFA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B4A40E" w14:textId="358FFC18" w:rsidR="00267836" w:rsidRDefault="00267836" w:rsidP="000C7C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NIP:………………………………………………</w:t>
      </w:r>
    </w:p>
    <w:p w14:paraId="5F6C8DDD" w14:textId="15FC8F28" w:rsidR="00267836" w:rsidRDefault="00267836" w:rsidP="000C7C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REGON:………………………………………….</w:t>
      </w:r>
    </w:p>
    <w:p w14:paraId="6F7EA7E3" w14:textId="602DF7DE" w:rsidR="00267836" w:rsidRDefault="00267836" w:rsidP="000C7C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Telefon kontaktowy:………………………………</w:t>
      </w:r>
    </w:p>
    <w:p w14:paraId="1424713D" w14:textId="6FC706F2" w:rsidR="00267836" w:rsidRPr="00267836" w:rsidRDefault="00267836" w:rsidP="000C7CFA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e-mail:…………………………………………….</w:t>
      </w:r>
    </w:p>
    <w:p w14:paraId="2FD017F0" w14:textId="4A1D555D" w:rsidR="006C28E1" w:rsidRDefault="006C28E1" w:rsidP="007E3B0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28E1">
        <w:rPr>
          <w:rFonts w:ascii="Times New Roman" w:hAnsi="Times New Roman" w:cs="Times New Roman"/>
          <w:sz w:val="24"/>
          <w:szCs w:val="24"/>
        </w:rPr>
        <w:t>Wskazanie składników majątku ruchomego</w:t>
      </w:r>
    </w:p>
    <w:p w14:paraId="524D29CB" w14:textId="77777777" w:rsidR="000C7CFA" w:rsidRDefault="000C7CFA" w:rsidP="000C7CF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5056"/>
        <w:gridCol w:w="2733"/>
      </w:tblGrid>
      <w:tr w:rsidR="000C7CFA" w14:paraId="01AB7D3A" w14:textId="77777777" w:rsidTr="000C7CFA">
        <w:tc>
          <w:tcPr>
            <w:tcW w:w="551" w:type="dxa"/>
          </w:tcPr>
          <w:p w14:paraId="65F78A7D" w14:textId="4931C963" w:rsidR="000C7CFA" w:rsidRDefault="000C7CFA" w:rsidP="000C7CFA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5058" w:type="dxa"/>
          </w:tcPr>
          <w:p w14:paraId="6488C017" w14:textId="0B459298" w:rsidR="000C7CFA" w:rsidRDefault="000C7CFA" w:rsidP="000C7CFA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składnika majątku ruchomego</w:t>
            </w:r>
          </w:p>
        </w:tc>
        <w:tc>
          <w:tcPr>
            <w:tcW w:w="2733" w:type="dxa"/>
          </w:tcPr>
          <w:p w14:paraId="6D3E14A9" w14:textId="079EEA49" w:rsidR="000C7CFA" w:rsidRDefault="000C7CFA" w:rsidP="000C7CFA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 inwentarzowy</w:t>
            </w:r>
          </w:p>
        </w:tc>
      </w:tr>
      <w:tr w:rsidR="000C7CFA" w14:paraId="08A0483A" w14:textId="77777777" w:rsidTr="000C7CFA">
        <w:tc>
          <w:tcPr>
            <w:tcW w:w="551" w:type="dxa"/>
          </w:tcPr>
          <w:p w14:paraId="58F05FE7" w14:textId="77777777" w:rsidR="000C7CFA" w:rsidRDefault="000C7CFA" w:rsidP="000C7CFA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1971C" w14:textId="77777777" w:rsidR="000C7CFA" w:rsidRDefault="000C7CFA" w:rsidP="000C7CFA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FC7DA" w14:textId="77777777" w:rsidR="000C7CFA" w:rsidRDefault="000C7CFA" w:rsidP="000C7CFA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8" w:type="dxa"/>
          </w:tcPr>
          <w:p w14:paraId="4BD2CF5D" w14:textId="77777777" w:rsidR="000C7CFA" w:rsidRDefault="000C7CFA" w:rsidP="000C7CFA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3" w:type="dxa"/>
          </w:tcPr>
          <w:p w14:paraId="7169F31B" w14:textId="77777777" w:rsidR="000C7CFA" w:rsidRDefault="000C7CFA" w:rsidP="000C7CFA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779CB5" w14:textId="77777777" w:rsidR="000C7CFA" w:rsidRPr="006C28E1" w:rsidRDefault="000C7CFA" w:rsidP="000C7CF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30031EDF" w14:textId="7A300FBA" w:rsidR="006C28E1" w:rsidRDefault="006C28E1" w:rsidP="007E3B0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28E1">
        <w:rPr>
          <w:rFonts w:ascii="Times New Roman" w:hAnsi="Times New Roman" w:cs="Times New Roman"/>
          <w:sz w:val="24"/>
          <w:szCs w:val="24"/>
        </w:rPr>
        <w:t>Uzasadnienie</w:t>
      </w:r>
    </w:p>
    <w:p w14:paraId="1892939D" w14:textId="1C0DDC09" w:rsidR="000C7CFA" w:rsidRPr="006C28E1" w:rsidRDefault="000C7CFA" w:rsidP="000C7CF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C180B7" w14:textId="75FF5482" w:rsidR="006C28E1" w:rsidRDefault="006C28E1" w:rsidP="007E3B01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28E1">
        <w:rPr>
          <w:rFonts w:ascii="Times New Roman" w:hAnsi="Times New Roman" w:cs="Times New Roman"/>
          <w:sz w:val="24"/>
          <w:szCs w:val="24"/>
        </w:rPr>
        <w:t>Oświadczam, że przekazany / darowany</w:t>
      </w:r>
      <w:r w:rsidRPr="006C28E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28E1">
        <w:rPr>
          <w:rFonts w:ascii="Times New Roman" w:hAnsi="Times New Roman" w:cs="Times New Roman"/>
          <w:sz w:val="24"/>
          <w:szCs w:val="24"/>
        </w:rPr>
        <w:t xml:space="preserve"> składnik rzeczowy majątku ruchomego zostanie odebrany w terminie i miejscu wskazanym w protokole zdawczo-odbiorczym, o którym mowa w § 38 ust. 6 Rozporządzenia Rady Ministrów z dnia 21 października 2019 roku w sprawie szczegółowego sposobu gospodarowania składnikami rzeczowymi majątku ruchomego Skarbu Państwa (Dz.U. z 20</w:t>
      </w:r>
      <w:r w:rsidR="001771F4">
        <w:rPr>
          <w:rFonts w:ascii="Times New Roman" w:hAnsi="Times New Roman" w:cs="Times New Roman"/>
          <w:sz w:val="24"/>
          <w:szCs w:val="24"/>
        </w:rPr>
        <w:t>2</w:t>
      </w:r>
      <w:r w:rsidR="007E3B01">
        <w:rPr>
          <w:rFonts w:ascii="Times New Roman" w:hAnsi="Times New Roman" w:cs="Times New Roman"/>
          <w:sz w:val="24"/>
          <w:szCs w:val="24"/>
        </w:rPr>
        <w:t>3</w:t>
      </w:r>
      <w:r w:rsidRPr="006C28E1">
        <w:rPr>
          <w:rFonts w:ascii="Times New Roman" w:hAnsi="Times New Roman" w:cs="Times New Roman"/>
          <w:sz w:val="24"/>
          <w:szCs w:val="24"/>
        </w:rPr>
        <w:t xml:space="preserve"> r. poz. </w:t>
      </w:r>
      <w:r w:rsidR="007E3B01">
        <w:rPr>
          <w:rFonts w:ascii="Times New Roman" w:hAnsi="Times New Roman" w:cs="Times New Roman"/>
          <w:sz w:val="24"/>
          <w:szCs w:val="24"/>
        </w:rPr>
        <w:t xml:space="preserve">2303 ze </w:t>
      </w:r>
      <w:r w:rsidRPr="006C28E1">
        <w:rPr>
          <w:rFonts w:ascii="Times New Roman" w:hAnsi="Times New Roman" w:cs="Times New Roman"/>
          <w:sz w:val="24"/>
          <w:szCs w:val="24"/>
        </w:rPr>
        <w:t>zm.</w:t>
      </w:r>
      <w:r w:rsidR="007E3B01">
        <w:rPr>
          <w:rFonts w:ascii="Times New Roman" w:hAnsi="Times New Roman" w:cs="Times New Roman"/>
          <w:sz w:val="24"/>
          <w:szCs w:val="24"/>
        </w:rPr>
        <w:t>)</w:t>
      </w:r>
    </w:p>
    <w:p w14:paraId="1D417938" w14:textId="77777777" w:rsidR="000C7CFA" w:rsidRDefault="000C7CFA" w:rsidP="000C7CF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F7E7C55" w14:textId="77777777" w:rsidR="001E0507" w:rsidRDefault="001E0507" w:rsidP="000C7CFA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2B3B8C19" w14:textId="66B5878E" w:rsidR="000C7CFA" w:rsidRDefault="00186BD1" w:rsidP="005A38D8">
      <w:pPr>
        <w:spacing w:line="240" w:lineRule="auto"/>
        <w:ind w:left="4956" w:firstLine="360"/>
        <w:rPr>
          <w:rFonts w:ascii="Times New Roman" w:hAnsi="Times New Roman" w:cs="Times New Roman"/>
          <w:sz w:val="20"/>
          <w:szCs w:val="20"/>
        </w:rPr>
      </w:pPr>
      <w:r w:rsidRPr="00186BD1">
        <w:rPr>
          <w:rFonts w:ascii="Times New Roman" w:hAnsi="Times New Roman" w:cs="Times New Roman"/>
          <w:sz w:val="20"/>
          <w:szCs w:val="20"/>
        </w:rPr>
        <w:t>……………………………………</w:t>
      </w:r>
      <w:r w:rsidR="005A38D8">
        <w:rPr>
          <w:rFonts w:ascii="Times New Roman" w:hAnsi="Times New Roman" w:cs="Times New Roman"/>
          <w:sz w:val="20"/>
          <w:szCs w:val="20"/>
        </w:rPr>
        <w:t>………</w:t>
      </w:r>
      <w:r>
        <w:rPr>
          <w:rFonts w:ascii="Times New Roman" w:hAnsi="Times New Roman" w:cs="Times New Roman"/>
          <w:sz w:val="20"/>
          <w:szCs w:val="20"/>
        </w:rPr>
        <w:br/>
        <w:t xml:space="preserve">        </w:t>
      </w:r>
      <w:r w:rsidR="000C7CFA" w:rsidRPr="00186BD1">
        <w:rPr>
          <w:rFonts w:ascii="Times New Roman" w:hAnsi="Times New Roman" w:cs="Times New Roman"/>
          <w:sz w:val="20"/>
          <w:szCs w:val="20"/>
        </w:rPr>
        <w:t>(pieczątka i podpis osoby reprezentującej</w:t>
      </w:r>
      <w:r>
        <w:rPr>
          <w:rFonts w:ascii="Times New Roman" w:hAnsi="Times New Roman" w:cs="Times New Roman"/>
          <w:sz w:val="20"/>
          <w:szCs w:val="20"/>
        </w:rPr>
        <w:br/>
        <w:t xml:space="preserve">                              </w:t>
      </w:r>
      <w:r w:rsidR="000C7CFA" w:rsidRPr="00186BD1">
        <w:rPr>
          <w:rFonts w:ascii="Times New Roman" w:hAnsi="Times New Roman" w:cs="Times New Roman"/>
          <w:sz w:val="20"/>
          <w:szCs w:val="20"/>
        </w:rPr>
        <w:t>Wnioskodawcę)</w:t>
      </w:r>
    </w:p>
    <w:p w14:paraId="5E80A6B3" w14:textId="77777777" w:rsidR="006863A3" w:rsidRDefault="006863A3" w:rsidP="005A38D8">
      <w:pPr>
        <w:spacing w:line="240" w:lineRule="auto"/>
        <w:ind w:left="4956" w:firstLine="360"/>
        <w:rPr>
          <w:rFonts w:ascii="Times New Roman" w:hAnsi="Times New Roman" w:cs="Times New Roman"/>
          <w:sz w:val="20"/>
          <w:szCs w:val="20"/>
        </w:rPr>
      </w:pPr>
    </w:p>
    <w:p w14:paraId="2331559B" w14:textId="621E17B4" w:rsidR="006863A3" w:rsidRDefault="00000000" w:rsidP="006863A3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pict w14:anchorId="4AFABBF8">
          <v:rect id="_x0000_i1025" style="width:170.5pt;height:.05pt" o:hrpct="376" o:hrstd="t" o:hr="t" fillcolor="#a0a0a0" stroked="f"/>
        </w:pict>
      </w:r>
    </w:p>
    <w:p w14:paraId="2F926BAD" w14:textId="5BC4AD01" w:rsidR="006863A3" w:rsidRPr="00186BD1" w:rsidRDefault="006863A3" w:rsidP="006863A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>
        <w:rPr>
          <w:rFonts w:ascii="Times New Roman" w:hAnsi="Times New Roman" w:cs="Times New Roman"/>
          <w:sz w:val="20"/>
          <w:szCs w:val="20"/>
        </w:rPr>
        <w:t>Niewłaściwe skreślić</w:t>
      </w:r>
    </w:p>
    <w:sectPr w:rsidR="006863A3" w:rsidRPr="00186BD1" w:rsidSect="006863A3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A17A9B"/>
    <w:multiLevelType w:val="hybridMultilevel"/>
    <w:tmpl w:val="3F980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0A7F85"/>
    <w:multiLevelType w:val="hybridMultilevel"/>
    <w:tmpl w:val="A6D48442"/>
    <w:lvl w:ilvl="0" w:tplc="7EB2DC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7551424">
    <w:abstractNumId w:val="1"/>
  </w:num>
  <w:num w:numId="2" w16cid:durableId="833180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6A2"/>
    <w:rsid w:val="000C7CFA"/>
    <w:rsid w:val="001771F4"/>
    <w:rsid w:val="00186BD1"/>
    <w:rsid w:val="001E0507"/>
    <w:rsid w:val="00267836"/>
    <w:rsid w:val="003476A2"/>
    <w:rsid w:val="005A38D8"/>
    <w:rsid w:val="005B454A"/>
    <w:rsid w:val="005E1471"/>
    <w:rsid w:val="00634923"/>
    <w:rsid w:val="00662CB0"/>
    <w:rsid w:val="00670FC6"/>
    <w:rsid w:val="006863A3"/>
    <w:rsid w:val="006C28E1"/>
    <w:rsid w:val="00712E50"/>
    <w:rsid w:val="007E3B01"/>
    <w:rsid w:val="008B0E04"/>
    <w:rsid w:val="008C40CB"/>
    <w:rsid w:val="00B6584B"/>
    <w:rsid w:val="00B94B7E"/>
    <w:rsid w:val="00D54724"/>
    <w:rsid w:val="00DD237F"/>
    <w:rsid w:val="00DE72B7"/>
    <w:rsid w:val="00EF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A09B6"/>
  <w15:chartTrackingRefBased/>
  <w15:docId w15:val="{B380915F-EF91-452A-8637-FD7418006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2CB0"/>
    <w:pPr>
      <w:ind w:left="720"/>
      <w:contextualSpacing/>
    </w:pPr>
  </w:style>
  <w:style w:type="table" w:styleId="Tabela-Siatka">
    <w:name w:val="Table Grid"/>
    <w:basedOn w:val="Standardowy"/>
    <w:uiPriority w:val="39"/>
    <w:rsid w:val="000C7C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WET21</dc:creator>
  <cp:keywords/>
  <dc:description/>
  <cp:lastModifiedBy>Edyta Nowak</cp:lastModifiedBy>
  <cp:revision>2</cp:revision>
  <dcterms:created xsi:type="dcterms:W3CDTF">2024-06-03T09:31:00Z</dcterms:created>
  <dcterms:modified xsi:type="dcterms:W3CDTF">2024-06-03T09:31:00Z</dcterms:modified>
</cp:coreProperties>
</file>