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65" w:rsidRPr="00BD6365" w:rsidRDefault="00BD6365" w:rsidP="00BD6365">
      <w:pPr>
        <w:spacing w:before="100" w:beforeAutospacing="1" w:after="100" w:afterAutospacing="1" w:line="240" w:lineRule="auto"/>
        <w:jc w:val="center"/>
        <w:outlineLvl w:val="1"/>
        <w:rPr>
          <w:rFonts w:ascii="Bookman Old Style" w:eastAsia="Times New Roman" w:hAnsi="Bookman Old Style" w:cs="Times New Roman"/>
          <w:b/>
          <w:bCs/>
          <w:sz w:val="24"/>
          <w:szCs w:val="24"/>
          <w:u w:val="single"/>
          <w:lang w:eastAsia="pl-PL"/>
        </w:rPr>
      </w:pPr>
      <w:r>
        <w:rPr>
          <w:rFonts w:ascii="Bookman Old Style" w:eastAsia="Times New Roman" w:hAnsi="Bookman Old Style" w:cs="Times New Roman"/>
          <w:b/>
          <w:bCs/>
          <w:sz w:val="24"/>
          <w:szCs w:val="24"/>
          <w:u w:val="single"/>
          <w:lang w:eastAsia="pl-PL"/>
        </w:rPr>
        <w:t>Zgnilec amerykański pszczół</w:t>
      </w:r>
    </w:p>
    <w:p w:rsidR="00BD6365" w:rsidRDefault="00BD6365" w:rsidP="00BD6365">
      <w:p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Zgnilec amerykański pszczół</w:t>
      </w:r>
      <w:r w:rsidRPr="00BD6365">
        <w:rPr>
          <w:rFonts w:ascii="Bookman Old Style" w:eastAsia="Times New Roman" w:hAnsi="Bookman Old Style" w:cs="Times New Roman"/>
          <w:sz w:val="24"/>
          <w:szCs w:val="24"/>
          <w:lang w:eastAsia="pl-PL"/>
        </w:rPr>
        <w:t xml:space="preserve"> jest zakaźną i zaraźliwą chorobą pszczół, na którą choruje i </w:t>
      </w:r>
      <w:r>
        <w:rPr>
          <w:rFonts w:ascii="Bookman Old Style" w:eastAsia="Times New Roman" w:hAnsi="Bookman Old Style" w:cs="Times New Roman"/>
          <w:sz w:val="24"/>
          <w:szCs w:val="24"/>
          <w:lang w:eastAsia="pl-PL"/>
        </w:rPr>
        <w:t xml:space="preserve">następnie </w:t>
      </w:r>
      <w:r w:rsidRPr="00BD6365">
        <w:rPr>
          <w:rFonts w:ascii="Bookman Old Style" w:eastAsia="Times New Roman" w:hAnsi="Bookman Old Style" w:cs="Times New Roman"/>
          <w:sz w:val="24"/>
          <w:szCs w:val="24"/>
          <w:lang w:eastAsia="pl-PL"/>
        </w:rPr>
        <w:t>zamiera czerw zasklepiony.</w:t>
      </w:r>
      <w:r>
        <w:rPr>
          <w:rFonts w:ascii="Bookman Old Style" w:eastAsia="Times New Roman" w:hAnsi="Bookman Old Style" w:cs="Times New Roman"/>
          <w:sz w:val="24"/>
          <w:szCs w:val="24"/>
          <w:lang w:eastAsia="pl-PL"/>
        </w:rPr>
        <w:t xml:space="preserve"> </w:t>
      </w:r>
    </w:p>
    <w:p w:rsidR="00BD6365" w:rsidRPr="00BD6365" w:rsidRDefault="00BD6365" w:rsidP="00BD6365">
      <w:pPr>
        <w:spacing w:after="0" w:line="240" w:lineRule="auto"/>
        <w:jc w:val="both"/>
        <w:rPr>
          <w:rFonts w:ascii="Bookman Old Style" w:eastAsia="Times New Roman" w:hAnsi="Bookman Old Style" w:cs="Times New Roman"/>
          <w:b/>
          <w:sz w:val="24"/>
          <w:szCs w:val="24"/>
          <w:lang w:eastAsia="pl-PL"/>
        </w:rPr>
      </w:pPr>
      <w:r w:rsidRPr="00BD6365">
        <w:rPr>
          <w:rFonts w:ascii="Bookman Old Style" w:eastAsia="Times New Roman" w:hAnsi="Bookman Old Style" w:cs="Times New Roman"/>
          <w:b/>
          <w:sz w:val="24"/>
          <w:szCs w:val="24"/>
          <w:u w:val="single"/>
          <w:lang w:eastAsia="pl-PL"/>
        </w:rPr>
        <w:t>Przyczyna:</w:t>
      </w:r>
      <w:r w:rsidRPr="00BD6365">
        <w:rPr>
          <w:rFonts w:ascii="Bookman Old Style" w:eastAsia="Times New Roman" w:hAnsi="Bookman Old Style" w:cs="Times New Roman"/>
          <w:b/>
          <w:sz w:val="24"/>
          <w:szCs w:val="24"/>
          <w:lang w:eastAsia="pl-PL"/>
        </w:rPr>
        <w:t xml:space="preserve"> </w:t>
      </w:r>
    </w:p>
    <w:p w:rsidR="00BD6365" w:rsidRPr="00BD6365" w:rsidRDefault="00BD6365" w:rsidP="00BD6365">
      <w:pPr>
        <w:spacing w:after="0"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choroba bakteryjna, wywołana</w:t>
      </w:r>
      <w:r w:rsidRPr="00BD6365">
        <w:rPr>
          <w:rFonts w:ascii="Bookman Old Style" w:eastAsia="Times New Roman" w:hAnsi="Bookman Old Style" w:cs="Times New Roman"/>
          <w:sz w:val="24"/>
          <w:szCs w:val="24"/>
          <w:lang w:eastAsia="pl-PL"/>
        </w:rPr>
        <w:t xml:space="preserve"> przez laseczkę larwy - </w:t>
      </w:r>
      <w:proofErr w:type="spellStart"/>
      <w:r w:rsidRPr="00BD6365">
        <w:rPr>
          <w:rFonts w:ascii="Bookman Old Style" w:eastAsia="Times New Roman" w:hAnsi="Bookman Old Style" w:cs="Times New Roman"/>
          <w:sz w:val="24"/>
          <w:szCs w:val="24"/>
          <w:lang w:eastAsia="pl-PL"/>
        </w:rPr>
        <w:t>Paenibacillus</w:t>
      </w:r>
      <w:proofErr w:type="spellEnd"/>
      <w:r w:rsidRPr="00BD6365">
        <w:rPr>
          <w:rFonts w:ascii="Bookman Old Style" w:eastAsia="Times New Roman" w:hAnsi="Bookman Old Style" w:cs="Times New Roman"/>
          <w:sz w:val="24"/>
          <w:szCs w:val="24"/>
          <w:lang w:eastAsia="pl-PL"/>
        </w:rPr>
        <w:t xml:space="preserve"> </w:t>
      </w:r>
      <w:proofErr w:type="spellStart"/>
      <w:r w:rsidRPr="00BD6365">
        <w:rPr>
          <w:rFonts w:ascii="Bookman Old Style" w:eastAsia="Times New Roman" w:hAnsi="Bookman Old Style" w:cs="Times New Roman"/>
          <w:sz w:val="24"/>
          <w:szCs w:val="24"/>
          <w:lang w:eastAsia="pl-PL"/>
        </w:rPr>
        <w:t>larvae</w:t>
      </w:r>
      <w:proofErr w:type="spellEnd"/>
      <w:r w:rsidRPr="00BD6365">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 xml:space="preserve">W niesprzyjających warunkach bakteria ta wytwarza endospory (przetrwalniki), które są bardzo odporne na czynniki zewnętrzne,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a poza organizmem pszczoły mogą przetrwać nawet do 35 lat.</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b/>
          <w:sz w:val="24"/>
          <w:szCs w:val="24"/>
          <w:u w:val="single"/>
          <w:lang w:eastAsia="pl-PL"/>
        </w:rPr>
        <w:t>Źródło zakażenia</w:t>
      </w:r>
      <w:r>
        <w:rPr>
          <w:rFonts w:ascii="Bookman Old Style" w:eastAsia="Times New Roman" w:hAnsi="Bookman Old Style" w:cs="Times New Roman"/>
          <w:b/>
          <w:sz w:val="24"/>
          <w:szCs w:val="24"/>
          <w:u w:val="single"/>
          <w:lang w:eastAsia="pl-PL"/>
        </w:rPr>
        <w:t>:</w:t>
      </w:r>
      <w:r>
        <w:rPr>
          <w:rFonts w:ascii="Bookman Old Style" w:eastAsia="Times New Roman" w:hAnsi="Bookman Old Style" w:cs="Times New Roman"/>
          <w:sz w:val="24"/>
          <w:szCs w:val="24"/>
          <w:lang w:eastAsia="pl-PL"/>
        </w:rPr>
        <w:t xml:space="preserve"> </w:t>
      </w:r>
      <w:r w:rsidRPr="00BD6365">
        <w:rPr>
          <w:rFonts w:ascii="Bookman Old Style" w:eastAsia="Times New Roman" w:hAnsi="Bookman Old Style" w:cs="Times New Roman"/>
          <w:sz w:val="24"/>
          <w:szCs w:val="24"/>
          <w:lang w:eastAsia="pl-PL"/>
        </w:rPr>
        <w:t xml:space="preserve"> </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 xml:space="preserve">martwy czerw, mleczko pszczele, miód, pytek, plastry, wyposażenie ula. Zakażenie rodzin pszczelich może nastąpić za pośrednictwem narzędzi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i sprzętu pasiecznego lub węzy do wyrobu, której użyto niesterylizowanego wosku.</w:t>
      </w:r>
    </w:p>
    <w:p w:rsidR="00BD6365" w:rsidRPr="00BD6365" w:rsidRDefault="00BD6365" w:rsidP="00BD6365">
      <w:pPr>
        <w:spacing w:after="0" w:line="240" w:lineRule="auto"/>
        <w:jc w:val="both"/>
        <w:rPr>
          <w:rFonts w:ascii="Bookman Old Style" w:eastAsia="Times New Roman" w:hAnsi="Bookman Old Style" w:cs="Times New Roman"/>
          <w:b/>
          <w:sz w:val="24"/>
          <w:szCs w:val="24"/>
          <w:lang w:eastAsia="pl-PL"/>
        </w:rPr>
      </w:pPr>
      <w:r w:rsidRPr="00BD6365">
        <w:rPr>
          <w:rFonts w:ascii="Bookman Old Style" w:eastAsia="Times New Roman" w:hAnsi="Bookman Old Style" w:cs="Times New Roman"/>
          <w:b/>
          <w:sz w:val="24"/>
          <w:szCs w:val="24"/>
          <w:u w:val="single"/>
          <w:lang w:eastAsia="pl-PL"/>
        </w:rPr>
        <w:t>Objawy</w:t>
      </w:r>
      <w:r w:rsidRPr="00BD6365">
        <w:rPr>
          <w:rFonts w:ascii="Bookman Old Style" w:eastAsia="Times New Roman" w:hAnsi="Bookman Old Style" w:cs="Times New Roman"/>
          <w:b/>
          <w:sz w:val="24"/>
          <w:szCs w:val="24"/>
          <w:lang w:eastAsia="pl-PL"/>
        </w:rPr>
        <w:t>:</w:t>
      </w:r>
    </w:p>
    <w:p w:rsidR="00BD6365" w:rsidRP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 xml:space="preserve">czerw zamiera w pierwszych 2 - 3 dniach po zasklepieniu komórki. Zamarła larwa wiotczeje, zmienia barwę najpierw na żółtą, później na żółtobrązową,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a po 3 tygodniach zmienia się w brązową, lepką, ciągliwą masę. W następnych dwóch tygodniach masa ta gęstnieje i daje się wyciągać (przy pomocy zapałki lub patyczka) w cienkie, długie (nawet do kilkunastu cm) nitki. Ma ona charakterystyczny zapach kleju stolarskiego. Potem (po 5-6 tygodniach od zakażenia) masa ta zmienia się w ciemnobrązowy strupek, ściśle przylegający do dna komórki. Po dodaniu wody zamienia się on ponownie w ciągliwą masę.</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b/>
          <w:sz w:val="24"/>
          <w:szCs w:val="24"/>
          <w:u w:val="single"/>
          <w:lang w:eastAsia="pl-PL"/>
        </w:rPr>
        <w:t>Drogi rozprzestrzeniania się choroby</w:t>
      </w:r>
      <w:r w:rsidRPr="00BD6365">
        <w:rPr>
          <w:rFonts w:ascii="Bookman Old Style" w:eastAsia="Times New Roman" w:hAnsi="Bookman Old Style" w:cs="Times New Roman"/>
          <w:b/>
          <w:sz w:val="24"/>
          <w:szCs w:val="24"/>
          <w:lang w:eastAsia="pl-PL"/>
        </w:rPr>
        <w:t>:</w:t>
      </w:r>
      <w:r>
        <w:rPr>
          <w:rFonts w:ascii="Bookman Old Style" w:eastAsia="Times New Roman" w:hAnsi="Bookman Old Style" w:cs="Times New Roman"/>
          <w:sz w:val="24"/>
          <w:szCs w:val="24"/>
          <w:lang w:eastAsia="pl-PL"/>
        </w:rPr>
        <w:t xml:space="preserve"> </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za pomocą sprzętu pszczelarskiego, plastrów, karmienia miodem skażonym, rabunki (rodziny chore słabiej się bronią), błądzenie pszczół. Groźnym źródłem infekcji są puste ule na wiosnę po osypanych, chorych rodzinach, gdyż są odwiedzane przez pszczoły rabujące. </w:t>
      </w:r>
    </w:p>
    <w:p w:rsidR="00BD6365" w:rsidRPr="00804149" w:rsidRDefault="00BD6365" w:rsidP="00BD6365">
      <w:pPr>
        <w:spacing w:after="0" w:line="240" w:lineRule="auto"/>
        <w:jc w:val="both"/>
        <w:rPr>
          <w:rFonts w:ascii="Bookman Old Style" w:eastAsia="Times New Roman" w:hAnsi="Bookman Old Style" w:cs="Times New Roman"/>
          <w:sz w:val="24"/>
          <w:szCs w:val="24"/>
          <w:u w:val="single"/>
          <w:lang w:eastAsia="pl-PL"/>
        </w:rPr>
      </w:pPr>
      <w:r w:rsidRPr="00804149">
        <w:rPr>
          <w:rFonts w:ascii="Bookman Old Style" w:eastAsia="Times New Roman" w:hAnsi="Bookman Old Style" w:cs="Times New Roman"/>
          <w:b/>
          <w:sz w:val="24"/>
          <w:szCs w:val="24"/>
          <w:u w:val="single"/>
          <w:lang w:eastAsia="pl-PL"/>
        </w:rPr>
        <w:t>Zwalczanie i zapobieganie:</w:t>
      </w:r>
    </w:p>
    <w:p w:rsidR="00BF0C2F" w:rsidRDefault="00BD6365" w:rsidP="00BF0C2F">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zgnilec amerykański należy do chorób zakaźnych zwierząt, które podlegają obowiązkowi zgłaszania i zwalczania, zgodnie z ustawą z dnia 11 marca 2004 r. o ochronie zdrowia zwierząt oraz zwalczania chorób zakaźnych</w:t>
      </w:r>
      <w:r w:rsidR="00BF0C2F">
        <w:rPr>
          <w:rFonts w:ascii="Bookman Old Style" w:eastAsia="Times New Roman" w:hAnsi="Bookman Old Style" w:cs="Times New Roman"/>
          <w:sz w:val="24"/>
          <w:szCs w:val="24"/>
          <w:lang w:eastAsia="pl-PL"/>
        </w:rPr>
        <w:t>.</w:t>
      </w:r>
    </w:p>
    <w:p w:rsidR="00BD6365" w:rsidRPr="00BD6365" w:rsidRDefault="00BD6365" w:rsidP="00BF0C2F">
      <w:pPr>
        <w:spacing w:after="0" w:line="240" w:lineRule="auto"/>
        <w:jc w:val="both"/>
        <w:rPr>
          <w:rFonts w:ascii="Bookman Old Style" w:eastAsia="Times New Roman" w:hAnsi="Bookman Old Style" w:cs="Times New Roman"/>
          <w:sz w:val="24"/>
          <w:szCs w:val="24"/>
          <w:lang w:eastAsia="pl-PL"/>
        </w:rPr>
      </w:pPr>
      <w:r w:rsidRPr="00804149">
        <w:rPr>
          <w:rFonts w:ascii="Bookman Old Style" w:eastAsia="Times New Roman" w:hAnsi="Bookman Old Style" w:cs="Times New Roman"/>
          <w:bCs/>
          <w:sz w:val="24"/>
          <w:szCs w:val="24"/>
          <w:lang w:eastAsia="pl-PL"/>
        </w:rPr>
        <w:t>Rodziny pszczele dotknięte</w:t>
      </w:r>
      <w:r w:rsidRPr="00BD6365">
        <w:rPr>
          <w:rFonts w:ascii="Bookman Old Style" w:eastAsia="Times New Roman" w:hAnsi="Bookman Old Style" w:cs="Times New Roman"/>
          <w:b/>
          <w:bCs/>
          <w:sz w:val="24"/>
          <w:szCs w:val="24"/>
          <w:lang w:eastAsia="pl-PL"/>
        </w:rPr>
        <w:t xml:space="preserve"> </w:t>
      </w:r>
      <w:r w:rsidRPr="00804149">
        <w:rPr>
          <w:rFonts w:ascii="Bookman Old Style" w:eastAsia="Times New Roman" w:hAnsi="Bookman Old Style" w:cs="Times New Roman"/>
          <w:bCs/>
          <w:sz w:val="24"/>
          <w:szCs w:val="24"/>
          <w:lang w:eastAsia="pl-PL"/>
        </w:rPr>
        <w:t>chorobą</w:t>
      </w:r>
      <w:r w:rsidRPr="00BD6365">
        <w:rPr>
          <w:rFonts w:ascii="Bookman Old Style" w:eastAsia="Times New Roman" w:hAnsi="Bookman Old Style" w:cs="Times New Roman"/>
          <w:b/>
          <w:bCs/>
          <w:sz w:val="24"/>
          <w:szCs w:val="24"/>
          <w:lang w:eastAsia="pl-PL"/>
        </w:rPr>
        <w:t xml:space="preserve"> nie podlegają leczeniu</w:t>
      </w:r>
      <w:r w:rsidR="00BF0C2F">
        <w:rPr>
          <w:rFonts w:ascii="Bookman Old Style" w:eastAsia="Times New Roman" w:hAnsi="Bookman Old Style" w:cs="Times New Roman"/>
          <w:sz w:val="24"/>
          <w:szCs w:val="24"/>
          <w:lang w:eastAsia="pl-PL"/>
        </w:rPr>
        <w:t xml:space="preserve"> (</w:t>
      </w:r>
      <w:r w:rsidRPr="00BD6365">
        <w:rPr>
          <w:rFonts w:ascii="Bookman Old Style" w:eastAsia="Times New Roman" w:hAnsi="Bookman Old Style" w:cs="Times New Roman"/>
          <w:sz w:val="24"/>
          <w:szCs w:val="24"/>
          <w:lang w:eastAsia="pl-PL"/>
        </w:rPr>
        <w:t xml:space="preserve">eliminacja </w:t>
      </w:r>
      <w:r w:rsidR="00BF0C2F">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 xml:space="preserve">i usunięcie zniszczonych rodzin), dwukrotne przesiedlanie, dezynfekcja uli </w:t>
      </w:r>
      <w:r w:rsidR="00BF0C2F">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 xml:space="preserve">i </w:t>
      </w:r>
      <w:r w:rsidR="00BF0C2F">
        <w:rPr>
          <w:rFonts w:ascii="Bookman Old Style" w:eastAsia="Times New Roman" w:hAnsi="Bookman Old Style" w:cs="Times New Roman"/>
          <w:sz w:val="24"/>
          <w:szCs w:val="24"/>
          <w:lang w:eastAsia="pl-PL"/>
        </w:rPr>
        <w:t>sprzętu).</w:t>
      </w:r>
    </w:p>
    <w:p w:rsidR="00BD6365" w:rsidRPr="00804149" w:rsidRDefault="00BD6365" w:rsidP="00BD6365">
      <w:pPr>
        <w:spacing w:before="100" w:beforeAutospacing="1" w:after="100" w:afterAutospacing="1" w:line="240" w:lineRule="auto"/>
        <w:jc w:val="both"/>
        <w:rPr>
          <w:rFonts w:ascii="Bookman Old Style" w:eastAsia="Times New Roman" w:hAnsi="Bookman Old Style" w:cs="Times New Roman"/>
          <w:sz w:val="24"/>
          <w:szCs w:val="24"/>
          <w:u w:val="single"/>
          <w:lang w:eastAsia="pl-PL"/>
        </w:rPr>
      </w:pPr>
      <w:r w:rsidRPr="00804149">
        <w:rPr>
          <w:rFonts w:ascii="Bookman Old Style" w:eastAsia="Times New Roman" w:hAnsi="Bookman Old Style" w:cs="Times New Roman"/>
          <w:b/>
          <w:bCs/>
          <w:sz w:val="24"/>
          <w:szCs w:val="24"/>
          <w:u w:val="single"/>
          <w:lang w:eastAsia="pl-PL"/>
        </w:rPr>
        <w:t>Choroba nie jest groźna dla lud</w:t>
      </w:r>
      <w:r w:rsidR="00BF0C2F" w:rsidRPr="00804149">
        <w:rPr>
          <w:rFonts w:ascii="Bookman Old Style" w:eastAsia="Times New Roman" w:hAnsi="Bookman Old Style" w:cs="Times New Roman"/>
          <w:b/>
          <w:bCs/>
          <w:sz w:val="24"/>
          <w:szCs w:val="24"/>
          <w:u w:val="single"/>
          <w:lang w:eastAsia="pl-PL"/>
        </w:rPr>
        <w:t>zi.</w:t>
      </w:r>
      <w:bookmarkStart w:id="0" w:name="_GoBack"/>
      <w:bookmarkEnd w:id="0"/>
    </w:p>
    <w:p w:rsidR="002D6DCB" w:rsidRDefault="002D6DCB"/>
    <w:sectPr w:rsidR="002D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65"/>
    <w:rsid w:val="002D6DCB"/>
    <w:rsid w:val="00804149"/>
    <w:rsid w:val="00BD6365"/>
    <w:rsid w:val="00BF0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65270-5D76-4BDA-B44F-59053AAF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3822">
      <w:bodyDiv w:val="1"/>
      <w:marLeft w:val="0"/>
      <w:marRight w:val="0"/>
      <w:marTop w:val="0"/>
      <w:marBottom w:val="0"/>
      <w:divBdr>
        <w:top w:val="none" w:sz="0" w:space="0" w:color="auto"/>
        <w:left w:val="none" w:sz="0" w:space="0" w:color="auto"/>
        <w:bottom w:val="none" w:sz="0" w:space="0" w:color="auto"/>
        <w:right w:val="none" w:sz="0" w:space="0" w:color="auto"/>
      </w:divBdr>
      <w:divsChild>
        <w:div w:id="215819177">
          <w:marLeft w:val="0"/>
          <w:marRight w:val="0"/>
          <w:marTop w:val="0"/>
          <w:marBottom w:val="0"/>
          <w:divBdr>
            <w:top w:val="none" w:sz="0" w:space="0" w:color="auto"/>
            <w:left w:val="none" w:sz="0" w:space="0" w:color="auto"/>
            <w:bottom w:val="none" w:sz="0" w:space="0" w:color="auto"/>
            <w:right w:val="none" w:sz="0" w:space="0" w:color="auto"/>
          </w:divBdr>
        </w:div>
        <w:div w:id="71207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1720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2</cp:revision>
  <dcterms:created xsi:type="dcterms:W3CDTF">2020-08-13T10:27:00Z</dcterms:created>
  <dcterms:modified xsi:type="dcterms:W3CDTF">2020-08-13T10:51:00Z</dcterms:modified>
</cp:coreProperties>
</file>