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4E5C" w14:textId="77777777" w:rsidR="006B4A64" w:rsidRPr="004D0CB2" w:rsidRDefault="006B4A64" w:rsidP="00F849B0">
      <w:pPr>
        <w:spacing w:after="120" w:line="240" w:lineRule="auto"/>
        <w:rPr>
          <w:rFonts w:ascii="Times New Roman" w:hAnsi="Times New Roman" w:cs="Times New Roman"/>
          <w:color w:val="FF0000"/>
        </w:rPr>
      </w:pPr>
    </w:p>
    <w:p w14:paraId="176FE6CB" w14:textId="77777777" w:rsidR="004D0CB2" w:rsidRDefault="00D037BA" w:rsidP="00D037BA">
      <w:pPr>
        <w:spacing w:after="120" w:line="240" w:lineRule="auto"/>
        <w:jc w:val="center"/>
        <w:rPr>
          <w:rStyle w:val="Hipercze"/>
          <w:rFonts w:ascii="Times New Roman" w:hAnsi="Times New Roman" w:cs="Times New Roman"/>
          <w:color w:val="auto"/>
          <w:u w:val="none"/>
        </w:rPr>
      </w:pPr>
      <w:r w:rsidRPr="00D037BA">
        <w:rPr>
          <w:rStyle w:val="Hipercze"/>
          <w:rFonts w:ascii="Times New Roman" w:hAnsi="Times New Roman" w:cs="Times New Roman"/>
          <w:color w:val="auto"/>
          <w:u w:val="none"/>
        </w:rPr>
        <w:t>OPIS PRZEDMIOTU ZAMÓWIENIA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070"/>
      </w:tblGrid>
      <w:tr w:rsidR="00716279" w:rsidRPr="00716279" w14:paraId="41AF8B0B" w14:textId="77777777" w:rsidTr="00FF55FA">
        <w:trPr>
          <w:trHeight w:val="709"/>
        </w:trPr>
        <w:tc>
          <w:tcPr>
            <w:tcW w:w="572" w:type="dxa"/>
            <w:vAlign w:val="center"/>
          </w:tcPr>
          <w:p w14:paraId="3AF5C0EE" w14:textId="77777777" w:rsidR="004D0CB2" w:rsidRPr="00716279" w:rsidRDefault="004D0CB2" w:rsidP="00FF5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70" w:type="dxa"/>
            <w:vAlign w:val="center"/>
          </w:tcPr>
          <w:p w14:paraId="00F7335F" w14:textId="77777777" w:rsidR="004D0CB2" w:rsidRPr="00716279" w:rsidRDefault="004D0CB2" w:rsidP="00FF55FA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/>
                <w:bCs/>
                <w:color w:val="000000" w:themeColor="text1"/>
                <w:sz w:val="20"/>
                <w:szCs w:val="20"/>
              </w:rPr>
              <w:t>Parametry techniczne plus Wyposażenie</w:t>
            </w:r>
          </w:p>
          <w:p w14:paraId="267A6CE0" w14:textId="77777777" w:rsidR="004D0CB2" w:rsidRPr="00716279" w:rsidRDefault="004D0CB2" w:rsidP="00FF5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/>
                <w:bCs/>
                <w:color w:val="000000" w:themeColor="text1"/>
                <w:sz w:val="20"/>
                <w:szCs w:val="20"/>
              </w:rPr>
              <w:t>Minimalne wymagania Zamawiającego</w:t>
            </w:r>
          </w:p>
        </w:tc>
      </w:tr>
      <w:tr w:rsidR="004D0CB2" w:rsidRPr="004D0CB2" w14:paraId="06B4B9B8" w14:textId="77777777" w:rsidTr="00514201">
        <w:trPr>
          <w:trHeight w:val="272"/>
        </w:trPr>
        <w:tc>
          <w:tcPr>
            <w:tcW w:w="572" w:type="dxa"/>
          </w:tcPr>
          <w:p w14:paraId="0675F6C9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0" w:type="dxa"/>
          </w:tcPr>
          <w:p w14:paraId="76892747" w14:textId="77777777" w:rsidR="004D0CB2" w:rsidRPr="004D0CB2" w:rsidRDefault="00FF55FA" w:rsidP="00720A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Pojazd</w:t>
            </w:r>
            <w:r w:rsidR="004D0CB2"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fabrycznie nowy o niskiej emisji spalin, rok produkcji 2022 </w:t>
            </w:r>
          </w:p>
        </w:tc>
      </w:tr>
      <w:tr w:rsidR="004D0CB2" w:rsidRPr="004D0CB2" w14:paraId="0F36EEE4" w14:textId="77777777" w:rsidTr="00514201">
        <w:tc>
          <w:tcPr>
            <w:tcW w:w="572" w:type="dxa"/>
          </w:tcPr>
          <w:p w14:paraId="5E45831C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70" w:type="dxa"/>
          </w:tcPr>
          <w:p w14:paraId="2BC3BD03" w14:textId="5D776C8F" w:rsidR="004D0CB2" w:rsidRPr="004D0CB2" w:rsidRDefault="004D0CB2" w:rsidP="00EB6E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Moc silnika min. 1</w:t>
            </w:r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0 </w:t>
            </w:r>
            <w:r w:rsidR="00EB6E2F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M </w:t>
            </w:r>
          </w:p>
        </w:tc>
      </w:tr>
      <w:tr w:rsidR="004D0CB2" w:rsidRPr="004D0CB2" w14:paraId="37868630" w14:textId="77777777" w:rsidTr="00514201">
        <w:tc>
          <w:tcPr>
            <w:tcW w:w="572" w:type="dxa"/>
          </w:tcPr>
          <w:p w14:paraId="4977494A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0" w:type="dxa"/>
          </w:tcPr>
          <w:p w14:paraId="00437906" w14:textId="77777777" w:rsidR="004D0CB2" w:rsidRPr="004D0CB2" w:rsidRDefault="004D0CB2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Poziom emisji spalin zgodnie z normą EURO 6</w:t>
            </w:r>
          </w:p>
        </w:tc>
      </w:tr>
      <w:tr w:rsidR="004D0CB2" w:rsidRPr="004D0CB2" w14:paraId="0D31C524" w14:textId="77777777" w:rsidTr="00514201">
        <w:tc>
          <w:tcPr>
            <w:tcW w:w="572" w:type="dxa"/>
          </w:tcPr>
          <w:p w14:paraId="3ED6C352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70" w:type="dxa"/>
          </w:tcPr>
          <w:p w14:paraId="500FE785" w14:textId="77777777" w:rsidR="004D0CB2" w:rsidRPr="004D0CB2" w:rsidRDefault="004D0CB2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Dopuszczalna masa całkowita do 3,5 tony</w:t>
            </w:r>
          </w:p>
        </w:tc>
      </w:tr>
      <w:tr w:rsidR="004D0CB2" w:rsidRPr="004D0CB2" w14:paraId="0DA02C0C" w14:textId="77777777" w:rsidTr="00514201">
        <w:tc>
          <w:tcPr>
            <w:tcW w:w="572" w:type="dxa"/>
          </w:tcPr>
          <w:p w14:paraId="4964B82A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0" w:type="dxa"/>
          </w:tcPr>
          <w:p w14:paraId="37FA050A" w14:textId="77777777" w:rsidR="004D0CB2" w:rsidRPr="004D0CB2" w:rsidRDefault="004D0CB2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Rodzaj nadwozia:  osobowy</w:t>
            </w:r>
          </w:p>
        </w:tc>
      </w:tr>
      <w:tr w:rsidR="004D0CB2" w:rsidRPr="004D0CB2" w14:paraId="2E7A2C39" w14:textId="77777777" w:rsidTr="00514201">
        <w:tc>
          <w:tcPr>
            <w:tcW w:w="572" w:type="dxa"/>
          </w:tcPr>
          <w:p w14:paraId="54C692E9" w14:textId="77777777" w:rsidR="004D0CB2" w:rsidRPr="004D0CB2" w:rsidRDefault="004D0CB2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70" w:type="dxa"/>
          </w:tcPr>
          <w:p w14:paraId="60FEEA94" w14:textId="77777777" w:rsidR="004D0CB2" w:rsidRPr="004D0CB2" w:rsidRDefault="004D0CB2" w:rsidP="004D0C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Typ nadwozia: SUV </w:t>
            </w:r>
          </w:p>
        </w:tc>
      </w:tr>
      <w:tr w:rsidR="004D0CB2" w:rsidRPr="004D0CB2" w14:paraId="388A414E" w14:textId="77777777" w:rsidTr="00514201">
        <w:tc>
          <w:tcPr>
            <w:tcW w:w="572" w:type="dxa"/>
          </w:tcPr>
          <w:p w14:paraId="1FFF553C" w14:textId="77777777" w:rsidR="004D0CB2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70" w:type="dxa"/>
          </w:tcPr>
          <w:p w14:paraId="2175A010" w14:textId="6622E9D5" w:rsidR="004D0CB2" w:rsidRPr="004D0CB2" w:rsidRDefault="004D0CB2" w:rsidP="004D0C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Silnik: </w:t>
            </w:r>
            <w:r w:rsidR="001962AF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benzynowy lub 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benzynowy </w:t>
            </w:r>
            <w:proofErr w:type="spellStart"/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mi</w:t>
            </w:r>
            <w:r w:rsidR="000C0CF3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l</w:t>
            </w:r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d</w:t>
            </w:r>
            <w:proofErr w:type="spellEnd"/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Hybrid</w:t>
            </w:r>
            <w:proofErr w:type="spellEnd"/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o mocy nie mniejszej niż: 1</w:t>
            </w:r>
            <w:r w:rsidR="0005038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0 KM</w:t>
            </w:r>
          </w:p>
        </w:tc>
      </w:tr>
      <w:tr w:rsidR="004D0CB2" w:rsidRPr="004D0CB2" w14:paraId="7E85AFBD" w14:textId="77777777" w:rsidTr="00514201">
        <w:tc>
          <w:tcPr>
            <w:tcW w:w="572" w:type="dxa"/>
          </w:tcPr>
          <w:p w14:paraId="2AF82FB8" w14:textId="77777777" w:rsidR="004D0CB2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70" w:type="dxa"/>
          </w:tcPr>
          <w:p w14:paraId="0E4B6C48" w14:textId="77777777" w:rsidR="004D0CB2" w:rsidRPr="004D0CB2" w:rsidRDefault="004D0CB2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Skrzynia biegów: </w:t>
            </w:r>
            <w:r w:rsidR="00EB6E2F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manualna, </w:t>
            </w: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min 6-cio stopniowa </w:t>
            </w:r>
          </w:p>
        </w:tc>
      </w:tr>
      <w:tr w:rsidR="004D0CB2" w:rsidRPr="004D0CB2" w14:paraId="2D02D0BE" w14:textId="77777777" w:rsidTr="00514201">
        <w:tc>
          <w:tcPr>
            <w:tcW w:w="572" w:type="dxa"/>
          </w:tcPr>
          <w:p w14:paraId="69B3DE98" w14:textId="77777777" w:rsidR="004D0CB2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70" w:type="dxa"/>
          </w:tcPr>
          <w:p w14:paraId="346F4DA7" w14:textId="77777777" w:rsidR="004D0CB2" w:rsidRPr="004D0CB2" w:rsidRDefault="004D0CB2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Ilość miejsc: 5 osób ( 2+3)</w:t>
            </w:r>
          </w:p>
        </w:tc>
      </w:tr>
      <w:tr w:rsidR="00DF1A62" w:rsidRPr="00DF1A62" w14:paraId="4D6E636A" w14:textId="77777777" w:rsidTr="00514201">
        <w:tc>
          <w:tcPr>
            <w:tcW w:w="572" w:type="dxa"/>
          </w:tcPr>
          <w:p w14:paraId="600ED107" w14:textId="77777777" w:rsidR="004D0CB2" w:rsidRPr="00DF1A6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A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70" w:type="dxa"/>
          </w:tcPr>
          <w:p w14:paraId="3375E8BD" w14:textId="2D1E39C5" w:rsidR="004D0CB2" w:rsidRPr="00DF1A62" w:rsidRDefault="004D0CB2" w:rsidP="00DF1A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DF1A62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Typ napędu: </w:t>
            </w:r>
            <w:r w:rsidR="00050388">
              <w:rPr>
                <w:rFonts w:ascii="Times New Roman" w:eastAsia="Verdana,Bold" w:hAnsi="Times New Roman"/>
                <w:bCs/>
                <w:sz w:val="20"/>
                <w:szCs w:val="20"/>
              </w:rPr>
              <w:t>4</w:t>
            </w:r>
            <w:r w:rsidRPr="00DF1A62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WD </w:t>
            </w:r>
          </w:p>
        </w:tc>
      </w:tr>
      <w:tr w:rsidR="00FC212E" w:rsidRPr="00FC212E" w14:paraId="39E213DF" w14:textId="77777777" w:rsidTr="00514201">
        <w:tc>
          <w:tcPr>
            <w:tcW w:w="572" w:type="dxa"/>
          </w:tcPr>
          <w:p w14:paraId="1EE8C1A9" w14:textId="77777777" w:rsidR="004D0CB2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70" w:type="dxa"/>
          </w:tcPr>
          <w:p w14:paraId="625A364D" w14:textId="77777777" w:rsidR="004D0CB2" w:rsidRPr="00FC212E" w:rsidRDefault="00FC212E" w:rsidP="00FF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Komputer pokładowy (z informacja m.in. o temperaturze zewnętrznej, licznik kilometrów, średnie zużycie </w:t>
            </w:r>
            <w:r w:rsid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paliwa, zasię</w:t>
            </w: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g na pozostałym zapasie paliwa, średnia prędkość) w języku polskim</w:t>
            </w:r>
          </w:p>
        </w:tc>
      </w:tr>
      <w:tr w:rsidR="009A5C87" w:rsidRPr="009A5C87" w14:paraId="62494587" w14:textId="77777777" w:rsidTr="00514201">
        <w:tc>
          <w:tcPr>
            <w:tcW w:w="572" w:type="dxa"/>
          </w:tcPr>
          <w:p w14:paraId="31211B11" w14:textId="77777777" w:rsidR="004D0CB2" w:rsidRPr="009A5C87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70" w:type="dxa"/>
            <w:shd w:val="clear" w:color="auto" w:fill="auto"/>
          </w:tcPr>
          <w:p w14:paraId="5E1838D6" w14:textId="77777777" w:rsidR="004D0CB2" w:rsidRPr="009A5C87" w:rsidRDefault="009A5C87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Elektrochromatyczne</w:t>
            </w:r>
            <w:proofErr w:type="spellEnd"/>
            <w:r w:rsidRP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lusterko wsteczne</w:t>
            </w:r>
          </w:p>
        </w:tc>
      </w:tr>
      <w:tr w:rsidR="009A5C87" w:rsidRPr="009A5C87" w14:paraId="03F71AC9" w14:textId="77777777" w:rsidTr="00514201">
        <w:tc>
          <w:tcPr>
            <w:tcW w:w="572" w:type="dxa"/>
          </w:tcPr>
          <w:p w14:paraId="2FFD3971" w14:textId="77777777" w:rsidR="00FC212E" w:rsidRPr="009A5C87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70" w:type="dxa"/>
          </w:tcPr>
          <w:p w14:paraId="20915F06" w14:textId="391C79B8" w:rsidR="00FC212E" w:rsidRPr="009A5C87" w:rsidRDefault="009A5C87" w:rsidP="00A542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Lusterka zewnętrzne elektrycznie regulowane</w:t>
            </w:r>
            <w:r w:rsidR="00FF55FA"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i podgrzewane</w:t>
            </w:r>
          </w:p>
        </w:tc>
      </w:tr>
      <w:tr w:rsidR="009A5C87" w:rsidRPr="004D0CB2" w14:paraId="246835D0" w14:textId="77777777" w:rsidTr="00514201">
        <w:tc>
          <w:tcPr>
            <w:tcW w:w="572" w:type="dxa"/>
          </w:tcPr>
          <w:p w14:paraId="39CB4DF0" w14:textId="77777777" w:rsidR="009A5C87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70" w:type="dxa"/>
          </w:tcPr>
          <w:p w14:paraId="4779BD83" w14:textId="77777777" w:rsidR="009A5C87" w:rsidRPr="004D0CB2" w:rsidRDefault="009A5C87" w:rsidP="00A542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Tapicerka materiałowa – kolor ciemny</w:t>
            </w:r>
          </w:p>
        </w:tc>
      </w:tr>
      <w:tr w:rsidR="00FC212E" w:rsidRPr="004D0CB2" w14:paraId="147E90CB" w14:textId="77777777" w:rsidTr="00514201">
        <w:tc>
          <w:tcPr>
            <w:tcW w:w="572" w:type="dxa"/>
          </w:tcPr>
          <w:p w14:paraId="4CE543A1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70" w:type="dxa"/>
          </w:tcPr>
          <w:p w14:paraId="126053E1" w14:textId="77777777" w:rsidR="00FC212E" w:rsidRPr="004D0CB2" w:rsidRDefault="00FF55FA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Kolor nadwozia – dostępny na etapie składania oferty</w:t>
            </w:r>
            <w:r w:rsidR="00FC212E"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6279" w:rsidRPr="00716279" w14:paraId="778C1AD2" w14:textId="77777777" w:rsidTr="00514201">
        <w:trPr>
          <w:trHeight w:val="248"/>
        </w:trPr>
        <w:tc>
          <w:tcPr>
            <w:tcW w:w="572" w:type="dxa"/>
          </w:tcPr>
          <w:p w14:paraId="56857C1C" w14:textId="77777777" w:rsidR="00FC212E" w:rsidRPr="00716279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70" w:type="dxa"/>
          </w:tcPr>
          <w:p w14:paraId="59F71922" w14:textId="77777777" w:rsidR="00FC212E" w:rsidRPr="00716279" w:rsidRDefault="00FC212E" w:rsidP="00FF55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Systemy bezpieczeństwa min. ABS, </w:t>
            </w:r>
            <w:r w:rsidR="00FF55FA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ESP, </w:t>
            </w:r>
            <w:r w:rsidR="00716279"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ASR</w:t>
            </w:r>
            <w:r w:rsidR="00EB6E2F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lub równoważne</w:t>
            </w:r>
            <w:r w:rsidR="00716279"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5C87" w:rsidRPr="009A5C87" w14:paraId="2B04BCAF" w14:textId="77777777" w:rsidTr="00514201">
        <w:tc>
          <w:tcPr>
            <w:tcW w:w="572" w:type="dxa"/>
          </w:tcPr>
          <w:p w14:paraId="54EDD297" w14:textId="77777777" w:rsidR="00FC212E" w:rsidRPr="009A5C87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070" w:type="dxa"/>
          </w:tcPr>
          <w:p w14:paraId="42B4BEB3" w14:textId="77777777" w:rsidR="00FC212E" w:rsidRPr="009A5C87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Przednie światła przeciwmgielne </w:t>
            </w:r>
          </w:p>
        </w:tc>
      </w:tr>
      <w:tr w:rsidR="00FC212E" w:rsidRPr="00FC212E" w14:paraId="5E09347F" w14:textId="77777777" w:rsidTr="00514201">
        <w:tc>
          <w:tcPr>
            <w:tcW w:w="572" w:type="dxa"/>
          </w:tcPr>
          <w:p w14:paraId="6FC74F60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070" w:type="dxa"/>
          </w:tcPr>
          <w:p w14:paraId="4C3D12DB" w14:textId="77777777" w:rsidR="00FC212E" w:rsidRPr="00FC212E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Klimatyzacja automatyczna</w:t>
            </w:r>
            <w:r w:rsidR="006F2DCC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dwustrefowa z nawiewem dla drugiego rzędu</w:t>
            </w:r>
          </w:p>
        </w:tc>
      </w:tr>
      <w:tr w:rsidR="00D037BA" w:rsidRPr="00D037BA" w14:paraId="0191342A" w14:textId="77777777" w:rsidTr="00514201">
        <w:tc>
          <w:tcPr>
            <w:tcW w:w="572" w:type="dxa"/>
          </w:tcPr>
          <w:p w14:paraId="222FDD48" w14:textId="77777777" w:rsidR="00FC212E" w:rsidRPr="00D037BA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70" w:type="dxa"/>
          </w:tcPr>
          <w:p w14:paraId="2148D146" w14:textId="77777777" w:rsidR="00FC212E" w:rsidRPr="00D037BA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D037BA">
              <w:rPr>
                <w:rFonts w:ascii="Times New Roman" w:eastAsia="Verdana,Bold" w:hAnsi="Times New Roman"/>
                <w:bCs/>
                <w:sz w:val="20"/>
                <w:szCs w:val="20"/>
              </w:rPr>
              <w:t>Komunikacja bezprzewodowa Bluetooth z zestawem głośnomówiącym</w:t>
            </w:r>
          </w:p>
        </w:tc>
      </w:tr>
      <w:tr w:rsidR="00D037BA" w:rsidRPr="00D037BA" w14:paraId="172128D2" w14:textId="77777777" w:rsidTr="00514201">
        <w:tc>
          <w:tcPr>
            <w:tcW w:w="572" w:type="dxa"/>
          </w:tcPr>
          <w:p w14:paraId="3A8AD88B" w14:textId="77777777" w:rsidR="00FC212E" w:rsidRPr="00D037BA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70" w:type="dxa"/>
          </w:tcPr>
          <w:p w14:paraId="7BA2298E" w14:textId="77777777" w:rsidR="00FC212E" w:rsidRPr="00D037BA" w:rsidRDefault="00FC212E" w:rsidP="00EB6E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D037BA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Kierownica </w:t>
            </w:r>
            <w:r w:rsidR="00EB6E2F">
              <w:rPr>
                <w:rFonts w:ascii="Times New Roman" w:eastAsia="Verdana,Bold" w:hAnsi="Times New Roman"/>
                <w:bCs/>
                <w:sz w:val="20"/>
                <w:szCs w:val="20"/>
              </w:rPr>
              <w:t>wielofunkcyjna</w:t>
            </w:r>
          </w:p>
        </w:tc>
      </w:tr>
      <w:tr w:rsidR="00FC212E" w:rsidRPr="00FC212E" w14:paraId="450F24BB" w14:textId="77777777" w:rsidTr="00514201">
        <w:tc>
          <w:tcPr>
            <w:tcW w:w="572" w:type="dxa"/>
          </w:tcPr>
          <w:p w14:paraId="6E27BA0E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070" w:type="dxa"/>
          </w:tcPr>
          <w:p w14:paraId="0519AD04" w14:textId="1AE4DB64" w:rsidR="00FC212E" w:rsidRPr="00FC212E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Kierownica obszyta skórą</w:t>
            </w:r>
            <w:r w:rsidR="007361D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lub równowa</w:t>
            </w:r>
            <w:r w:rsid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ż</w:t>
            </w:r>
            <w:r w:rsidR="007361D8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na</w:t>
            </w:r>
          </w:p>
        </w:tc>
      </w:tr>
      <w:tr w:rsidR="00FC212E" w:rsidRPr="00FC212E" w14:paraId="3B7FE614" w14:textId="77777777" w:rsidTr="00514201">
        <w:tc>
          <w:tcPr>
            <w:tcW w:w="572" w:type="dxa"/>
          </w:tcPr>
          <w:p w14:paraId="7100EF33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070" w:type="dxa"/>
          </w:tcPr>
          <w:p w14:paraId="4BE56C7D" w14:textId="77777777" w:rsidR="00FC212E" w:rsidRPr="00FC212E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Kolumna kierownicy regulowana w pionie i w poziomie</w:t>
            </w:r>
          </w:p>
        </w:tc>
      </w:tr>
      <w:tr w:rsidR="00FC212E" w:rsidRPr="004D0CB2" w14:paraId="67C56A38" w14:textId="77777777" w:rsidTr="00514201">
        <w:tc>
          <w:tcPr>
            <w:tcW w:w="572" w:type="dxa"/>
          </w:tcPr>
          <w:p w14:paraId="34AA71F8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070" w:type="dxa"/>
          </w:tcPr>
          <w:p w14:paraId="09E315BB" w14:textId="77777777" w:rsidR="00FC212E" w:rsidRPr="004D0CB2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Gniazdo 12V x 2 w przedziale pasażerskim i bagażniku</w:t>
            </w:r>
          </w:p>
        </w:tc>
      </w:tr>
      <w:tr w:rsidR="00FC212E" w:rsidRPr="004D0CB2" w14:paraId="341B2270" w14:textId="77777777" w:rsidTr="00514201">
        <w:tc>
          <w:tcPr>
            <w:tcW w:w="572" w:type="dxa"/>
          </w:tcPr>
          <w:p w14:paraId="1B88C488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070" w:type="dxa"/>
          </w:tcPr>
          <w:p w14:paraId="68E8553E" w14:textId="77777777" w:rsidR="00FC212E" w:rsidRPr="004D0CB2" w:rsidRDefault="00FC212E" w:rsidP="004D0C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Szyby przednie i tylne sterowane elektrycznie </w:t>
            </w:r>
          </w:p>
        </w:tc>
      </w:tr>
      <w:tr w:rsidR="00716279" w:rsidRPr="00716279" w14:paraId="3E358D17" w14:textId="77777777" w:rsidTr="006653ED">
        <w:tc>
          <w:tcPr>
            <w:tcW w:w="572" w:type="dxa"/>
          </w:tcPr>
          <w:p w14:paraId="1004E048" w14:textId="77777777" w:rsidR="00FC212E" w:rsidRPr="00716279" w:rsidRDefault="00D037BA" w:rsidP="0066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70" w:type="dxa"/>
          </w:tcPr>
          <w:p w14:paraId="261CE979" w14:textId="77777777" w:rsidR="00FC212E" w:rsidRPr="00716279" w:rsidRDefault="00D037BA" w:rsidP="006F2D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Podgrzewana </w:t>
            </w:r>
            <w:r w:rsidR="00716279" w:rsidRPr="00716279">
              <w:rPr>
                <w:rFonts w:ascii="Times New Roman" w:eastAsia="Verdana,Bold" w:hAnsi="Times New Roman"/>
                <w:bCs/>
                <w:sz w:val="20"/>
                <w:szCs w:val="20"/>
              </w:rPr>
              <w:t>tylna s</w:t>
            </w:r>
            <w:r w:rsidR="00FC212E" w:rsidRPr="00716279">
              <w:rPr>
                <w:rFonts w:ascii="Times New Roman" w:eastAsia="Verdana,Bold" w:hAnsi="Times New Roman"/>
                <w:bCs/>
                <w:sz w:val="20"/>
                <w:szCs w:val="20"/>
              </w:rPr>
              <w:t>zyb</w:t>
            </w:r>
            <w:r w:rsidR="00716279" w:rsidRPr="00716279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a </w:t>
            </w:r>
          </w:p>
        </w:tc>
      </w:tr>
      <w:tr w:rsidR="00FC212E" w:rsidRPr="004D0CB2" w14:paraId="27965A42" w14:textId="77777777" w:rsidTr="00514201">
        <w:tc>
          <w:tcPr>
            <w:tcW w:w="572" w:type="dxa"/>
          </w:tcPr>
          <w:p w14:paraId="277285CC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070" w:type="dxa"/>
          </w:tcPr>
          <w:p w14:paraId="6F839FCC" w14:textId="77777777" w:rsidR="00FC212E" w:rsidRPr="004D0CB2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Oświetlenie wnętrza (pierwszego i drugiego rzędu w pojeździe)</w:t>
            </w:r>
          </w:p>
        </w:tc>
      </w:tr>
      <w:tr w:rsidR="00FC212E" w:rsidRPr="004D0CB2" w14:paraId="67A67D6F" w14:textId="77777777" w:rsidTr="00514201">
        <w:tc>
          <w:tcPr>
            <w:tcW w:w="572" w:type="dxa"/>
          </w:tcPr>
          <w:p w14:paraId="4E116746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070" w:type="dxa"/>
          </w:tcPr>
          <w:p w14:paraId="0CB3C558" w14:textId="77777777" w:rsidR="00FC212E" w:rsidRPr="004D0CB2" w:rsidRDefault="00FC212E" w:rsidP="004D0C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Oświetlenie</w:t>
            </w:r>
            <w:r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przestrzeni bagażowej</w:t>
            </w:r>
          </w:p>
        </w:tc>
      </w:tr>
      <w:tr w:rsidR="00FC212E" w:rsidRPr="004D0CB2" w14:paraId="45222A3C" w14:textId="77777777" w:rsidTr="00514201">
        <w:tc>
          <w:tcPr>
            <w:tcW w:w="572" w:type="dxa"/>
          </w:tcPr>
          <w:p w14:paraId="7926FB90" w14:textId="77777777" w:rsidR="00FC212E" w:rsidRPr="002F4BC9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070" w:type="dxa"/>
          </w:tcPr>
          <w:p w14:paraId="678DC742" w14:textId="77777777" w:rsidR="00FC212E" w:rsidRPr="002F4BC9" w:rsidRDefault="00FC212E" w:rsidP="00FF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Poduszki powietrzne: kierowcy, pasażera, oraz boczne przednie i tylne, kurtynowe, poduszka centralna</w:t>
            </w:r>
          </w:p>
        </w:tc>
      </w:tr>
      <w:tr w:rsidR="00D037BA" w:rsidRPr="00D037BA" w14:paraId="15F16A1E" w14:textId="77777777" w:rsidTr="00514201">
        <w:tc>
          <w:tcPr>
            <w:tcW w:w="572" w:type="dxa"/>
          </w:tcPr>
          <w:p w14:paraId="4ABB11EB" w14:textId="77777777" w:rsidR="00FC212E" w:rsidRPr="00D037BA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070" w:type="dxa"/>
          </w:tcPr>
          <w:p w14:paraId="05AB4136" w14:textId="77777777" w:rsidR="00FC212E" w:rsidRPr="00D037BA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D037BA">
              <w:rPr>
                <w:rFonts w:ascii="Times New Roman" w:eastAsia="Verdana,Bold" w:hAnsi="Times New Roman"/>
                <w:bCs/>
                <w:sz w:val="20"/>
                <w:szCs w:val="20"/>
              </w:rPr>
              <w:t>Reflektory i światła do jazdy dziennej LED</w:t>
            </w:r>
          </w:p>
        </w:tc>
      </w:tr>
      <w:tr w:rsidR="00FC212E" w:rsidRPr="00FC212E" w14:paraId="220B798C" w14:textId="77777777" w:rsidTr="00514201">
        <w:tc>
          <w:tcPr>
            <w:tcW w:w="572" w:type="dxa"/>
          </w:tcPr>
          <w:p w14:paraId="6980CEE6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070" w:type="dxa"/>
          </w:tcPr>
          <w:p w14:paraId="0D8E2AC5" w14:textId="77777777" w:rsidR="00FC212E" w:rsidRPr="00FC212E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Autoalarm, immobiliser</w:t>
            </w:r>
          </w:p>
        </w:tc>
      </w:tr>
      <w:tr w:rsidR="00FC212E" w:rsidRPr="00FC212E" w14:paraId="24A1F6C3" w14:textId="77777777" w:rsidTr="00514201">
        <w:tc>
          <w:tcPr>
            <w:tcW w:w="572" w:type="dxa"/>
          </w:tcPr>
          <w:p w14:paraId="2D42A942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070" w:type="dxa"/>
          </w:tcPr>
          <w:p w14:paraId="716401B2" w14:textId="77777777" w:rsidR="00FC212E" w:rsidRPr="00FC212E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Centralny zamek zdalnego sterowania z pilotem</w:t>
            </w:r>
          </w:p>
        </w:tc>
      </w:tr>
      <w:tr w:rsidR="00D037BA" w:rsidRPr="00D037BA" w14:paraId="6602F961" w14:textId="77777777" w:rsidTr="00514201">
        <w:tc>
          <w:tcPr>
            <w:tcW w:w="572" w:type="dxa"/>
          </w:tcPr>
          <w:p w14:paraId="74845C4C" w14:textId="77777777" w:rsidR="00FC212E" w:rsidRPr="00D037BA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70" w:type="dxa"/>
          </w:tcPr>
          <w:p w14:paraId="14D5B810" w14:textId="77777777" w:rsidR="00FC212E" w:rsidRPr="00D037BA" w:rsidRDefault="00FC212E" w:rsidP="006F2D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D037BA">
              <w:rPr>
                <w:rFonts w:ascii="Times New Roman" w:eastAsia="Verdana,Bold" w:hAnsi="Times New Roman"/>
                <w:bCs/>
                <w:sz w:val="20"/>
                <w:szCs w:val="20"/>
              </w:rPr>
              <w:t>Instalacja radiowa kompletna z radiem</w:t>
            </w:r>
            <w:r w:rsidR="006F2DCC">
              <w:rPr>
                <w:rFonts w:ascii="Times New Roman" w:eastAsia="Verdana,Bold" w:hAnsi="Times New Roman"/>
                <w:bCs/>
                <w:sz w:val="20"/>
                <w:szCs w:val="20"/>
              </w:rPr>
              <w:t xml:space="preserve"> </w:t>
            </w:r>
            <w:r w:rsidRPr="00D037BA">
              <w:rPr>
                <w:rFonts w:ascii="Times New Roman" w:eastAsia="Verdana,Bold" w:hAnsi="Times New Roman"/>
                <w:bCs/>
                <w:sz w:val="20"/>
                <w:szCs w:val="20"/>
              </w:rPr>
              <w:t>i głośnikami</w:t>
            </w:r>
          </w:p>
        </w:tc>
      </w:tr>
      <w:tr w:rsidR="00FC212E" w:rsidRPr="00FC212E" w14:paraId="5CED97F1" w14:textId="77777777" w:rsidTr="00514201">
        <w:tc>
          <w:tcPr>
            <w:tcW w:w="572" w:type="dxa"/>
          </w:tcPr>
          <w:p w14:paraId="1B25E797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70" w:type="dxa"/>
          </w:tcPr>
          <w:p w14:paraId="18324E2B" w14:textId="77777777" w:rsidR="00FC212E" w:rsidRPr="00FC212E" w:rsidRDefault="00FC212E" w:rsidP="00FC21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Fotel kierowcy i pasażera z regulacją </w:t>
            </w:r>
            <w:r w:rsid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wysokości</w:t>
            </w:r>
          </w:p>
        </w:tc>
      </w:tr>
      <w:tr w:rsidR="00FC212E" w:rsidRPr="00FC212E" w14:paraId="465BC927" w14:textId="77777777" w:rsidTr="00514201">
        <w:tc>
          <w:tcPr>
            <w:tcW w:w="572" w:type="dxa"/>
          </w:tcPr>
          <w:p w14:paraId="21EAEDF7" w14:textId="77777777" w:rsidR="00FC212E" w:rsidRPr="00FC212E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8070" w:type="dxa"/>
          </w:tcPr>
          <w:p w14:paraId="4CB7E868" w14:textId="77777777" w:rsidR="00FC212E" w:rsidRPr="00FC212E" w:rsidRDefault="00FC212E" w:rsidP="00FC21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FC212E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Pasy bezpieczeństwa kierowcy i pasażera z regulacją wysokości</w:t>
            </w:r>
          </w:p>
        </w:tc>
      </w:tr>
      <w:tr w:rsidR="00FC212E" w:rsidRPr="004D0CB2" w14:paraId="2D3A5928" w14:textId="77777777" w:rsidTr="00514201">
        <w:tc>
          <w:tcPr>
            <w:tcW w:w="572" w:type="dxa"/>
          </w:tcPr>
          <w:p w14:paraId="4A40C22C" w14:textId="77777777" w:rsidR="00FC212E" w:rsidRPr="004D0CB2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070" w:type="dxa"/>
          </w:tcPr>
          <w:p w14:paraId="3165E621" w14:textId="77777777" w:rsidR="00FC212E" w:rsidRPr="004D0CB2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4D0CB2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Wspomaganie układu kierowniczego</w:t>
            </w:r>
          </w:p>
        </w:tc>
      </w:tr>
      <w:tr w:rsidR="00716279" w:rsidRPr="00716279" w14:paraId="2A8BCAEB" w14:textId="77777777" w:rsidTr="00514201">
        <w:tc>
          <w:tcPr>
            <w:tcW w:w="572" w:type="dxa"/>
          </w:tcPr>
          <w:p w14:paraId="327B0CDA" w14:textId="77777777" w:rsidR="00FC212E" w:rsidRPr="002F4BC9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070" w:type="dxa"/>
          </w:tcPr>
          <w:p w14:paraId="35A8DF50" w14:textId="77777777" w:rsidR="00FC212E" w:rsidRPr="002F4BC9" w:rsidRDefault="00716279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Czujniki parkowania (</w:t>
            </w:r>
            <w:r w:rsidR="00FF55FA"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przód + </w:t>
            </w: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tył)</w:t>
            </w:r>
          </w:p>
        </w:tc>
      </w:tr>
      <w:tr w:rsidR="009A5C87" w:rsidRPr="009A5C87" w14:paraId="46EB4C8F" w14:textId="77777777" w:rsidTr="00514201">
        <w:tc>
          <w:tcPr>
            <w:tcW w:w="572" w:type="dxa"/>
          </w:tcPr>
          <w:p w14:paraId="4FF45E74" w14:textId="77777777" w:rsidR="00FC212E" w:rsidRPr="009A5C87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070" w:type="dxa"/>
          </w:tcPr>
          <w:p w14:paraId="6CD8741C" w14:textId="77777777" w:rsidR="00FC212E" w:rsidRPr="009A5C87" w:rsidRDefault="009A5C87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Roleta bagażnika</w:t>
            </w:r>
          </w:p>
        </w:tc>
      </w:tr>
      <w:tr w:rsidR="00D037BA" w:rsidRPr="00D037BA" w14:paraId="1553E0EA" w14:textId="77777777" w:rsidTr="00514201">
        <w:tc>
          <w:tcPr>
            <w:tcW w:w="572" w:type="dxa"/>
          </w:tcPr>
          <w:p w14:paraId="4BE4E37D" w14:textId="77777777" w:rsidR="00FC212E" w:rsidRPr="00D037BA" w:rsidRDefault="00D037BA" w:rsidP="0051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070" w:type="dxa"/>
          </w:tcPr>
          <w:p w14:paraId="26F80E93" w14:textId="77777777" w:rsidR="00FC212E" w:rsidRPr="00D037BA" w:rsidRDefault="00FC212E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sz w:val="20"/>
                <w:szCs w:val="20"/>
              </w:rPr>
            </w:pPr>
            <w:r w:rsidRPr="007361D8">
              <w:rPr>
                <w:rFonts w:ascii="Times New Roman" w:eastAsia="Verdana,Bold" w:hAnsi="Times New Roman"/>
                <w:bCs/>
                <w:sz w:val="20"/>
                <w:szCs w:val="20"/>
              </w:rPr>
              <w:t>Gniazdo USB</w:t>
            </w:r>
          </w:p>
        </w:tc>
      </w:tr>
      <w:tr w:rsidR="009A5C87" w:rsidRPr="009A5C87" w14:paraId="333E2363" w14:textId="77777777" w:rsidTr="00514201">
        <w:tc>
          <w:tcPr>
            <w:tcW w:w="572" w:type="dxa"/>
          </w:tcPr>
          <w:p w14:paraId="4DE83DBC" w14:textId="77777777" w:rsidR="009A5C87" w:rsidRPr="009A5C87" w:rsidRDefault="00FF55F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070" w:type="dxa"/>
          </w:tcPr>
          <w:p w14:paraId="61952F22" w14:textId="77777777" w:rsidR="009A5C87" w:rsidRPr="009A5C87" w:rsidRDefault="009A5C87" w:rsidP="005142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9A5C87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Podłokietnik środkowy ze schowkiem</w:t>
            </w:r>
          </w:p>
        </w:tc>
      </w:tr>
      <w:tr w:rsidR="009A5C87" w:rsidRPr="009A5C87" w14:paraId="0EF6DF46" w14:textId="77777777" w:rsidTr="00514201">
        <w:tc>
          <w:tcPr>
            <w:tcW w:w="572" w:type="dxa"/>
          </w:tcPr>
          <w:p w14:paraId="71E0665A" w14:textId="77777777" w:rsidR="00FC212E" w:rsidRPr="002F4BC9" w:rsidRDefault="00FF55F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070" w:type="dxa"/>
          </w:tcPr>
          <w:p w14:paraId="48C37F49" w14:textId="77777777" w:rsidR="00FC212E" w:rsidRPr="002F4BC9" w:rsidRDefault="00D037BA" w:rsidP="00D037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Trójkąt ostrzegawczy, gaśnica, apteczka, </w:t>
            </w:r>
            <w:r w:rsidR="009A5C87"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FC212E" w:rsidRPr="002F4BC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szt. kamizelek odblaskowych</w:t>
            </w:r>
          </w:p>
        </w:tc>
      </w:tr>
      <w:tr w:rsidR="00716279" w:rsidRPr="00716279" w14:paraId="1138D848" w14:textId="77777777" w:rsidTr="00514201">
        <w:tc>
          <w:tcPr>
            <w:tcW w:w="572" w:type="dxa"/>
          </w:tcPr>
          <w:p w14:paraId="2FE04C69" w14:textId="77777777" w:rsidR="00FC212E" w:rsidRPr="00716279" w:rsidRDefault="00FF55F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070" w:type="dxa"/>
          </w:tcPr>
          <w:p w14:paraId="4AE012AA" w14:textId="77777777" w:rsidR="00FC212E" w:rsidRPr="00716279" w:rsidRDefault="00FC212E" w:rsidP="00FF55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Komplet dywaników </w:t>
            </w:r>
            <w:r w:rsidR="00716279"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gumowych z przodu i z tyłu</w:t>
            </w:r>
            <w:r w:rsidR="00FF55FA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oraz mata gumowa bagażnikowa</w:t>
            </w:r>
          </w:p>
        </w:tc>
      </w:tr>
      <w:tr w:rsidR="00716279" w:rsidRPr="00716279" w14:paraId="0059D932" w14:textId="77777777" w:rsidTr="00514201">
        <w:tc>
          <w:tcPr>
            <w:tcW w:w="572" w:type="dxa"/>
          </w:tcPr>
          <w:p w14:paraId="4CCDF170" w14:textId="77777777" w:rsidR="00FC212E" w:rsidRPr="00716279" w:rsidRDefault="00FF55F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070" w:type="dxa"/>
          </w:tcPr>
          <w:p w14:paraId="13B420C5" w14:textId="46566AFD" w:rsidR="00FC212E" w:rsidRPr="00716279" w:rsidRDefault="00FC212E" w:rsidP="00FF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>Koło zapasowe dojazdowe z podnośnikiem</w:t>
            </w:r>
            <w:r w:rsidR="00FF55FA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i kluczem</w:t>
            </w:r>
            <w:r w:rsid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 lub zestaw naprawczy</w:t>
            </w:r>
          </w:p>
        </w:tc>
      </w:tr>
      <w:tr w:rsidR="00716279" w:rsidRPr="00716279" w14:paraId="7828BF96" w14:textId="77777777" w:rsidTr="00514201">
        <w:tc>
          <w:tcPr>
            <w:tcW w:w="572" w:type="dxa"/>
          </w:tcPr>
          <w:p w14:paraId="11EE0C6A" w14:textId="77777777" w:rsidR="00FC212E" w:rsidRPr="00716279" w:rsidRDefault="00FF55F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070" w:type="dxa"/>
          </w:tcPr>
          <w:p w14:paraId="745EE94A" w14:textId="77777777" w:rsidR="00FC212E" w:rsidRPr="00716279" w:rsidRDefault="00716279" w:rsidP="00DF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</w:pPr>
            <w:r w:rsidRPr="00716279">
              <w:rPr>
                <w:rFonts w:ascii="Times New Roman" w:eastAsia="Verdana,Bold" w:hAnsi="Times New Roman"/>
                <w:bCs/>
                <w:color w:val="000000" w:themeColor="text1"/>
                <w:sz w:val="20"/>
                <w:szCs w:val="20"/>
              </w:rPr>
              <w:t xml:space="preserve">Podstawowy komplet kół z felgami aluminiowymi i oponami letnimi oraz dodatkowy komplet kół z felgami aluminiowymi i oponami zimowymi. Opony letnie i zimowe nie starsze niż 1 rok.  </w:t>
            </w:r>
          </w:p>
        </w:tc>
      </w:tr>
      <w:tr w:rsidR="005A49CA" w:rsidRPr="00716279" w14:paraId="667F9031" w14:textId="77777777" w:rsidTr="00973760">
        <w:trPr>
          <w:trHeight w:val="354"/>
        </w:trPr>
        <w:tc>
          <w:tcPr>
            <w:tcW w:w="572" w:type="dxa"/>
          </w:tcPr>
          <w:p w14:paraId="0F46AAE2" w14:textId="081C0B13" w:rsidR="005A49CA" w:rsidRDefault="005A49CA" w:rsidP="00514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070" w:type="dxa"/>
          </w:tcPr>
          <w:p w14:paraId="25166078" w14:textId="60BCF79E" w:rsidR="005A49CA" w:rsidRPr="005A49CA" w:rsidRDefault="005A49CA" w:rsidP="00DF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A49CA">
              <w:rPr>
                <w:rFonts w:ascii="Times New Roman" w:eastAsia="Verdana,Bold" w:hAnsi="Times New Roman" w:cs="Times New Roman"/>
                <w:bCs/>
                <w:color w:val="000000" w:themeColor="text1"/>
                <w:sz w:val="20"/>
                <w:szCs w:val="20"/>
              </w:rPr>
              <w:t>Ubezpieczenie pojazdu (OC/AC)</w:t>
            </w:r>
          </w:p>
        </w:tc>
      </w:tr>
    </w:tbl>
    <w:p w14:paraId="4E4ACBB6" w14:textId="77777777" w:rsidR="004D0CB2" w:rsidRPr="004D0CB2" w:rsidRDefault="004D0CB2" w:rsidP="00F849B0">
      <w:pPr>
        <w:spacing w:after="120" w:line="240" w:lineRule="auto"/>
        <w:rPr>
          <w:rStyle w:val="Hipercze"/>
          <w:rFonts w:ascii="Times New Roman" w:hAnsi="Times New Roman" w:cs="Times New Roman"/>
          <w:color w:val="FF0000"/>
        </w:rPr>
      </w:pPr>
    </w:p>
    <w:p w14:paraId="2675E673" w14:textId="77777777" w:rsidR="004D0CB2" w:rsidRPr="004D0CB2" w:rsidRDefault="004D0CB2" w:rsidP="00F849B0">
      <w:pPr>
        <w:spacing w:after="120" w:line="240" w:lineRule="auto"/>
        <w:rPr>
          <w:rStyle w:val="Hipercze"/>
          <w:rFonts w:ascii="Times New Roman" w:hAnsi="Times New Roman" w:cs="Times New Roman"/>
          <w:color w:val="FF0000"/>
        </w:rPr>
      </w:pPr>
    </w:p>
    <w:p w14:paraId="1416A1BF" w14:textId="77777777" w:rsidR="00671311" w:rsidRDefault="00671311" w:rsidP="00F849B0">
      <w:pPr>
        <w:spacing w:after="120" w:line="240" w:lineRule="auto"/>
        <w:rPr>
          <w:rFonts w:ascii="Times New Roman" w:hAnsi="Times New Roman" w:cs="Times New Roman"/>
          <w:color w:val="FF0000"/>
        </w:rPr>
      </w:pPr>
    </w:p>
    <w:sectPr w:rsidR="006713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8E51" w14:textId="77777777" w:rsidR="003665A0" w:rsidRDefault="003665A0" w:rsidP="00FF55FA">
      <w:pPr>
        <w:spacing w:after="0" w:line="240" w:lineRule="auto"/>
      </w:pPr>
      <w:r>
        <w:separator/>
      </w:r>
    </w:p>
  </w:endnote>
  <w:endnote w:type="continuationSeparator" w:id="0">
    <w:p w14:paraId="683408FA" w14:textId="77777777" w:rsidR="003665A0" w:rsidRDefault="003665A0" w:rsidP="00F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73010"/>
      <w:docPartObj>
        <w:docPartGallery w:val="Page Numbers (Bottom of Page)"/>
        <w:docPartUnique/>
      </w:docPartObj>
    </w:sdtPr>
    <w:sdtContent>
      <w:p w14:paraId="7DC63F7E" w14:textId="5D7EF36E" w:rsidR="00371BFA" w:rsidRDefault="00371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72F21" w14:textId="77777777" w:rsidR="00371BFA" w:rsidRDefault="00371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314B" w14:textId="77777777" w:rsidR="003665A0" w:rsidRDefault="003665A0" w:rsidP="00FF55FA">
      <w:pPr>
        <w:spacing w:after="0" w:line="240" w:lineRule="auto"/>
      </w:pPr>
      <w:r>
        <w:separator/>
      </w:r>
    </w:p>
  </w:footnote>
  <w:footnote w:type="continuationSeparator" w:id="0">
    <w:p w14:paraId="010B9588" w14:textId="77777777" w:rsidR="003665A0" w:rsidRDefault="003665A0" w:rsidP="00F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0CF" w14:textId="77777777" w:rsidR="00FF55FA" w:rsidRPr="008D0057" w:rsidRDefault="00FF55FA" w:rsidP="00FF55FA">
    <w:pPr>
      <w:spacing w:after="0" w:line="240" w:lineRule="auto"/>
      <w:jc w:val="right"/>
      <w:rPr>
        <w:rFonts w:ascii="Times New Roman" w:hAnsi="Times New Roman" w:cs="Times New Roman"/>
        <w:b/>
        <w:bCs/>
        <w:iCs/>
        <w:sz w:val="18"/>
        <w:szCs w:val="18"/>
      </w:rPr>
    </w:pPr>
    <w:r w:rsidRPr="008D0057">
      <w:rPr>
        <w:rFonts w:ascii="Times New Roman" w:hAnsi="Times New Roman" w:cs="Times New Roman"/>
        <w:b/>
        <w:bCs/>
        <w:iCs/>
        <w:sz w:val="18"/>
        <w:szCs w:val="18"/>
      </w:rPr>
      <w:t xml:space="preserve"> Załącznik nr 1 </w:t>
    </w:r>
  </w:p>
  <w:p w14:paraId="494E1961" w14:textId="77777777" w:rsidR="00FF55FA" w:rsidRPr="008D0057" w:rsidRDefault="00FF55FA" w:rsidP="00FF55FA">
    <w:pPr>
      <w:spacing w:after="0" w:line="240" w:lineRule="auto"/>
      <w:jc w:val="right"/>
      <w:rPr>
        <w:rFonts w:ascii="Times New Roman" w:hAnsi="Times New Roman" w:cs="Times New Roman"/>
        <w:b/>
        <w:bCs/>
        <w:iCs/>
        <w:sz w:val="18"/>
        <w:szCs w:val="18"/>
      </w:rPr>
    </w:pPr>
    <w:r w:rsidRPr="008D0057">
      <w:rPr>
        <w:rFonts w:ascii="Times New Roman" w:hAnsi="Times New Roman" w:cs="Times New Roman"/>
        <w:b/>
        <w:bCs/>
        <w:iCs/>
        <w:sz w:val="18"/>
        <w:szCs w:val="18"/>
      </w:rPr>
      <w:t>do Zap</w:t>
    </w:r>
    <w:r w:rsidR="00666ACD" w:rsidRPr="008D0057">
      <w:rPr>
        <w:rFonts w:ascii="Times New Roman" w:hAnsi="Times New Roman" w:cs="Times New Roman"/>
        <w:b/>
        <w:bCs/>
        <w:iCs/>
        <w:sz w:val="18"/>
        <w:szCs w:val="18"/>
      </w:rPr>
      <w:t>ytania</w:t>
    </w:r>
    <w:r w:rsidRPr="008D0057">
      <w:rPr>
        <w:rFonts w:ascii="Times New Roman" w:hAnsi="Times New Roman" w:cs="Times New Roman"/>
        <w:b/>
        <w:bCs/>
        <w:iCs/>
        <w:sz w:val="18"/>
        <w:szCs w:val="18"/>
      </w:rPr>
      <w:t xml:space="preserve"> ofertowego</w:t>
    </w:r>
  </w:p>
  <w:p w14:paraId="54307275" w14:textId="78A1C407" w:rsidR="00666ACD" w:rsidRPr="008D0057" w:rsidRDefault="00666ACD" w:rsidP="00FF55FA">
    <w:pPr>
      <w:spacing w:after="0" w:line="240" w:lineRule="auto"/>
      <w:jc w:val="right"/>
      <w:rPr>
        <w:rFonts w:ascii="Times New Roman" w:hAnsi="Times New Roman" w:cs="Times New Roman"/>
        <w:b/>
        <w:bCs/>
        <w:iCs/>
        <w:sz w:val="18"/>
        <w:szCs w:val="18"/>
      </w:rPr>
    </w:pPr>
    <w:r w:rsidRPr="008D0057">
      <w:rPr>
        <w:rFonts w:ascii="Times New Roman" w:hAnsi="Times New Roman" w:cs="Times New Roman"/>
        <w:b/>
        <w:bCs/>
        <w:iCs/>
        <w:sz w:val="18"/>
        <w:szCs w:val="18"/>
      </w:rPr>
      <w:t>PIW.</w:t>
    </w:r>
    <w:r w:rsidR="00050388" w:rsidRPr="008D0057">
      <w:rPr>
        <w:rFonts w:ascii="Times New Roman" w:hAnsi="Times New Roman" w:cs="Times New Roman"/>
        <w:b/>
        <w:bCs/>
        <w:iCs/>
        <w:sz w:val="18"/>
        <w:szCs w:val="18"/>
      </w:rPr>
      <w:t>Fin.</w:t>
    </w:r>
    <w:r w:rsidR="004A3E72" w:rsidRPr="008D0057">
      <w:rPr>
        <w:rFonts w:ascii="Times New Roman" w:hAnsi="Times New Roman" w:cs="Times New Roman"/>
        <w:b/>
        <w:bCs/>
        <w:iCs/>
        <w:sz w:val="18"/>
        <w:szCs w:val="18"/>
      </w:rPr>
      <w:t>26.</w:t>
    </w:r>
    <w:r w:rsidR="00050388" w:rsidRPr="008D0057">
      <w:rPr>
        <w:rFonts w:ascii="Times New Roman" w:hAnsi="Times New Roman" w:cs="Times New Roman"/>
        <w:b/>
        <w:bCs/>
        <w:iCs/>
        <w:sz w:val="18"/>
        <w:szCs w:val="18"/>
      </w:rPr>
      <w:t>1</w:t>
    </w:r>
    <w:r w:rsidRPr="008D0057">
      <w:rPr>
        <w:rFonts w:ascii="Times New Roman" w:hAnsi="Times New Roman" w:cs="Times New Roman"/>
        <w:b/>
        <w:bCs/>
        <w:iCs/>
        <w:sz w:val="18"/>
        <w:szCs w:val="18"/>
      </w:rPr>
      <w:t>.2022</w:t>
    </w:r>
  </w:p>
  <w:p w14:paraId="61A3D2A3" w14:textId="77777777" w:rsidR="00FF55FA" w:rsidRPr="004A3E72" w:rsidRDefault="00FF55FA">
    <w:pPr>
      <w:pStyle w:val="Nagwek"/>
      <w:rPr>
        <w:sz w:val="24"/>
        <w:szCs w:val="24"/>
      </w:rPr>
    </w:pPr>
  </w:p>
  <w:p w14:paraId="64D492C6" w14:textId="77777777" w:rsidR="00FF55FA" w:rsidRDefault="00FF5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579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149C7"/>
    <w:multiLevelType w:val="hybridMultilevel"/>
    <w:tmpl w:val="2C144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3161"/>
    <w:multiLevelType w:val="hybridMultilevel"/>
    <w:tmpl w:val="291C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FE0"/>
    <w:multiLevelType w:val="hybridMultilevel"/>
    <w:tmpl w:val="C7E89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40E"/>
    <w:multiLevelType w:val="hybridMultilevel"/>
    <w:tmpl w:val="882A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253"/>
    <w:multiLevelType w:val="hybridMultilevel"/>
    <w:tmpl w:val="D18E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3714"/>
    <w:multiLevelType w:val="hybridMultilevel"/>
    <w:tmpl w:val="766A3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70083"/>
    <w:multiLevelType w:val="hybridMultilevel"/>
    <w:tmpl w:val="AE6E37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10A0"/>
    <w:multiLevelType w:val="hybridMultilevel"/>
    <w:tmpl w:val="9006BCBA"/>
    <w:lvl w:ilvl="0" w:tplc="D2C0C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58AE"/>
    <w:multiLevelType w:val="hybridMultilevel"/>
    <w:tmpl w:val="A1386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141070">
    <w:abstractNumId w:val="9"/>
  </w:num>
  <w:num w:numId="2" w16cid:durableId="1929118139">
    <w:abstractNumId w:val="8"/>
  </w:num>
  <w:num w:numId="3" w16cid:durableId="2022780186">
    <w:abstractNumId w:val="1"/>
  </w:num>
  <w:num w:numId="4" w16cid:durableId="2121801863">
    <w:abstractNumId w:val="7"/>
  </w:num>
  <w:num w:numId="5" w16cid:durableId="309403041">
    <w:abstractNumId w:val="3"/>
  </w:num>
  <w:num w:numId="6" w16cid:durableId="143277965">
    <w:abstractNumId w:val="5"/>
  </w:num>
  <w:num w:numId="7" w16cid:durableId="815221616">
    <w:abstractNumId w:val="4"/>
  </w:num>
  <w:num w:numId="8" w16cid:durableId="499926405">
    <w:abstractNumId w:val="0"/>
  </w:num>
  <w:num w:numId="9" w16cid:durableId="1101415556">
    <w:abstractNumId w:val="2"/>
  </w:num>
  <w:num w:numId="10" w16cid:durableId="1750882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BA"/>
    <w:rsid w:val="00002041"/>
    <w:rsid w:val="00050388"/>
    <w:rsid w:val="00057FD0"/>
    <w:rsid w:val="000A28BE"/>
    <w:rsid w:val="000C0CF3"/>
    <w:rsid w:val="000E596E"/>
    <w:rsid w:val="00133C9F"/>
    <w:rsid w:val="00183FF6"/>
    <w:rsid w:val="00195F7A"/>
    <w:rsid w:val="001962AF"/>
    <w:rsid w:val="001D005E"/>
    <w:rsid w:val="001D46FA"/>
    <w:rsid w:val="00285CD7"/>
    <w:rsid w:val="002E4944"/>
    <w:rsid w:val="002F4BC9"/>
    <w:rsid w:val="00307EBB"/>
    <w:rsid w:val="003665A0"/>
    <w:rsid w:val="00371BFA"/>
    <w:rsid w:val="003C0266"/>
    <w:rsid w:val="003C44AC"/>
    <w:rsid w:val="003F4F0D"/>
    <w:rsid w:val="00424237"/>
    <w:rsid w:val="004847D3"/>
    <w:rsid w:val="004A3E72"/>
    <w:rsid w:val="004D0CB2"/>
    <w:rsid w:val="00500974"/>
    <w:rsid w:val="00592DFB"/>
    <w:rsid w:val="005A49CA"/>
    <w:rsid w:val="006364AE"/>
    <w:rsid w:val="0064631B"/>
    <w:rsid w:val="00666ACD"/>
    <w:rsid w:val="00671311"/>
    <w:rsid w:val="006B4A64"/>
    <w:rsid w:val="006D7BC5"/>
    <w:rsid w:val="006F2DCC"/>
    <w:rsid w:val="006F5796"/>
    <w:rsid w:val="00716279"/>
    <w:rsid w:val="00720AFD"/>
    <w:rsid w:val="00732FE0"/>
    <w:rsid w:val="007361D8"/>
    <w:rsid w:val="00822CAF"/>
    <w:rsid w:val="008916D3"/>
    <w:rsid w:val="00893C41"/>
    <w:rsid w:val="008D0057"/>
    <w:rsid w:val="00973760"/>
    <w:rsid w:val="00995DEB"/>
    <w:rsid w:val="009A5C87"/>
    <w:rsid w:val="009D2272"/>
    <w:rsid w:val="00AD6B8E"/>
    <w:rsid w:val="00AE7B72"/>
    <w:rsid w:val="00B23ECF"/>
    <w:rsid w:val="00B51096"/>
    <w:rsid w:val="00BB45BA"/>
    <w:rsid w:val="00C04B21"/>
    <w:rsid w:val="00CD7F8D"/>
    <w:rsid w:val="00D037BA"/>
    <w:rsid w:val="00D245C3"/>
    <w:rsid w:val="00DB41C8"/>
    <w:rsid w:val="00DF1A62"/>
    <w:rsid w:val="00E95F2B"/>
    <w:rsid w:val="00EB6E2F"/>
    <w:rsid w:val="00F337FD"/>
    <w:rsid w:val="00F849B0"/>
    <w:rsid w:val="00FC212E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B69E"/>
  <w15:docId w15:val="{7A96CAC0-9A63-4FB8-A3D4-AA919BA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5C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A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5F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FA"/>
  </w:style>
  <w:style w:type="paragraph" w:styleId="Stopka">
    <w:name w:val="footer"/>
    <w:basedOn w:val="Normalny"/>
    <w:link w:val="StopkaZnak"/>
    <w:uiPriority w:val="99"/>
    <w:unhideWhenUsed/>
    <w:rsid w:val="00F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FA"/>
  </w:style>
  <w:style w:type="paragraph" w:styleId="Tekstdymka">
    <w:name w:val="Balloon Text"/>
    <w:basedOn w:val="Normalny"/>
    <w:link w:val="TekstdymkaZnak"/>
    <w:uiPriority w:val="99"/>
    <w:semiHidden/>
    <w:unhideWhenUsed/>
    <w:rsid w:val="00FF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</dc:creator>
  <cp:keywords/>
  <dc:description/>
  <cp:lastModifiedBy>Agata Bukowska</cp:lastModifiedBy>
  <cp:revision>30</cp:revision>
  <cp:lastPrinted>2022-10-12T10:35:00Z</cp:lastPrinted>
  <dcterms:created xsi:type="dcterms:W3CDTF">2022-09-09T08:40:00Z</dcterms:created>
  <dcterms:modified xsi:type="dcterms:W3CDTF">2022-10-12T10:35:00Z</dcterms:modified>
</cp:coreProperties>
</file>