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9D" w:rsidRDefault="0039539D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E223D" w:rsidRDefault="007F4444" w:rsidP="00E1478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600A31">
        <w:rPr>
          <w:rFonts w:asciiTheme="minorHAnsi" w:hAnsiTheme="minorHAnsi" w:cstheme="minorHAnsi"/>
          <w:sz w:val="20"/>
          <w:szCs w:val="20"/>
        </w:rPr>
        <w:t>19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59423E">
        <w:rPr>
          <w:rFonts w:asciiTheme="minorHAnsi" w:hAnsiTheme="minorHAnsi" w:cstheme="minorHAnsi"/>
          <w:sz w:val="20"/>
          <w:szCs w:val="20"/>
        </w:rPr>
        <w:t>R</w:t>
      </w:r>
      <w:r w:rsidR="007B2BCD" w:rsidRPr="007B2BCD">
        <w:rPr>
          <w:rFonts w:asciiTheme="minorHAnsi" w:hAnsiTheme="minorHAnsi" w:cstheme="minorHAnsi"/>
          <w:sz w:val="20"/>
          <w:szCs w:val="20"/>
        </w:rPr>
        <w:t>2</w:t>
      </w:r>
      <w:r w:rsidR="0059423E">
        <w:rPr>
          <w:rFonts w:asciiTheme="minorHAnsi" w:hAnsiTheme="minorHAnsi" w:cstheme="minorHAnsi"/>
          <w:sz w:val="20"/>
          <w:szCs w:val="20"/>
        </w:rPr>
        <w:t>1</w:t>
      </w:r>
      <w:r w:rsidR="007B2BCD" w:rsidRPr="007B2BCD">
        <w:rPr>
          <w:rFonts w:asciiTheme="minorHAnsi" w:hAnsiTheme="minorHAnsi" w:cstheme="minorHAnsi"/>
          <w:sz w:val="20"/>
          <w:szCs w:val="20"/>
        </w:rPr>
        <w:t>/201</w:t>
      </w:r>
      <w:bookmarkEnd w:id="0"/>
      <w:r w:rsidR="00E14788">
        <w:rPr>
          <w:rFonts w:asciiTheme="minorHAnsi" w:hAnsiTheme="minorHAnsi" w:cstheme="minorHAnsi"/>
          <w:sz w:val="20"/>
          <w:szCs w:val="20"/>
        </w:rPr>
        <w:t>9</w:t>
      </w:r>
      <w:r w:rsidR="007B2BCD"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</w:p>
    <w:p w:rsidR="0059423E" w:rsidRDefault="007B2BCD" w:rsidP="00E1478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bookmarkStart w:id="1" w:name="_Hlk15978584"/>
    </w:p>
    <w:p w:rsidR="0059423E" w:rsidRPr="00E5611F" w:rsidRDefault="00E5611F" w:rsidP="00E5611F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5611F">
        <w:rPr>
          <w:rFonts w:asciiTheme="majorHAnsi" w:eastAsia="Lucida Sans Unicode" w:hAnsiTheme="majorHAnsi" w:cstheme="majorHAnsi"/>
          <w:b/>
          <w:sz w:val="20"/>
          <w:szCs w:val="20"/>
        </w:rPr>
        <w:t xml:space="preserve">CV osób wskazanych przez Wykonawcę do </w:t>
      </w:r>
      <w:r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przygotowania </w:t>
      </w:r>
      <w:r w:rsidR="0059423E"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>oraz</w:t>
      </w:r>
      <w:r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 przeprowadzenia</w:t>
      </w:r>
      <w:r w:rsidR="0059423E"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 zajęć dydaktycznych dla studentów studiów stacjonarnych i niestacjonarnych kierunku Kosmetologia w semestrze zimowym roku akademickiego 2019/2020</w:t>
      </w:r>
      <w:bookmarkEnd w:id="1"/>
      <w:r w:rsidR="0059423E"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>,</w:t>
      </w:r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ogłoszonego w ramach realizacji</w:t>
      </w:r>
      <w:r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i projektu </w:t>
      </w:r>
      <w:proofErr w:type="spellStart"/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>EduLider</w:t>
      </w:r>
      <w:proofErr w:type="spellEnd"/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– rozwój Akademii WSB dla regionu”, współfinansowanego ze środków Unii</w:t>
      </w:r>
      <w:bookmarkStart w:id="2" w:name="_GoBack"/>
      <w:bookmarkEnd w:id="2"/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Europejskiej w ramach Europejskiego Funduszu Społecznego, Program Operacyjny Wiedza Edukacja Rozwój 2014-2020, Oś Priorytetowa III. Szkolnictwo wyższe dla gospodarki i rozwoju, Działanie 3.5 Kompleksowe programy szkół wyższych</w:t>
      </w:r>
      <w:r w:rsidR="007B2BCD" w:rsidRPr="00E5611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E5611F" w:rsidRDefault="000F221D" w:rsidP="006E223D">
      <w:pPr>
        <w:pStyle w:val="Tekstpodstawowy"/>
        <w:spacing w:after="0" w:line="240" w:lineRule="auto"/>
        <w:jc w:val="both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  <w:lang w:val="pl-PL"/>
        </w:rPr>
        <w:t xml:space="preserve">    </w:t>
      </w:r>
      <w:r w:rsidR="00586376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991"/>
        <w:gridCol w:w="1280"/>
        <w:gridCol w:w="1559"/>
        <w:gridCol w:w="1978"/>
      </w:tblGrid>
      <w:tr w:rsidR="007B2BCD" w:rsidRPr="007B2BCD" w:rsidTr="0081098E">
        <w:trPr>
          <w:trHeight w:val="413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81098E">
        <w:trPr>
          <w:trHeight w:val="508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81098E" w:rsidP="0081098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7B2BCD" w:rsidRPr="007B2BCD" w:rsidTr="00A300E9">
        <w:trPr>
          <w:trHeight w:val="409"/>
        </w:trPr>
        <w:tc>
          <w:tcPr>
            <w:tcW w:w="30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</w:t>
            </w:r>
            <w:r w:rsidR="00E5611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stopień naukowy</w:t>
            </w:r>
          </w:p>
        </w:tc>
      </w:tr>
      <w:tr w:rsidR="007B2BCD" w:rsidRPr="007B2BCD" w:rsidTr="00A300E9">
        <w:trPr>
          <w:trHeight w:val="409"/>
        </w:trPr>
        <w:tc>
          <w:tcPr>
            <w:tcW w:w="3049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5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0C4193" w:rsidRPr="007B2BCD" w:rsidTr="00A300E9">
        <w:trPr>
          <w:trHeight w:val="409"/>
        </w:trPr>
        <w:tc>
          <w:tcPr>
            <w:tcW w:w="3049" w:type="pct"/>
            <w:gridSpan w:val="3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51" w:type="pct"/>
            <w:gridSpan w:val="2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0C4193" w:rsidRPr="007B2BCD" w:rsidTr="00A300E9">
        <w:trPr>
          <w:trHeight w:val="409"/>
        </w:trPr>
        <w:tc>
          <w:tcPr>
            <w:tcW w:w="3049" w:type="pct"/>
            <w:gridSpan w:val="3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51" w:type="pct"/>
            <w:gridSpan w:val="2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81098E">
        <w:trPr>
          <w:trHeight w:val="294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81098E" w:rsidP="0081098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</w:t>
            </w:r>
            <w:r w:rsidRPr="00A300E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DYDAKTYCZNE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OFERTOWYM*</w:t>
            </w:r>
          </w:p>
        </w:tc>
      </w:tr>
      <w:tr w:rsidR="007B2BCD" w:rsidRPr="007B2BCD" w:rsidTr="00A300E9">
        <w:trPr>
          <w:trHeight w:val="409"/>
        </w:trPr>
        <w:tc>
          <w:tcPr>
            <w:tcW w:w="1796" w:type="pct"/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 w:rsidR="000C419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547" w:type="pct"/>
            <w:vAlign w:val="center"/>
          </w:tcPr>
          <w:p w:rsidR="007B2BCD" w:rsidRPr="007B2BCD" w:rsidRDefault="007B2BCD" w:rsidP="00A300E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</w:t>
            </w:r>
            <w:r w:rsidR="00A300E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godzin szkoleniowych</w:t>
            </w:r>
          </w:p>
        </w:tc>
        <w:tc>
          <w:tcPr>
            <w:tcW w:w="705" w:type="pct"/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860" w:type="pct"/>
            <w:vAlign w:val="center"/>
          </w:tcPr>
          <w:p w:rsidR="007B2BC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091" w:type="pct"/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A300E9">
        <w:trPr>
          <w:trHeight w:val="409"/>
        </w:trPr>
        <w:tc>
          <w:tcPr>
            <w:tcW w:w="179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C4193" w:rsidRPr="007B2BCD" w:rsidTr="00A300E9">
        <w:trPr>
          <w:trHeight w:val="409"/>
        </w:trPr>
        <w:tc>
          <w:tcPr>
            <w:tcW w:w="1796" w:type="pct"/>
          </w:tcPr>
          <w:p w:rsidR="000C4193" w:rsidRPr="007B2BCD" w:rsidRDefault="000C419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</w:tcPr>
          <w:p w:rsidR="000C4193" w:rsidRPr="007B2BCD" w:rsidRDefault="000C419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</w:tcPr>
          <w:p w:rsidR="000C4193" w:rsidRPr="007B2BCD" w:rsidRDefault="000C419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0C4193" w:rsidRPr="007B2BCD" w:rsidRDefault="000C419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</w:tcPr>
          <w:p w:rsidR="000C4193" w:rsidRPr="007B2BCD" w:rsidRDefault="000C419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A300E9">
        <w:trPr>
          <w:trHeight w:val="409"/>
        </w:trPr>
        <w:tc>
          <w:tcPr>
            <w:tcW w:w="179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81098E">
        <w:trPr>
          <w:trHeight w:val="276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6E223D" w:rsidRPr="007B2BCD" w:rsidRDefault="0081098E" w:rsidP="0081098E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</w:t>
            </w:r>
            <w:r w:rsidRPr="00A300E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ZAWODOWE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</w:t>
            </w:r>
            <w:r w:rsidR="006E223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6E223D" w:rsidRPr="007B2BCD" w:rsidTr="00A300E9">
        <w:trPr>
          <w:trHeight w:val="409"/>
        </w:trPr>
        <w:tc>
          <w:tcPr>
            <w:tcW w:w="1796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</w:t>
            </w:r>
            <w:r w:rsidR="0081098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od (m-c/rok) do (m-c/rok)</w:t>
            </w:r>
          </w:p>
        </w:tc>
        <w:tc>
          <w:tcPr>
            <w:tcW w:w="547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705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860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091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6E223D" w:rsidRPr="007B2BCD" w:rsidTr="00A300E9">
        <w:trPr>
          <w:trHeight w:val="409"/>
        </w:trPr>
        <w:tc>
          <w:tcPr>
            <w:tcW w:w="179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A300E9">
        <w:trPr>
          <w:trHeight w:val="409"/>
        </w:trPr>
        <w:tc>
          <w:tcPr>
            <w:tcW w:w="179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9A38CA" w:rsidRPr="000C4193" w:rsidRDefault="009A38CA" w:rsidP="00A300E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ajorHAnsi" w:hAnsiTheme="majorHAnsi" w:cstheme="majorHAnsi"/>
          <w:spacing w:val="-3"/>
          <w:sz w:val="20"/>
        </w:rPr>
      </w:pPr>
      <w:r w:rsidRPr="000C4193">
        <w:rPr>
          <w:rFonts w:asciiTheme="majorHAnsi" w:hAnsiTheme="majorHAnsi" w:cstheme="majorHAnsi"/>
          <w:spacing w:val="-3"/>
          <w:sz w:val="20"/>
        </w:rPr>
        <w:t>Inne umiejętności i kwalifikacje istotne z punktu widzenia realizacji zamówienia:</w:t>
      </w:r>
    </w:p>
    <w:p w:rsidR="009A38CA" w:rsidRDefault="009A38CA" w:rsidP="009A38CA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851"/>
        <w:rPr>
          <w:rFonts w:ascii="Tahoma" w:hAnsi="Tahoma" w:cs="Tahoma"/>
          <w:spacing w:val="-3"/>
        </w:rPr>
      </w:pPr>
    </w:p>
    <w:p w:rsidR="009A38CA" w:rsidRDefault="009A38CA" w:rsidP="00E14788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0C4193" w:rsidRPr="00E14788" w:rsidRDefault="000C4193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E14788" w:rsidRDefault="00E14788" w:rsidP="007B2BC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32"/>
        <w:gridCol w:w="3010"/>
        <w:gridCol w:w="3031"/>
      </w:tblGrid>
      <w:tr w:rsidR="0059423E" w:rsidRPr="00324E48" w:rsidTr="000C4193">
        <w:trPr>
          <w:jc w:val="right"/>
        </w:trPr>
        <w:tc>
          <w:tcPr>
            <w:tcW w:w="3032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Miejscowość, data</w:t>
            </w:r>
          </w:p>
        </w:tc>
        <w:tc>
          <w:tcPr>
            <w:tcW w:w="3010" w:type="dxa"/>
            <w:shd w:val="clear" w:color="auto" w:fill="auto"/>
          </w:tcPr>
          <w:p w:rsidR="0059423E" w:rsidRPr="00324E48" w:rsidRDefault="0059423E" w:rsidP="00B51E19">
            <w:pPr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Podpis Wykonawcy</w:t>
            </w:r>
          </w:p>
        </w:tc>
      </w:tr>
    </w:tbl>
    <w:p w:rsidR="0081098E" w:rsidRDefault="0081098E" w:rsidP="00EE7D50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D8733C" w:rsidRPr="007B2BCD" w:rsidRDefault="000C4193" w:rsidP="00EE7D50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sectPr w:rsidR="00D8733C" w:rsidRPr="007B2BCD" w:rsidSect="0081098E">
      <w:headerReference w:type="default" r:id="rId7"/>
      <w:footerReference w:type="default" r:id="rId8"/>
      <w:pgSz w:w="11906" w:h="16838"/>
      <w:pgMar w:top="1417" w:right="1416" w:bottom="1135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A8" w:rsidRDefault="009E3AA8" w:rsidP="002B7990">
      <w:r>
        <w:separator/>
      </w:r>
    </w:p>
  </w:endnote>
  <w:endnote w:type="continuationSeparator" w:id="0">
    <w:p w:rsidR="009E3AA8" w:rsidRDefault="009E3AA8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600A31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600A31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A8" w:rsidRDefault="009E3AA8" w:rsidP="002B7990">
      <w:r>
        <w:separator/>
      </w:r>
    </w:p>
  </w:footnote>
  <w:footnote w:type="continuationSeparator" w:id="0">
    <w:p w:rsidR="009E3AA8" w:rsidRDefault="009E3AA8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5E" w:rsidRDefault="0039539D" w:rsidP="00A93714"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17DFA78A" wp14:editId="7A2B12AD">
          <wp:simplePos x="0" y="0"/>
          <wp:positionH relativeFrom="column">
            <wp:posOffset>-123190</wp:posOffset>
          </wp:positionH>
          <wp:positionV relativeFrom="paragraph">
            <wp:posOffset>121920</wp:posOffset>
          </wp:positionV>
          <wp:extent cx="1761490" cy="829310"/>
          <wp:effectExtent l="0" t="0" r="0" b="8890"/>
          <wp:wrapSquare wrapText="bothSides"/>
          <wp:docPr id="19" name="Obraz 19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39539D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1A9A9AF2" wp14:editId="3836ECD6">
          <wp:simplePos x="0" y="0"/>
          <wp:positionH relativeFrom="column">
            <wp:posOffset>3728085</wp:posOffset>
          </wp:positionH>
          <wp:positionV relativeFrom="paragraph">
            <wp:posOffset>71120</wp:posOffset>
          </wp:positionV>
          <wp:extent cx="2179320" cy="643255"/>
          <wp:effectExtent l="0" t="0" r="0" b="4445"/>
          <wp:wrapSquare wrapText="bothSides"/>
          <wp:docPr id="20" name="Obraz 20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2EC6"/>
    <w:rsid w:val="00056BA5"/>
    <w:rsid w:val="00077708"/>
    <w:rsid w:val="000C4193"/>
    <w:rsid w:val="000F221D"/>
    <w:rsid w:val="00125C34"/>
    <w:rsid w:val="001927F1"/>
    <w:rsid w:val="001976D1"/>
    <w:rsid w:val="001E7BAE"/>
    <w:rsid w:val="00222637"/>
    <w:rsid w:val="00245F89"/>
    <w:rsid w:val="002468A4"/>
    <w:rsid w:val="002A65AD"/>
    <w:rsid w:val="002B0622"/>
    <w:rsid w:val="002B2BE0"/>
    <w:rsid w:val="002B3A7E"/>
    <w:rsid w:val="002B7990"/>
    <w:rsid w:val="003103DC"/>
    <w:rsid w:val="00323A15"/>
    <w:rsid w:val="00356F4F"/>
    <w:rsid w:val="003630A5"/>
    <w:rsid w:val="003646A2"/>
    <w:rsid w:val="00366442"/>
    <w:rsid w:val="0039539D"/>
    <w:rsid w:val="004109ED"/>
    <w:rsid w:val="00427D2E"/>
    <w:rsid w:val="004C7C7B"/>
    <w:rsid w:val="005513C1"/>
    <w:rsid w:val="00555878"/>
    <w:rsid w:val="00586376"/>
    <w:rsid w:val="00586978"/>
    <w:rsid w:val="0059102A"/>
    <w:rsid w:val="0059423E"/>
    <w:rsid w:val="00596600"/>
    <w:rsid w:val="005A1FDE"/>
    <w:rsid w:val="005D1DBC"/>
    <w:rsid w:val="005D6171"/>
    <w:rsid w:val="005E2F90"/>
    <w:rsid w:val="00600A31"/>
    <w:rsid w:val="006C7532"/>
    <w:rsid w:val="006E223D"/>
    <w:rsid w:val="006F71F2"/>
    <w:rsid w:val="007056A4"/>
    <w:rsid w:val="0073558A"/>
    <w:rsid w:val="00763900"/>
    <w:rsid w:val="00780863"/>
    <w:rsid w:val="00786F4A"/>
    <w:rsid w:val="00787857"/>
    <w:rsid w:val="007B2BCD"/>
    <w:rsid w:val="007F4444"/>
    <w:rsid w:val="0081098E"/>
    <w:rsid w:val="008426BE"/>
    <w:rsid w:val="0085688B"/>
    <w:rsid w:val="0089055E"/>
    <w:rsid w:val="00894C18"/>
    <w:rsid w:val="008A0DEB"/>
    <w:rsid w:val="008C76E0"/>
    <w:rsid w:val="008D1E3C"/>
    <w:rsid w:val="009161BD"/>
    <w:rsid w:val="00925217"/>
    <w:rsid w:val="009253BC"/>
    <w:rsid w:val="00931622"/>
    <w:rsid w:val="00944774"/>
    <w:rsid w:val="00961BF3"/>
    <w:rsid w:val="009A38CA"/>
    <w:rsid w:val="009D183C"/>
    <w:rsid w:val="009E360D"/>
    <w:rsid w:val="009E3AA8"/>
    <w:rsid w:val="009F0602"/>
    <w:rsid w:val="00A019D1"/>
    <w:rsid w:val="00A03B27"/>
    <w:rsid w:val="00A300E9"/>
    <w:rsid w:val="00A70D36"/>
    <w:rsid w:val="00A93714"/>
    <w:rsid w:val="00AA7C65"/>
    <w:rsid w:val="00AC30A2"/>
    <w:rsid w:val="00AE3F3D"/>
    <w:rsid w:val="00B158DC"/>
    <w:rsid w:val="00B1645E"/>
    <w:rsid w:val="00BE1DF4"/>
    <w:rsid w:val="00BF0362"/>
    <w:rsid w:val="00C13154"/>
    <w:rsid w:val="00C22583"/>
    <w:rsid w:val="00C71749"/>
    <w:rsid w:val="00C72884"/>
    <w:rsid w:val="00CA4FA2"/>
    <w:rsid w:val="00CB4E23"/>
    <w:rsid w:val="00D31D74"/>
    <w:rsid w:val="00D32ABE"/>
    <w:rsid w:val="00D71825"/>
    <w:rsid w:val="00D8733C"/>
    <w:rsid w:val="00DB61B9"/>
    <w:rsid w:val="00DC3C66"/>
    <w:rsid w:val="00E14788"/>
    <w:rsid w:val="00E208F2"/>
    <w:rsid w:val="00E21008"/>
    <w:rsid w:val="00E24E23"/>
    <w:rsid w:val="00E50687"/>
    <w:rsid w:val="00E5611F"/>
    <w:rsid w:val="00E60B65"/>
    <w:rsid w:val="00E636FD"/>
    <w:rsid w:val="00E90BEC"/>
    <w:rsid w:val="00E97031"/>
    <w:rsid w:val="00EC5E32"/>
    <w:rsid w:val="00EE7D50"/>
    <w:rsid w:val="00EF1123"/>
    <w:rsid w:val="00F263E1"/>
    <w:rsid w:val="00F30992"/>
    <w:rsid w:val="00F556A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BC8749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Aneta Radziejewska</cp:lastModifiedBy>
  <cp:revision>2</cp:revision>
  <cp:lastPrinted>2018-09-12T13:26:00Z</cp:lastPrinted>
  <dcterms:created xsi:type="dcterms:W3CDTF">2019-09-27T09:42:00Z</dcterms:created>
  <dcterms:modified xsi:type="dcterms:W3CDTF">2019-09-27T09:42:00Z</dcterms:modified>
</cp:coreProperties>
</file>