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B5" w:rsidRDefault="003E2DB5">
      <w:pPr>
        <w:jc w:val="both"/>
        <w:rPr>
          <w:rFonts w:ascii="Calibri" w:eastAsia="Calibri" w:hAnsi="Calibri" w:cs="Calibri"/>
        </w:rPr>
      </w:pPr>
    </w:p>
    <w:p w:rsidR="003E2DB5" w:rsidRPr="00C24626" w:rsidRDefault="00802B4E">
      <w:pPr>
        <w:jc w:val="both"/>
        <w:rPr>
          <w:rFonts w:ascii="Calibri" w:eastAsia="Calibri" w:hAnsi="Calibri" w:cs="Calibri"/>
        </w:rPr>
      </w:pPr>
      <w:proofErr w:type="spellStart"/>
      <w:r w:rsidRPr="00C24626">
        <w:rPr>
          <w:rFonts w:ascii="Calibri" w:eastAsia="Calibri" w:hAnsi="Calibri" w:cs="Calibri"/>
        </w:rPr>
        <w:t>Annex</w:t>
      </w:r>
      <w:proofErr w:type="spellEnd"/>
      <w:r w:rsidRPr="00C24626">
        <w:rPr>
          <w:rFonts w:ascii="Calibri" w:eastAsia="Calibri" w:hAnsi="Calibri" w:cs="Calibri"/>
        </w:rPr>
        <w:t xml:space="preserve"> no.4 to the </w:t>
      </w:r>
      <w:proofErr w:type="spellStart"/>
      <w:r w:rsidRPr="00C24626">
        <w:rPr>
          <w:rFonts w:ascii="Calibri" w:eastAsia="Calibri" w:hAnsi="Calibri" w:cs="Calibri"/>
        </w:rPr>
        <w:t>Request</w:t>
      </w:r>
      <w:proofErr w:type="spellEnd"/>
      <w:r w:rsidRPr="00C24626">
        <w:rPr>
          <w:rFonts w:ascii="Calibri" w:eastAsia="Calibri" w:hAnsi="Calibri" w:cs="Calibri"/>
        </w:rPr>
        <w:t xml:space="preserve"> for </w:t>
      </w:r>
      <w:proofErr w:type="spellStart"/>
      <w:r w:rsidRPr="00C24626">
        <w:rPr>
          <w:rFonts w:ascii="Calibri" w:eastAsia="Calibri" w:hAnsi="Calibri" w:cs="Calibri"/>
        </w:rPr>
        <w:t>Proposal</w:t>
      </w:r>
      <w:proofErr w:type="spellEnd"/>
      <w:r w:rsidRPr="00C24626">
        <w:rPr>
          <w:rFonts w:ascii="Calibri" w:eastAsia="Calibri" w:hAnsi="Calibri" w:cs="Calibri"/>
        </w:rPr>
        <w:t xml:space="preserve"> </w:t>
      </w:r>
      <w:bookmarkStart w:id="0" w:name="_Hlk519842350"/>
      <w:r w:rsidRPr="00C24626">
        <w:rPr>
          <w:rFonts w:ascii="Calibri" w:eastAsia="Calibri" w:hAnsi="Calibri" w:cs="Calibri"/>
        </w:rPr>
        <w:t>no.</w:t>
      </w:r>
      <w:bookmarkEnd w:id="0"/>
      <w:r w:rsidR="00735324" w:rsidRPr="00735324">
        <w:t xml:space="preserve"> </w:t>
      </w:r>
      <w:r w:rsidR="00735324" w:rsidRPr="00735324">
        <w:rPr>
          <w:rFonts w:ascii="Calibri" w:eastAsia="Calibri" w:hAnsi="Calibri" w:cs="Calibri"/>
        </w:rPr>
        <w:t>5/2019/POWR.03.03.00-00-M088/16</w:t>
      </w:r>
    </w:p>
    <w:p w:rsidR="003E2DB5" w:rsidRPr="00C24626" w:rsidRDefault="003E2DB5">
      <w:pPr>
        <w:jc w:val="both"/>
        <w:rPr>
          <w:rFonts w:ascii="Calibri" w:eastAsia="Calibri" w:hAnsi="Calibri" w:cs="Calibri"/>
          <w:b/>
          <w:bCs/>
        </w:rPr>
      </w:pPr>
    </w:p>
    <w:p w:rsidR="003E2DB5" w:rsidRPr="00C24626" w:rsidRDefault="003E2DB5">
      <w:pPr>
        <w:jc w:val="both"/>
        <w:rPr>
          <w:rFonts w:ascii="Calibri" w:eastAsia="Calibri" w:hAnsi="Calibri" w:cs="Calibri"/>
          <w:b/>
          <w:bCs/>
        </w:rPr>
      </w:pPr>
    </w:p>
    <w:p w:rsidR="003E2DB5" w:rsidRPr="00C24626" w:rsidRDefault="00802B4E">
      <w:pPr>
        <w:spacing w:line="276" w:lineRule="auto"/>
        <w:jc w:val="center"/>
        <w:rPr>
          <w:rFonts w:ascii="Calibri" w:eastAsia="Calibri" w:hAnsi="Calibri" w:cs="Calibri"/>
          <w:b/>
          <w:bCs/>
        </w:rPr>
      </w:pPr>
      <w:r w:rsidRPr="00C24626">
        <w:rPr>
          <w:rFonts w:ascii="Calibri" w:eastAsia="Calibri" w:hAnsi="Calibri" w:cs="Calibri"/>
          <w:b/>
          <w:bCs/>
        </w:rPr>
        <w:t>DECLARATION ON COMPLIANCE WITH THE CONDITIONS</w:t>
      </w:r>
    </w:p>
    <w:p w:rsidR="003E2DB5" w:rsidRPr="00C24626" w:rsidRDefault="003E2DB5">
      <w:pPr>
        <w:spacing w:line="276" w:lineRule="auto"/>
        <w:jc w:val="both"/>
        <w:rPr>
          <w:rFonts w:ascii="Calibri" w:eastAsia="Calibri" w:hAnsi="Calibri" w:cs="Calibri"/>
        </w:rPr>
      </w:pPr>
    </w:p>
    <w:p w:rsidR="00C217AC" w:rsidRDefault="00802B4E">
      <w:pPr>
        <w:spacing w:after="160" w:line="259" w:lineRule="auto"/>
        <w:jc w:val="both"/>
        <w:rPr>
          <w:rFonts w:ascii="Calibri" w:hAnsi="Calibri" w:cs="Calibri"/>
          <w:lang w:val="en-US"/>
        </w:rPr>
      </w:pPr>
      <w:r w:rsidRPr="00C24626">
        <w:rPr>
          <w:rFonts w:ascii="Calibri" w:hAnsi="Calibri" w:cs="Calibri"/>
          <w:lang w:val="en-US"/>
        </w:rPr>
        <w:t xml:space="preserve">By entering the procedure for the contract: </w:t>
      </w:r>
      <w:r w:rsidRPr="00C24626">
        <w:rPr>
          <w:rFonts w:ascii="Calibri" w:eastAsia="Calibri" w:hAnsi="Calibri" w:cs="Calibri"/>
          <w:b/>
          <w:bCs/>
          <w:lang w:val="en-US"/>
        </w:rPr>
        <w:t xml:space="preserve">Preparing and conducting classes in the field of International Relations (first-cycle studies) by a Visiting Professor in the academic year 2019/2020, </w:t>
      </w:r>
      <w:r w:rsidRPr="00735324">
        <w:rPr>
          <w:rFonts w:ascii="Calibri" w:hAnsi="Calibri" w:cs="Calibri"/>
          <w:lang w:val="en-US"/>
        </w:rPr>
        <w:t>under</w:t>
      </w:r>
      <w:r w:rsidR="00735324" w:rsidRPr="00735324">
        <w:rPr>
          <w:rFonts w:ascii="Calibri" w:hAnsi="Calibri" w:cs="Calibri"/>
          <w:lang w:val="en-US"/>
        </w:rPr>
        <w:t xml:space="preserve"> </w:t>
      </w:r>
      <w:r w:rsidR="00735324" w:rsidRPr="00735324">
        <w:rPr>
          <w:rFonts w:ascii="Calibri" w:eastAsia="Calibri" w:hAnsi="Calibri" w:cs="Calibri"/>
          <w:bCs/>
          <w:i/>
          <w:iCs/>
          <w:lang w:val="en-US"/>
        </w:rPr>
        <w:t xml:space="preserve">„Start your international career - </w:t>
      </w:r>
      <w:proofErr w:type="spellStart"/>
      <w:r w:rsidR="00735324" w:rsidRPr="00735324">
        <w:rPr>
          <w:rFonts w:ascii="Calibri" w:eastAsia="Calibri" w:hAnsi="Calibri" w:cs="Calibri"/>
          <w:bCs/>
          <w:i/>
          <w:iCs/>
          <w:lang w:val="en-US"/>
        </w:rPr>
        <w:t>międzynarodowy</w:t>
      </w:r>
      <w:proofErr w:type="spellEnd"/>
      <w:r w:rsidR="00735324" w:rsidRPr="00735324">
        <w:rPr>
          <w:rFonts w:ascii="Calibri" w:eastAsia="Calibri" w:hAnsi="Calibri" w:cs="Calibri"/>
          <w:bCs/>
          <w:i/>
          <w:iCs/>
          <w:lang w:val="en-US"/>
        </w:rPr>
        <w:t xml:space="preserve"> program </w:t>
      </w:r>
      <w:proofErr w:type="spellStart"/>
      <w:r w:rsidR="00735324" w:rsidRPr="00735324">
        <w:rPr>
          <w:rFonts w:ascii="Calibri" w:eastAsia="Calibri" w:hAnsi="Calibri" w:cs="Calibri"/>
          <w:bCs/>
          <w:i/>
          <w:iCs/>
          <w:lang w:val="en-US"/>
        </w:rPr>
        <w:t>studiów</w:t>
      </w:r>
      <w:proofErr w:type="spellEnd"/>
      <w:r w:rsidR="00735324" w:rsidRPr="00735324">
        <w:rPr>
          <w:rFonts w:ascii="Calibri" w:eastAsia="Calibri" w:hAnsi="Calibri" w:cs="Calibri"/>
          <w:bCs/>
          <w:i/>
          <w:iCs/>
          <w:lang w:val="en-US"/>
        </w:rPr>
        <w:t xml:space="preserve"> </w:t>
      </w:r>
      <w:proofErr w:type="spellStart"/>
      <w:r w:rsidR="00735324" w:rsidRPr="00735324">
        <w:rPr>
          <w:rFonts w:ascii="Calibri" w:eastAsia="Calibri" w:hAnsi="Calibri" w:cs="Calibri"/>
          <w:bCs/>
          <w:i/>
          <w:iCs/>
          <w:lang w:val="en-US"/>
        </w:rPr>
        <w:t>na</w:t>
      </w:r>
      <w:proofErr w:type="spellEnd"/>
      <w:r w:rsidR="00735324" w:rsidRPr="00735324">
        <w:rPr>
          <w:rFonts w:ascii="Calibri" w:eastAsia="Calibri" w:hAnsi="Calibri" w:cs="Calibri"/>
          <w:bCs/>
          <w:i/>
          <w:iCs/>
          <w:lang w:val="en-US"/>
        </w:rPr>
        <w:t xml:space="preserve"> </w:t>
      </w:r>
      <w:proofErr w:type="spellStart"/>
      <w:r w:rsidR="00735324" w:rsidRPr="00735324">
        <w:rPr>
          <w:rFonts w:ascii="Calibri" w:eastAsia="Calibri" w:hAnsi="Calibri" w:cs="Calibri"/>
          <w:bCs/>
          <w:i/>
          <w:iCs/>
          <w:lang w:val="en-US"/>
        </w:rPr>
        <w:t>kierunku</w:t>
      </w:r>
      <w:proofErr w:type="spellEnd"/>
      <w:r w:rsidR="00735324" w:rsidRPr="00735324">
        <w:rPr>
          <w:rFonts w:ascii="Calibri" w:eastAsia="Calibri" w:hAnsi="Calibri" w:cs="Calibri"/>
          <w:bCs/>
          <w:i/>
          <w:iCs/>
          <w:lang w:val="en-US"/>
        </w:rPr>
        <w:t xml:space="preserve"> </w:t>
      </w:r>
      <w:proofErr w:type="spellStart"/>
      <w:r w:rsidR="00735324" w:rsidRPr="00735324">
        <w:rPr>
          <w:rFonts w:ascii="Calibri" w:eastAsia="Calibri" w:hAnsi="Calibri" w:cs="Calibri"/>
          <w:bCs/>
          <w:i/>
          <w:iCs/>
          <w:lang w:val="en-US"/>
        </w:rPr>
        <w:t>Stosunki</w:t>
      </w:r>
      <w:proofErr w:type="spellEnd"/>
      <w:r w:rsidR="00735324" w:rsidRPr="00735324">
        <w:rPr>
          <w:rFonts w:ascii="Calibri" w:eastAsia="Calibri" w:hAnsi="Calibri" w:cs="Calibri"/>
          <w:bCs/>
          <w:i/>
          <w:iCs/>
          <w:lang w:val="en-US"/>
        </w:rPr>
        <w:t xml:space="preserve"> </w:t>
      </w:r>
      <w:proofErr w:type="spellStart"/>
      <w:r w:rsidR="00735324" w:rsidRPr="00735324">
        <w:rPr>
          <w:rFonts w:ascii="Calibri" w:eastAsia="Calibri" w:hAnsi="Calibri" w:cs="Calibri"/>
          <w:bCs/>
          <w:i/>
          <w:iCs/>
          <w:lang w:val="en-US"/>
        </w:rPr>
        <w:t>Międzynarodowe</w:t>
      </w:r>
      <w:proofErr w:type="spellEnd"/>
      <w:r w:rsidR="00735324" w:rsidRPr="00735324">
        <w:rPr>
          <w:rFonts w:ascii="Calibri" w:eastAsia="Calibri" w:hAnsi="Calibri" w:cs="Calibri"/>
          <w:bCs/>
          <w:i/>
          <w:iCs/>
          <w:lang w:val="en-US"/>
        </w:rPr>
        <w:t>”</w:t>
      </w:r>
      <w:r w:rsidRPr="00735324">
        <w:rPr>
          <w:rFonts w:ascii="Calibri" w:hAnsi="Calibri" w:cs="Calibri"/>
          <w:lang w:val="en-US"/>
        </w:rPr>
        <w:t xml:space="preserve">, </w:t>
      </w:r>
      <w:r w:rsidRPr="00735324">
        <w:rPr>
          <w:rFonts w:ascii="Calibri" w:eastAsia="Calibri" w:hAnsi="Calibri" w:cs="Calibri"/>
        </w:rPr>
        <w:t xml:space="preserve">no. </w:t>
      </w:r>
      <w:r w:rsidR="00735324" w:rsidRPr="00735324">
        <w:rPr>
          <w:rFonts w:ascii="Calibri" w:eastAsia="Calibri" w:hAnsi="Calibri" w:cs="Calibri"/>
        </w:rPr>
        <w:t xml:space="preserve">5/2019/POWR.03.03.00-00-M088/16 </w:t>
      </w:r>
      <w:r w:rsidRPr="00735324">
        <w:rPr>
          <w:rFonts w:ascii="Calibri" w:hAnsi="Calibri" w:cs="Calibri"/>
          <w:lang w:val="en-US"/>
        </w:rPr>
        <w:t>co-financed from the European Union funds within the framework of the</w:t>
      </w:r>
      <w:r w:rsidRPr="00C24626">
        <w:rPr>
          <w:rFonts w:ascii="Calibri" w:hAnsi="Calibri" w:cs="Calibri"/>
          <w:lang w:val="en-US"/>
        </w:rPr>
        <w:t xml:space="preserve"> European Social Fund,  Priority Axis III. Higher education for economy and development, Measure 3.</w:t>
      </w:r>
      <w:r w:rsidR="00C217AC">
        <w:rPr>
          <w:rFonts w:ascii="Calibri" w:hAnsi="Calibri" w:cs="Calibri"/>
          <w:lang w:val="en-US"/>
        </w:rPr>
        <w:t>3</w:t>
      </w:r>
      <w:r w:rsidR="00735324">
        <w:rPr>
          <w:rFonts w:ascii="Calibri" w:hAnsi="Calibri" w:cs="Calibri"/>
          <w:lang w:val="en-US"/>
        </w:rPr>
        <w:t xml:space="preserve">. </w:t>
      </w:r>
      <w:r w:rsidR="00735324" w:rsidRPr="00735324">
        <w:rPr>
          <w:rFonts w:ascii="Calibri" w:hAnsi="Calibri" w:cs="Calibri"/>
          <w:lang w:val="en-US"/>
        </w:rPr>
        <w:t>The internationalization of Polish higher education.</w:t>
      </w:r>
      <w:bookmarkStart w:id="1" w:name="_GoBack"/>
      <w:bookmarkEnd w:id="1"/>
    </w:p>
    <w:p w:rsidR="003E2DB5" w:rsidRPr="00C24626" w:rsidRDefault="00802B4E">
      <w:pPr>
        <w:spacing w:after="160" w:line="259" w:lineRule="auto"/>
        <w:jc w:val="both"/>
        <w:rPr>
          <w:rFonts w:ascii="Calibri" w:hAnsi="Calibri" w:cs="Calibri"/>
        </w:rPr>
      </w:pPr>
      <w:r w:rsidRPr="00C24626">
        <w:rPr>
          <w:rFonts w:ascii="Calibri" w:hAnsi="Calibri" w:cs="Calibri"/>
          <w:lang w:val="en-US"/>
        </w:rPr>
        <w:t xml:space="preserve"> I declare that:</w:t>
      </w:r>
    </w:p>
    <w:p w:rsidR="003E2DB5" w:rsidRPr="00C24626" w:rsidRDefault="00802B4E">
      <w:pPr>
        <w:pStyle w:val="Nagwek"/>
        <w:tabs>
          <w:tab w:val="clear" w:pos="9072"/>
          <w:tab w:val="left" w:pos="7062"/>
          <w:tab w:val="right" w:pos="9046"/>
        </w:tabs>
        <w:spacing w:line="276" w:lineRule="auto"/>
        <w:jc w:val="both"/>
        <w:rPr>
          <w:rFonts w:ascii="Calibri" w:eastAsia="Calibri" w:hAnsi="Calibri" w:cs="Calibri"/>
          <w:b/>
          <w:bCs/>
        </w:rPr>
      </w:pPr>
      <w:r w:rsidRPr="00C24626">
        <w:rPr>
          <w:rFonts w:ascii="Calibri" w:eastAsia="Calibri" w:hAnsi="Calibri" w:cs="Calibri"/>
        </w:rPr>
        <w:t xml:space="preserve">1) </w:t>
      </w:r>
      <w:r w:rsidRPr="00C24626">
        <w:rPr>
          <w:rFonts w:ascii="Calibri" w:eastAsia="Calibri" w:hAnsi="Calibri" w:cs="Calibri"/>
          <w:lang w:val="en-US"/>
        </w:rPr>
        <w:t>I have knowledge, experience and technical and human potential necessary for the performance of the subject matter of the contract,</w:t>
      </w:r>
    </w:p>
    <w:p w:rsidR="003E2DB5" w:rsidRPr="00C217AC" w:rsidRDefault="00802B4E">
      <w:pPr>
        <w:pStyle w:val="Akapitzlist"/>
        <w:spacing w:line="276" w:lineRule="auto"/>
        <w:ind w:left="0"/>
        <w:jc w:val="both"/>
        <w:rPr>
          <w:rFonts w:ascii="Calibri" w:eastAsia="Calibri" w:hAnsi="Calibri" w:cs="Calibri"/>
          <w:bCs/>
        </w:rPr>
      </w:pPr>
      <w:r w:rsidRPr="00C217AC">
        <w:rPr>
          <w:rFonts w:ascii="Calibri" w:eastAsia="Calibri" w:hAnsi="Calibri" w:cs="Calibri"/>
          <w:bCs/>
        </w:rPr>
        <w:t xml:space="preserve">2) I </w:t>
      </w:r>
      <w:proofErr w:type="spellStart"/>
      <w:r w:rsidRPr="00C217AC">
        <w:rPr>
          <w:rFonts w:ascii="Calibri" w:eastAsia="Calibri" w:hAnsi="Calibri" w:cs="Calibri"/>
          <w:bCs/>
        </w:rPr>
        <w:t>am</w:t>
      </w:r>
      <w:proofErr w:type="spellEnd"/>
      <w:r w:rsidRPr="00C217AC">
        <w:rPr>
          <w:rFonts w:ascii="Calibri" w:eastAsia="Calibri" w:hAnsi="Calibri" w:cs="Calibri"/>
          <w:bCs/>
        </w:rPr>
        <w:t xml:space="preserve"> in the </w:t>
      </w:r>
      <w:proofErr w:type="spellStart"/>
      <w:r w:rsidRPr="00C217AC">
        <w:rPr>
          <w:rFonts w:ascii="Calibri" w:eastAsia="Calibri" w:hAnsi="Calibri" w:cs="Calibri"/>
          <w:bCs/>
        </w:rPr>
        <w:t>financial</w:t>
      </w:r>
      <w:proofErr w:type="spellEnd"/>
      <w:r w:rsidRPr="00C217AC">
        <w:rPr>
          <w:rFonts w:ascii="Calibri" w:eastAsia="Calibri" w:hAnsi="Calibri" w:cs="Calibri"/>
          <w:bCs/>
        </w:rPr>
        <w:t xml:space="preserve"> and </w:t>
      </w:r>
      <w:proofErr w:type="spellStart"/>
      <w:r w:rsidRPr="00C217AC">
        <w:rPr>
          <w:rFonts w:ascii="Calibri" w:eastAsia="Calibri" w:hAnsi="Calibri" w:cs="Calibri"/>
          <w:bCs/>
        </w:rPr>
        <w:t>economic</w:t>
      </w:r>
      <w:proofErr w:type="spellEnd"/>
      <w:r w:rsidRPr="00C217AC">
        <w:rPr>
          <w:rFonts w:ascii="Calibri" w:eastAsia="Calibri" w:hAnsi="Calibri" w:cs="Calibri"/>
          <w:bCs/>
        </w:rPr>
        <w:t xml:space="preserve"> </w:t>
      </w:r>
      <w:proofErr w:type="spellStart"/>
      <w:r w:rsidRPr="00C217AC">
        <w:rPr>
          <w:rFonts w:ascii="Calibri" w:eastAsia="Calibri" w:hAnsi="Calibri" w:cs="Calibri"/>
          <w:bCs/>
        </w:rPr>
        <w:t>conditions</w:t>
      </w:r>
      <w:proofErr w:type="spellEnd"/>
      <w:r w:rsidRPr="00C217AC">
        <w:rPr>
          <w:rFonts w:ascii="Calibri" w:eastAsia="Calibri" w:hAnsi="Calibri" w:cs="Calibri"/>
          <w:bCs/>
        </w:rPr>
        <w:t xml:space="preserve"> </w:t>
      </w:r>
      <w:proofErr w:type="spellStart"/>
      <w:r w:rsidRPr="00C217AC">
        <w:rPr>
          <w:rFonts w:ascii="Calibri" w:eastAsia="Calibri" w:hAnsi="Calibri" w:cs="Calibri"/>
          <w:bCs/>
        </w:rPr>
        <w:t>that</w:t>
      </w:r>
      <w:proofErr w:type="spellEnd"/>
      <w:r w:rsidRPr="00C217AC">
        <w:rPr>
          <w:rFonts w:ascii="Calibri" w:eastAsia="Calibri" w:hAnsi="Calibri" w:cs="Calibri"/>
          <w:bCs/>
        </w:rPr>
        <w:t xml:space="preserve"> </w:t>
      </w:r>
      <w:proofErr w:type="spellStart"/>
      <w:r w:rsidRPr="00C217AC">
        <w:rPr>
          <w:rFonts w:ascii="Calibri" w:eastAsia="Calibri" w:hAnsi="Calibri" w:cs="Calibri"/>
          <w:bCs/>
        </w:rPr>
        <w:t>ensures</w:t>
      </w:r>
      <w:proofErr w:type="spellEnd"/>
      <w:r w:rsidRPr="00C217AC">
        <w:rPr>
          <w:rFonts w:ascii="Calibri" w:eastAsia="Calibri" w:hAnsi="Calibri" w:cs="Calibri"/>
          <w:bCs/>
        </w:rPr>
        <w:t xml:space="preserve"> the performance of the </w:t>
      </w:r>
      <w:proofErr w:type="spellStart"/>
      <w:r w:rsidRPr="00C217AC">
        <w:rPr>
          <w:rFonts w:ascii="Calibri" w:eastAsia="Calibri" w:hAnsi="Calibri" w:cs="Calibri"/>
          <w:bCs/>
        </w:rPr>
        <w:t>subject</w:t>
      </w:r>
      <w:proofErr w:type="spellEnd"/>
      <w:r w:rsidRPr="00C217AC">
        <w:rPr>
          <w:rFonts w:ascii="Calibri" w:eastAsia="Calibri" w:hAnsi="Calibri" w:cs="Calibri"/>
          <w:bCs/>
        </w:rPr>
        <w:t xml:space="preserve"> </w:t>
      </w:r>
      <w:proofErr w:type="spellStart"/>
      <w:r w:rsidRPr="00C217AC">
        <w:rPr>
          <w:rFonts w:ascii="Calibri" w:eastAsia="Calibri" w:hAnsi="Calibri" w:cs="Calibri"/>
          <w:bCs/>
        </w:rPr>
        <w:t>matter</w:t>
      </w:r>
      <w:proofErr w:type="spellEnd"/>
      <w:r w:rsidRPr="00C217AC">
        <w:rPr>
          <w:rFonts w:ascii="Calibri" w:eastAsia="Calibri" w:hAnsi="Calibri" w:cs="Calibri"/>
          <w:bCs/>
        </w:rPr>
        <w:t xml:space="preserve"> of the </w:t>
      </w:r>
      <w:proofErr w:type="spellStart"/>
      <w:r w:rsidRPr="00C217AC">
        <w:rPr>
          <w:rFonts w:ascii="Calibri" w:eastAsia="Calibri" w:hAnsi="Calibri" w:cs="Calibri"/>
          <w:bCs/>
        </w:rPr>
        <w:t>contract</w:t>
      </w:r>
      <w:proofErr w:type="spellEnd"/>
      <w:r w:rsidRPr="00C217AC">
        <w:rPr>
          <w:rFonts w:ascii="Calibri" w:eastAsia="Calibri" w:hAnsi="Calibri" w:cs="Calibri"/>
          <w:bCs/>
        </w:rPr>
        <w:t>,</w:t>
      </w:r>
    </w:p>
    <w:p w:rsidR="003E2DB5" w:rsidRPr="00C24626" w:rsidRDefault="00802B4E">
      <w:pPr>
        <w:pStyle w:val="Akapitzlist"/>
        <w:spacing w:line="276" w:lineRule="auto"/>
        <w:ind w:left="0"/>
        <w:jc w:val="both"/>
        <w:rPr>
          <w:rFonts w:ascii="Calibri" w:eastAsia="Calibri" w:hAnsi="Calibri" w:cs="Calibri"/>
        </w:rPr>
      </w:pPr>
      <w:r w:rsidRPr="00C217AC">
        <w:rPr>
          <w:rFonts w:ascii="Calibri" w:eastAsia="Calibri" w:hAnsi="Calibri" w:cs="Calibri"/>
          <w:bCs/>
        </w:rPr>
        <w:t xml:space="preserve">3) I </w:t>
      </w:r>
      <w:proofErr w:type="spellStart"/>
      <w:r w:rsidRPr="00C217AC">
        <w:rPr>
          <w:rFonts w:ascii="Calibri" w:eastAsia="Calibri" w:hAnsi="Calibri" w:cs="Calibri"/>
          <w:bCs/>
        </w:rPr>
        <w:t>am</w:t>
      </w:r>
      <w:proofErr w:type="spellEnd"/>
      <w:r w:rsidRPr="00C217AC">
        <w:rPr>
          <w:rFonts w:ascii="Calibri" w:eastAsia="Calibri" w:hAnsi="Calibri" w:cs="Calibri"/>
          <w:bCs/>
        </w:rPr>
        <w:t xml:space="preserve"> </w:t>
      </w:r>
      <w:r w:rsidRPr="00C24626">
        <w:rPr>
          <w:rFonts w:ascii="Calibri" w:eastAsia="Calibri" w:hAnsi="Calibri" w:cs="Calibri"/>
          <w:lang w:val="en-US"/>
        </w:rPr>
        <w:t xml:space="preserve">not undergoing liquidation, bankruptcy nor am I involved in reconstruction or </w:t>
      </w:r>
      <w:proofErr w:type="spellStart"/>
      <w:r w:rsidRPr="00C24626">
        <w:rPr>
          <w:rFonts w:ascii="Calibri" w:eastAsia="Calibri" w:hAnsi="Calibri" w:cs="Calibri"/>
          <w:lang w:val="en-US"/>
        </w:rPr>
        <w:t>sanation</w:t>
      </w:r>
      <w:proofErr w:type="spellEnd"/>
      <w:r w:rsidRPr="00C24626">
        <w:rPr>
          <w:rFonts w:ascii="Calibri" w:eastAsia="Calibri" w:hAnsi="Calibri" w:cs="Calibri"/>
          <w:lang w:val="en-US"/>
        </w:rPr>
        <w:t xml:space="preserve"> proceedings.</w:t>
      </w:r>
      <w:r w:rsidRPr="00C24626">
        <w:rPr>
          <w:rFonts w:ascii="Calibri" w:eastAsia="Calibri" w:hAnsi="Calibri" w:cs="Calibri"/>
        </w:rPr>
        <w:t xml:space="preserve"> </w:t>
      </w:r>
    </w:p>
    <w:p w:rsidR="003E2DB5" w:rsidRPr="00C24626" w:rsidRDefault="003E2DB5">
      <w:pPr>
        <w:spacing w:line="276" w:lineRule="auto"/>
        <w:jc w:val="right"/>
        <w:rPr>
          <w:rFonts w:ascii="Calibri" w:eastAsia="Calibri" w:hAnsi="Calibri" w:cs="Calibri"/>
        </w:rPr>
      </w:pPr>
    </w:p>
    <w:p w:rsidR="003E2DB5" w:rsidRPr="00C24626" w:rsidRDefault="003E2DB5">
      <w:pPr>
        <w:spacing w:line="276" w:lineRule="auto"/>
        <w:jc w:val="right"/>
        <w:rPr>
          <w:rFonts w:ascii="Calibri" w:eastAsia="Calibri" w:hAnsi="Calibri" w:cs="Calibri"/>
        </w:rPr>
      </w:pPr>
    </w:p>
    <w:p w:rsidR="003E2DB5" w:rsidRPr="00C24626" w:rsidRDefault="003E2DB5">
      <w:pPr>
        <w:spacing w:line="276" w:lineRule="auto"/>
        <w:jc w:val="right"/>
        <w:rPr>
          <w:rFonts w:ascii="Calibri" w:eastAsia="Calibri" w:hAnsi="Calibri" w:cs="Calibri"/>
        </w:rPr>
      </w:pPr>
    </w:p>
    <w:p w:rsidR="003E2DB5" w:rsidRPr="00C24626" w:rsidRDefault="00802B4E">
      <w:pPr>
        <w:spacing w:line="276" w:lineRule="auto"/>
        <w:rPr>
          <w:rFonts w:ascii="Calibri" w:eastAsia="Calibri" w:hAnsi="Calibri" w:cs="Calibri"/>
        </w:rPr>
      </w:pPr>
      <w:r w:rsidRPr="00C24626">
        <w:rPr>
          <w:rFonts w:ascii="Calibri" w:eastAsia="Calibri" w:hAnsi="Calibri" w:cs="Calibri"/>
        </w:rPr>
        <w:t xml:space="preserve">……………………………         </w:t>
      </w:r>
      <w:r w:rsidRPr="00C24626">
        <w:rPr>
          <w:rFonts w:ascii="Calibri" w:eastAsia="Calibri" w:hAnsi="Calibri" w:cs="Calibri"/>
        </w:rPr>
        <w:tab/>
        <w:t xml:space="preserve">                                            </w:t>
      </w:r>
      <w:r w:rsidRPr="00C24626">
        <w:rPr>
          <w:rFonts w:ascii="Calibri" w:eastAsia="Calibri" w:hAnsi="Calibri" w:cs="Calibri"/>
        </w:rPr>
        <w:tab/>
      </w:r>
      <w:r w:rsidRPr="00C24626">
        <w:rPr>
          <w:rFonts w:ascii="Calibri" w:eastAsia="Calibri" w:hAnsi="Calibri" w:cs="Calibri"/>
        </w:rPr>
        <w:tab/>
      </w:r>
      <w:r w:rsidRPr="00C24626">
        <w:rPr>
          <w:rFonts w:ascii="Calibri" w:eastAsia="Calibri" w:hAnsi="Calibri" w:cs="Calibri"/>
        </w:rPr>
        <w:tab/>
        <w:t xml:space="preserve"> </w:t>
      </w:r>
      <w:r w:rsidRPr="00C24626">
        <w:rPr>
          <w:rFonts w:ascii="Calibri" w:eastAsia="Calibri" w:hAnsi="Calibri" w:cs="Calibri"/>
        </w:rPr>
        <w:tab/>
        <w:t>……………………………..……………</w:t>
      </w:r>
    </w:p>
    <w:p w:rsidR="003E2DB5" w:rsidRPr="00C24626" w:rsidRDefault="00802B4E">
      <w:pPr>
        <w:spacing w:line="276" w:lineRule="auto"/>
        <w:rPr>
          <w:rFonts w:ascii="Calibri" w:eastAsia="Calibri" w:hAnsi="Calibri" w:cs="Calibri"/>
        </w:rPr>
      </w:pPr>
      <w:r w:rsidRPr="00C24626">
        <w:rPr>
          <w:rFonts w:ascii="Calibri" w:eastAsia="Calibri" w:hAnsi="Calibri" w:cs="Calibri"/>
        </w:rPr>
        <w:t xml:space="preserve">Place and </w:t>
      </w:r>
      <w:proofErr w:type="spellStart"/>
      <w:r w:rsidRPr="00C24626">
        <w:rPr>
          <w:rFonts w:ascii="Calibri" w:eastAsia="Calibri" w:hAnsi="Calibri" w:cs="Calibri"/>
        </w:rPr>
        <w:t>date</w:t>
      </w:r>
      <w:proofErr w:type="spellEnd"/>
      <w:r w:rsidRPr="00C24626">
        <w:rPr>
          <w:rFonts w:ascii="Calibri" w:eastAsia="Calibri" w:hAnsi="Calibri" w:cs="Calibri"/>
        </w:rPr>
        <w:t xml:space="preserve">                                                          </w:t>
      </w:r>
      <w:r w:rsidR="00C217AC">
        <w:rPr>
          <w:rFonts w:ascii="Calibri" w:eastAsia="Calibri" w:hAnsi="Calibri" w:cs="Calibri"/>
        </w:rPr>
        <w:t xml:space="preserve">                                  </w:t>
      </w:r>
      <w:r w:rsidRPr="00C24626">
        <w:rPr>
          <w:rFonts w:ascii="Calibri" w:eastAsia="Calibri" w:hAnsi="Calibri" w:cs="Calibri"/>
        </w:rPr>
        <w:t xml:space="preserve">        </w:t>
      </w:r>
      <w:r w:rsidRPr="00C24626">
        <w:rPr>
          <w:rFonts w:ascii="Calibri" w:eastAsia="Calibri" w:hAnsi="Calibri" w:cs="Calibri"/>
        </w:rPr>
        <w:tab/>
      </w:r>
      <w:proofErr w:type="spellStart"/>
      <w:r w:rsidRPr="00C24626">
        <w:rPr>
          <w:rFonts w:ascii="Calibri" w:eastAsia="Calibri" w:hAnsi="Calibri" w:cs="Calibri"/>
        </w:rPr>
        <w:t>Legible</w:t>
      </w:r>
      <w:proofErr w:type="spellEnd"/>
      <w:r w:rsidRPr="00C24626">
        <w:rPr>
          <w:rFonts w:ascii="Calibri" w:eastAsia="Calibri" w:hAnsi="Calibri" w:cs="Calibri"/>
        </w:rPr>
        <w:t xml:space="preserve"> </w:t>
      </w:r>
      <w:proofErr w:type="spellStart"/>
      <w:r w:rsidRPr="00C24626">
        <w:rPr>
          <w:rFonts w:ascii="Calibri" w:eastAsia="Calibri" w:hAnsi="Calibri" w:cs="Calibri"/>
        </w:rPr>
        <w:t>Contractor’s</w:t>
      </w:r>
      <w:proofErr w:type="spellEnd"/>
      <w:r w:rsidRPr="00C24626">
        <w:rPr>
          <w:rFonts w:ascii="Calibri" w:eastAsia="Calibri" w:hAnsi="Calibri" w:cs="Calibri"/>
        </w:rPr>
        <w:t xml:space="preserve"> </w:t>
      </w:r>
      <w:proofErr w:type="spellStart"/>
      <w:r w:rsidRPr="00C24626">
        <w:rPr>
          <w:rFonts w:ascii="Calibri" w:eastAsia="Calibri" w:hAnsi="Calibri" w:cs="Calibri"/>
        </w:rPr>
        <w:t>Signature</w:t>
      </w:r>
      <w:proofErr w:type="spellEnd"/>
    </w:p>
    <w:p w:rsidR="003E2DB5" w:rsidRPr="00C24626" w:rsidRDefault="003E2DB5">
      <w:pPr>
        <w:rPr>
          <w:rFonts w:ascii="Calibri" w:hAnsi="Calibri" w:cs="Calibri"/>
        </w:rPr>
      </w:pPr>
    </w:p>
    <w:p w:rsidR="003E2DB5" w:rsidRPr="00C24626" w:rsidRDefault="003E2DB5">
      <w:pPr>
        <w:rPr>
          <w:rFonts w:ascii="Calibri" w:hAnsi="Calibri" w:cs="Calibri"/>
        </w:rPr>
      </w:pPr>
    </w:p>
    <w:p w:rsidR="003E2DB5" w:rsidRPr="00C24626" w:rsidRDefault="00802B4E">
      <w:pPr>
        <w:pStyle w:val="Standard"/>
        <w:numPr>
          <w:ilvl w:val="0"/>
          <w:numId w:val="3"/>
        </w:numPr>
        <w:shd w:val="clear" w:color="auto" w:fill="FFFFFF"/>
        <w:spacing w:line="276" w:lineRule="auto"/>
        <w:jc w:val="both"/>
        <w:rPr>
          <w:sz w:val="20"/>
          <w:szCs w:val="20"/>
        </w:rPr>
      </w:pPr>
      <w:r w:rsidRPr="00C24626">
        <w:rPr>
          <w:sz w:val="20"/>
          <w:szCs w:val="20"/>
        </w:rPr>
        <w:t xml:space="preserve">I </w:t>
      </w:r>
      <w:proofErr w:type="spellStart"/>
      <w:r w:rsidRPr="00C24626">
        <w:rPr>
          <w:sz w:val="20"/>
          <w:szCs w:val="20"/>
        </w:rPr>
        <w:t>have</w:t>
      </w:r>
      <w:proofErr w:type="spellEnd"/>
      <w:r w:rsidRPr="00C24626">
        <w:rPr>
          <w:sz w:val="20"/>
          <w:szCs w:val="20"/>
        </w:rPr>
        <w:t xml:space="preserve"> </w:t>
      </w:r>
      <w:proofErr w:type="spellStart"/>
      <w:r w:rsidRPr="00C24626">
        <w:rPr>
          <w:sz w:val="20"/>
          <w:szCs w:val="20"/>
        </w:rPr>
        <w:t>fulfilled</w:t>
      </w:r>
      <w:proofErr w:type="spellEnd"/>
      <w:r w:rsidRPr="00C24626">
        <w:rPr>
          <w:sz w:val="20"/>
          <w:szCs w:val="20"/>
        </w:rPr>
        <w:t xml:space="preserve"> </w:t>
      </w:r>
      <w:proofErr w:type="spellStart"/>
      <w:r w:rsidRPr="00C24626">
        <w:rPr>
          <w:sz w:val="20"/>
          <w:szCs w:val="20"/>
        </w:rPr>
        <w:t>all</w:t>
      </w:r>
      <w:proofErr w:type="spellEnd"/>
      <w:r w:rsidRPr="00C24626">
        <w:rPr>
          <w:sz w:val="20"/>
          <w:szCs w:val="20"/>
        </w:rPr>
        <w:t xml:space="preserve"> </w:t>
      </w:r>
      <w:proofErr w:type="spellStart"/>
      <w:r w:rsidRPr="00C24626">
        <w:rPr>
          <w:sz w:val="20"/>
          <w:szCs w:val="20"/>
        </w:rPr>
        <w:t>information</w:t>
      </w:r>
      <w:proofErr w:type="spellEnd"/>
      <w:r w:rsidRPr="00C24626">
        <w:rPr>
          <w:sz w:val="20"/>
          <w:szCs w:val="20"/>
        </w:rPr>
        <w:t xml:space="preserve"> </w:t>
      </w:r>
      <w:proofErr w:type="spellStart"/>
      <w:r w:rsidRPr="00C24626">
        <w:rPr>
          <w:sz w:val="20"/>
          <w:szCs w:val="20"/>
        </w:rPr>
        <w:t>obligations</w:t>
      </w:r>
      <w:proofErr w:type="spellEnd"/>
      <w:r w:rsidRPr="00C24626">
        <w:rPr>
          <w:sz w:val="20"/>
          <w:szCs w:val="20"/>
        </w:rPr>
        <w:t xml:space="preserve"> </w:t>
      </w:r>
      <w:proofErr w:type="spellStart"/>
      <w:r w:rsidRPr="00C24626">
        <w:rPr>
          <w:sz w:val="20"/>
          <w:szCs w:val="20"/>
        </w:rPr>
        <w:t>referred</w:t>
      </w:r>
      <w:proofErr w:type="spellEnd"/>
      <w:r w:rsidRPr="00C24626">
        <w:rPr>
          <w:sz w:val="20"/>
          <w:szCs w:val="20"/>
        </w:rPr>
        <w:t xml:space="preserve"> to in </w:t>
      </w:r>
      <w:proofErr w:type="spellStart"/>
      <w:r w:rsidRPr="00C24626">
        <w:rPr>
          <w:sz w:val="20"/>
          <w:szCs w:val="20"/>
        </w:rPr>
        <w:t>Article</w:t>
      </w:r>
      <w:proofErr w:type="spellEnd"/>
      <w:r w:rsidRPr="00C24626">
        <w:rPr>
          <w:sz w:val="20"/>
          <w:szCs w:val="20"/>
        </w:rPr>
        <w:t xml:space="preserve"> 13 </w:t>
      </w:r>
      <w:proofErr w:type="spellStart"/>
      <w:r w:rsidRPr="00C24626">
        <w:rPr>
          <w:sz w:val="20"/>
          <w:szCs w:val="20"/>
        </w:rPr>
        <w:t>or</w:t>
      </w:r>
      <w:proofErr w:type="spellEnd"/>
      <w:r w:rsidRPr="00C24626">
        <w:rPr>
          <w:sz w:val="20"/>
          <w:szCs w:val="20"/>
        </w:rPr>
        <w:t xml:space="preserve"> 14 of </w:t>
      </w:r>
      <w:r w:rsidRPr="00C24626">
        <w:rPr>
          <w:sz w:val="20"/>
          <w:szCs w:val="20"/>
          <w:lang w:val="en-US"/>
        </w:rPr>
        <w:t xml:space="preserve">the Regulation of the European Parliament and the Council of the EU of 27 April 2016 on the protection of natural persons with regard to the processing of personal data and on the free movement of such data, and repealing Directive 95/46/EC (General Data Protection Regulation) </w:t>
      </w:r>
      <w:r w:rsidRPr="00C24626">
        <w:rPr>
          <w:sz w:val="20"/>
          <w:szCs w:val="20"/>
        </w:rPr>
        <w:t xml:space="preserve">(EU </w:t>
      </w:r>
      <w:proofErr w:type="spellStart"/>
      <w:r w:rsidRPr="00C24626">
        <w:rPr>
          <w:sz w:val="20"/>
          <w:szCs w:val="20"/>
        </w:rPr>
        <w:t>Journal</w:t>
      </w:r>
      <w:proofErr w:type="spellEnd"/>
      <w:r w:rsidRPr="00C24626">
        <w:rPr>
          <w:sz w:val="20"/>
          <w:szCs w:val="20"/>
        </w:rPr>
        <w:t xml:space="preserve"> of </w:t>
      </w:r>
      <w:proofErr w:type="spellStart"/>
      <w:r w:rsidRPr="00C24626">
        <w:rPr>
          <w:sz w:val="20"/>
          <w:szCs w:val="20"/>
        </w:rPr>
        <w:t>Laws</w:t>
      </w:r>
      <w:proofErr w:type="spellEnd"/>
      <w:r w:rsidRPr="00C24626">
        <w:rPr>
          <w:sz w:val="20"/>
          <w:szCs w:val="20"/>
        </w:rPr>
        <w:t xml:space="preserve"> L 119 of 04.05.2019, p.1) GDPR </w:t>
      </w:r>
      <w:proofErr w:type="spellStart"/>
      <w:r w:rsidRPr="00C24626">
        <w:rPr>
          <w:sz w:val="20"/>
          <w:szCs w:val="20"/>
        </w:rPr>
        <w:t>against</w:t>
      </w:r>
      <w:proofErr w:type="spellEnd"/>
      <w:r w:rsidRPr="00C24626">
        <w:rPr>
          <w:sz w:val="20"/>
          <w:szCs w:val="20"/>
        </w:rPr>
        <w:t xml:space="preserve"> </w:t>
      </w:r>
      <w:proofErr w:type="spellStart"/>
      <w:r w:rsidRPr="00C24626">
        <w:rPr>
          <w:sz w:val="20"/>
          <w:szCs w:val="20"/>
        </w:rPr>
        <w:t>natural</w:t>
      </w:r>
      <w:proofErr w:type="spellEnd"/>
      <w:r w:rsidRPr="00C24626">
        <w:rPr>
          <w:sz w:val="20"/>
          <w:szCs w:val="20"/>
        </w:rPr>
        <w:t xml:space="preserve"> </w:t>
      </w:r>
      <w:proofErr w:type="spellStart"/>
      <w:r w:rsidRPr="00C24626">
        <w:rPr>
          <w:sz w:val="20"/>
          <w:szCs w:val="20"/>
        </w:rPr>
        <w:t>persons</w:t>
      </w:r>
      <w:proofErr w:type="spellEnd"/>
      <w:r w:rsidRPr="00C24626">
        <w:rPr>
          <w:sz w:val="20"/>
          <w:szCs w:val="20"/>
        </w:rPr>
        <w:t xml:space="preserve"> </w:t>
      </w:r>
      <w:proofErr w:type="spellStart"/>
      <w:r w:rsidRPr="00C24626">
        <w:rPr>
          <w:sz w:val="20"/>
          <w:szCs w:val="20"/>
        </w:rPr>
        <w:t>whose</w:t>
      </w:r>
      <w:proofErr w:type="spellEnd"/>
      <w:r w:rsidRPr="00C24626">
        <w:rPr>
          <w:sz w:val="20"/>
          <w:szCs w:val="20"/>
        </w:rPr>
        <w:t xml:space="preserve"> </w:t>
      </w:r>
      <w:proofErr w:type="spellStart"/>
      <w:r w:rsidRPr="00C24626">
        <w:rPr>
          <w:sz w:val="20"/>
          <w:szCs w:val="20"/>
        </w:rPr>
        <w:t>personal</w:t>
      </w:r>
      <w:proofErr w:type="spellEnd"/>
      <w:r w:rsidRPr="00C24626">
        <w:rPr>
          <w:sz w:val="20"/>
          <w:szCs w:val="20"/>
        </w:rPr>
        <w:t xml:space="preserve"> data I </w:t>
      </w:r>
      <w:proofErr w:type="spellStart"/>
      <w:r w:rsidRPr="00C24626">
        <w:rPr>
          <w:sz w:val="20"/>
          <w:szCs w:val="20"/>
        </w:rPr>
        <w:t>have</w:t>
      </w:r>
      <w:proofErr w:type="spellEnd"/>
      <w:r w:rsidRPr="00C24626">
        <w:rPr>
          <w:sz w:val="20"/>
          <w:szCs w:val="20"/>
        </w:rPr>
        <w:t xml:space="preserve"> </w:t>
      </w:r>
      <w:proofErr w:type="spellStart"/>
      <w:r w:rsidRPr="00C24626">
        <w:rPr>
          <w:sz w:val="20"/>
          <w:szCs w:val="20"/>
        </w:rPr>
        <w:t>collected</w:t>
      </w:r>
      <w:proofErr w:type="spellEnd"/>
      <w:r w:rsidRPr="00C24626">
        <w:rPr>
          <w:sz w:val="20"/>
          <w:szCs w:val="20"/>
        </w:rPr>
        <w:t xml:space="preserve"> </w:t>
      </w:r>
      <w:proofErr w:type="spellStart"/>
      <w:r w:rsidRPr="00C24626">
        <w:rPr>
          <w:sz w:val="20"/>
          <w:szCs w:val="20"/>
        </w:rPr>
        <w:t>directly</w:t>
      </w:r>
      <w:proofErr w:type="spellEnd"/>
      <w:r w:rsidRPr="00C24626">
        <w:rPr>
          <w:sz w:val="20"/>
          <w:szCs w:val="20"/>
        </w:rPr>
        <w:t xml:space="preserve"> </w:t>
      </w:r>
      <w:proofErr w:type="spellStart"/>
      <w:r w:rsidRPr="00C24626">
        <w:rPr>
          <w:sz w:val="20"/>
          <w:szCs w:val="20"/>
        </w:rPr>
        <w:t>or</w:t>
      </w:r>
      <w:proofErr w:type="spellEnd"/>
      <w:r w:rsidRPr="00C24626">
        <w:rPr>
          <w:sz w:val="20"/>
          <w:szCs w:val="20"/>
        </w:rPr>
        <w:t xml:space="preserve"> </w:t>
      </w:r>
      <w:proofErr w:type="spellStart"/>
      <w:r w:rsidRPr="00C24626">
        <w:rPr>
          <w:sz w:val="20"/>
          <w:szCs w:val="20"/>
        </w:rPr>
        <w:t>indirectly</w:t>
      </w:r>
      <w:proofErr w:type="spellEnd"/>
      <w:r w:rsidRPr="00C24626">
        <w:rPr>
          <w:sz w:val="20"/>
          <w:szCs w:val="20"/>
        </w:rPr>
        <w:t xml:space="preserve"> in the </w:t>
      </w:r>
      <w:proofErr w:type="spellStart"/>
      <w:r w:rsidRPr="00C24626">
        <w:rPr>
          <w:sz w:val="20"/>
          <w:szCs w:val="20"/>
        </w:rPr>
        <w:t>process</w:t>
      </w:r>
      <w:proofErr w:type="spellEnd"/>
      <w:r w:rsidRPr="00C24626">
        <w:rPr>
          <w:sz w:val="20"/>
          <w:szCs w:val="20"/>
        </w:rPr>
        <w:t xml:space="preserve"> of </w:t>
      </w:r>
      <w:proofErr w:type="spellStart"/>
      <w:r w:rsidRPr="00C24626">
        <w:rPr>
          <w:sz w:val="20"/>
          <w:szCs w:val="20"/>
        </w:rPr>
        <w:t>awarding</w:t>
      </w:r>
      <w:proofErr w:type="spellEnd"/>
      <w:r w:rsidRPr="00C24626">
        <w:rPr>
          <w:sz w:val="20"/>
          <w:szCs w:val="20"/>
        </w:rPr>
        <w:t xml:space="preserve"> the </w:t>
      </w:r>
      <w:proofErr w:type="spellStart"/>
      <w:r w:rsidRPr="00C24626">
        <w:rPr>
          <w:sz w:val="20"/>
          <w:szCs w:val="20"/>
        </w:rPr>
        <w:t>contract</w:t>
      </w:r>
      <w:proofErr w:type="spellEnd"/>
      <w:r w:rsidRPr="00C24626">
        <w:rPr>
          <w:sz w:val="20"/>
          <w:szCs w:val="20"/>
        </w:rPr>
        <w:t xml:space="preserve"> in </w:t>
      </w:r>
      <w:proofErr w:type="spellStart"/>
      <w:r w:rsidRPr="00C24626">
        <w:rPr>
          <w:sz w:val="20"/>
          <w:szCs w:val="20"/>
        </w:rPr>
        <w:t>this</w:t>
      </w:r>
      <w:proofErr w:type="spellEnd"/>
      <w:r w:rsidRPr="00C24626">
        <w:rPr>
          <w:sz w:val="20"/>
          <w:szCs w:val="20"/>
        </w:rPr>
        <w:t xml:space="preserve"> </w:t>
      </w:r>
      <w:proofErr w:type="spellStart"/>
      <w:r w:rsidRPr="00C24626">
        <w:rPr>
          <w:sz w:val="20"/>
          <w:szCs w:val="20"/>
        </w:rPr>
        <w:t>procedure</w:t>
      </w:r>
      <w:proofErr w:type="spellEnd"/>
      <w:r w:rsidRPr="00C24626">
        <w:rPr>
          <w:sz w:val="20"/>
          <w:szCs w:val="20"/>
        </w:rPr>
        <w:t xml:space="preserve"> </w:t>
      </w:r>
      <w:r w:rsidR="00C24626">
        <w:rPr>
          <w:sz w:val="20"/>
          <w:szCs w:val="20"/>
        </w:rPr>
        <w:t>*</w:t>
      </w:r>
    </w:p>
    <w:p w:rsidR="00C24626" w:rsidRDefault="00C24626">
      <w:pPr>
        <w:spacing w:line="360" w:lineRule="auto"/>
        <w:rPr>
          <w:bdr w:val="none" w:sz="0" w:space="0" w:color="auto" w:frame="1"/>
        </w:rPr>
      </w:pPr>
    </w:p>
    <w:p w:rsidR="003F72AF" w:rsidRPr="003F72AF" w:rsidRDefault="00C24626" w:rsidP="003B2BB9">
      <w:pPr>
        <w:rPr>
          <w:rFonts w:ascii="Calibri" w:hAnsi="Calibri" w:cs="Calibri"/>
          <w:bdr w:val="none" w:sz="0" w:space="0" w:color="auto" w:frame="1"/>
        </w:rPr>
      </w:pPr>
      <w:r w:rsidRPr="003F72AF">
        <w:rPr>
          <w:bdr w:val="none" w:sz="0" w:space="0" w:color="auto" w:frame="1"/>
        </w:rPr>
        <w:t>*</w:t>
      </w:r>
      <w:proofErr w:type="spellStart"/>
      <w:r w:rsidR="003F72AF" w:rsidRPr="003F72AF">
        <w:rPr>
          <w:rFonts w:ascii="Calibri" w:hAnsi="Calibri" w:cs="Calibri"/>
          <w:bdr w:val="none" w:sz="0" w:space="0" w:color="auto" w:frame="1"/>
        </w:rPr>
        <w:t>applies</w:t>
      </w:r>
      <w:proofErr w:type="spellEnd"/>
      <w:r w:rsidR="003F72AF" w:rsidRPr="003F72AF">
        <w:rPr>
          <w:rFonts w:ascii="Calibri" w:hAnsi="Calibri" w:cs="Calibri"/>
          <w:bdr w:val="none" w:sz="0" w:space="0" w:color="auto" w:frame="1"/>
        </w:rPr>
        <w:t xml:space="preserve"> to the </w:t>
      </w:r>
      <w:proofErr w:type="spellStart"/>
      <w:r w:rsidR="003F72AF" w:rsidRPr="003F72AF">
        <w:rPr>
          <w:rFonts w:ascii="Calibri" w:hAnsi="Calibri" w:cs="Calibri"/>
          <w:bdr w:val="none" w:sz="0" w:space="0" w:color="auto" w:frame="1"/>
        </w:rPr>
        <w:t>Contractor</w:t>
      </w:r>
      <w:proofErr w:type="spellEnd"/>
      <w:r w:rsidR="003F72AF" w:rsidRPr="003F72AF">
        <w:rPr>
          <w:rFonts w:ascii="Calibri" w:hAnsi="Calibri" w:cs="Calibri"/>
          <w:bdr w:val="none" w:sz="0" w:space="0" w:color="auto" w:frame="1"/>
        </w:rPr>
        <w:t xml:space="preserve"> </w:t>
      </w:r>
      <w:proofErr w:type="spellStart"/>
      <w:r w:rsidR="003F72AF" w:rsidRPr="003F72AF">
        <w:rPr>
          <w:rFonts w:ascii="Calibri" w:hAnsi="Calibri" w:cs="Calibri"/>
          <w:bdr w:val="none" w:sz="0" w:space="0" w:color="auto" w:frame="1"/>
        </w:rPr>
        <w:t>who</w:t>
      </w:r>
      <w:proofErr w:type="spellEnd"/>
      <w:r w:rsidR="003F72AF" w:rsidRPr="003F72AF">
        <w:rPr>
          <w:rFonts w:ascii="Calibri" w:hAnsi="Calibri" w:cs="Calibri"/>
          <w:bdr w:val="none" w:sz="0" w:space="0" w:color="auto" w:frame="1"/>
        </w:rPr>
        <w:t xml:space="preserve"> </w:t>
      </w:r>
      <w:proofErr w:type="spellStart"/>
      <w:r w:rsidR="003F72AF" w:rsidRPr="003F72AF">
        <w:rPr>
          <w:rFonts w:ascii="Calibri" w:hAnsi="Calibri" w:cs="Calibri"/>
          <w:bdr w:val="none" w:sz="0" w:space="0" w:color="auto" w:frame="1"/>
        </w:rPr>
        <w:t>obtained</w:t>
      </w:r>
      <w:proofErr w:type="spellEnd"/>
      <w:r w:rsidR="003F72AF" w:rsidRPr="003F72AF">
        <w:rPr>
          <w:rFonts w:ascii="Calibri" w:hAnsi="Calibri" w:cs="Calibri"/>
          <w:bdr w:val="none" w:sz="0" w:space="0" w:color="auto" w:frame="1"/>
        </w:rPr>
        <w:t xml:space="preserve"> the data of </w:t>
      </w:r>
      <w:proofErr w:type="spellStart"/>
      <w:r w:rsidR="003F72AF" w:rsidRPr="003F72AF">
        <w:rPr>
          <w:rFonts w:ascii="Calibri" w:hAnsi="Calibri" w:cs="Calibri"/>
          <w:bdr w:val="none" w:sz="0" w:space="0" w:color="auto" w:frame="1"/>
        </w:rPr>
        <w:t>natural</w:t>
      </w:r>
      <w:proofErr w:type="spellEnd"/>
      <w:r w:rsidR="003F72AF" w:rsidRPr="003F72AF">
        <w:rPr>
          <w:rFonts w:ascii="Calibri" w:hAnsi="Calibri" w:cs="Calibri"/>
          <w:bdr w:val="none" w:sz="0" w:space="0" w:color="auto" w:frame="1"/>
        </w:rPr>
        <w:t xml:space="preserve"> </w:t>
      </w:r>
      <w:proofErr w:type="spellStart"/>
      <w:r w:rsidR="003F72AF" w:rsidRPr="003F72AF">
        <w:rPr>
          <w:rFonts w:ascii="Calibri" w:hAnsi="Calibri" w:cs="Calibri"/>
          <w:bdr w:val="none" w:sz="0" w:space="0" w:color="auto" w:frame="1"/>
        </w:rPr>
        <w:t>persons</w:t>
      </w:r>
      <w:proofErr w:type="spellEnd"/>
      <w:r w:rsidR="003F72AF" w:rsidRPr="003F72AF">
        <w:rPr>
          <w:rFonts w:ascii="Calibri" w:hAnsi="Calibri" w:cs="Calibri"/>
          <w:bdr w:val="none" w:sz="0" w:space="0" w:color="auto" w:frame="1"/>
        </w:rPr>
        <w:t xml:space="preserve"> in order to </w:t>
      </w:r>
      <w:proofErr w:type="spellStart"/>
      <w:r w:rsidR="003F72AF" w:rsidRPr="003F72AF">
        <w:rPr>
          <w:rFonts w:ascii="Calibri" w:hAnsi="Calibri" w:cs="Calibri"/>
          <w:bdr w:val="none" w:sz="0" w:space="0" w:color="auto" w:frame="1"/>
        </w:rPr>
        <w:t>apply</w:t>
      </w:r>
      <w:proofErr w:type="spellEnd"/>
      <w:r w:rsidR="003F72AF" w:rsidRPr="003F72AF">
        <w:rPr>
          <w:rFonts w:ascii="Calibri" w:hAnsi="Calibri" w:cs="Calibri"/>
          <w:bdr w:val="none" w:sz="0" w:space="0" w:color="auto" w:frame="1"/>
        </w:rPr>
        <w:t xml:space="preserve"> for the </w:t>
      </w:r>
      <w:proofErr w:type="spellStart"/>
      <w:r w:rsidR="003F72AF" w:rsidRPr="003F72AF">
        <w:rPr>
          <w:rFonts w:ascii="Calibri" w:hAnsi="Calibri" w:cs="Calibri"/>
          <w:bdr w:val="none" w:sz="0" w:space="0" w:color="auto" w:frame="1"/>
        </w:rPr>
        <w:t>contract</w:t>
      </w:r>
      <w:proofErr w:type="spellEnd"/>
    </w:p>
    <w:p w:rsidR="003E2DB5" w:rsidRDefault="003F72AF" w:rsidP="003B2BB9">
      <w:pPr>
        <w:rPr>
          <w:rFonts w:ascii="Calibri" w:hAnsi="Calibri" w:cs="Calibri"/>
          <w:bdr w:val="none" w:sz="0" w:space="0" w:color="auto" w:frame="1"/>
        </w:rPr>
      </w:pPr>
      <w:r w:rsidRPr="003F72AF">
        <w:rPr>
          <w:rFonts w:ascii="Calibri" w:hAnsi="Calibri" w:cs="Calibri"/>
          <w:bdr w:val="none" w:sz="0" w:space="0" w:color="auto" w:frame="1"/>
        </w:rPr>
        <w:t xml:space="preserve">in </w:t>
      </w:r>
      <w:proofErr w:type="spellStart"/>
      <w:r w:rsidRPr="003F72AF">
        <w:rPr>
          <w:rFonts w:ascii="Calibri" w:hAnsi="Calibri" w:cs="Calibri"/>
          <w:bdr w:val="none" w:sz="0" w:space="0" w:color="auto" w:frame="1"/>
        </w:rPr>
        <w:t>these</w:t>
      </w:r>
      <w:proofErr w:type="spellEnd"/>
      <w:r w:rsidRPr="003F72AF">
        <w:rPr>
          <w:rFonts w:ascii="Calibri" w:hAnsi="Calibri" w:cs="Calibri"/>
          <w:bdr w:val="none" w:sz="0" w:space="0" w:color="auto" w:frame="1"/>
        </w:rPr>
        <w:t xml:space="preserve"> </w:t>
      </w:r>
      <w:proofErr w:type="spellStart"/>
      <w:r w:rsidRPr="003F72AF">
        <w:rPr>
          <w:rFonts w:ascii="Calibri" w:hAnsi="Calibri" w:cs="Calibri"/>
          <w:bdr w:val="none" w:sz="0" w:space="0" w:color="auto" w:frame="1"/>
        </w:rPr>
        <w:t>proceedings</w:t>
      </w:r>
      <w:proofErr w:type="spellEnd"/>
    </w:p>
    <w:p w:rsidR="003B2BB9" w:rsidRDefault="003B2BB9" w:rsidP="003B2BB9">
      <w:pPr>
        <w:rPr>
          <w:rFonts w:ascii="Calibri" w:hAnsi="Calibri" w:cs="Calibri"/>
        </w:rPr>
      </w:pPr>
    </w:p>
    <w:p w:rsidR="003B2BB9" w:rsidRDefault="003B2BB9" w:rsidP="003B2BB9">
      <w:pPr>
        <w:rPr>
          <w:rFonts w:ascii="Calibri" w:hAnsi="Calibri" w:cs="Calibri"/>
        </w:rPr>
      </w:pPr>
    </w:p>
    <w:p w:rsidR="003B2BB9" w:rsidRDefault="003B2BB9" w:rsidP="003B2BB9">
      <w:pPr>
        <w:rPr>
          <w:rFonts w:ascii="Calibri" w:hAnsi="Calibri" w:cs="Calibri"/>
        </w:rPr>
      </w:pPr>
    </w:p>
    <w:p w:rsidR="003B2BB9" w:rsidRPr="00C24626" w:rsidRDefault="003B2BB9" w:rsidP="003B2BB9">
      <w:pPr>
        <w:rPr>
          <w:rFonts w:ascii="Calibri" w:hAnsi="Calibri" w:cs="Calibri"/>
        </w:rPr>
      </w:pPr>
    </w:p>
    <w:p w:rsidR="003E2DB5" w:rsidRPr="00C24626" w:rsidRDefault="00802B4E">
      <w:pPr>
        <w:spacing w:line="276" w:lineRule="auto"/>
        <w:rPr>
          <w:rFonts w:ascii="Calibri" w:eastAsia="Calibri" w:hAnsi="Calibri" w:cs="Calibri"/>
        </w:rPr>
      </w:pPr>
      <w:r w:rsidRPr="00C24626">
        <w:rPr>
          <w:rFonts w:ascii="Calibri" w:eastAsia="Calibri" w:hAnsi="Calibri" w:cs="Calibri"/>
        </w:rPr>
        <w:t xml:space="preserve">……………………………         </w:t>
      </w:r>
      <w:r w:rsidRPr="00C24626">
        <w:rPr>
          <w:rFonts w:ascii="Calibri" w:eastAsia="Calibri" w:hAnsi="Calibri" w:cs="Calibri"/>
        </w:rPr>
        <w:tab/>
        <w:t xml:space="preserve">                                            </w:t>
      </w:r>
      <w:r w:rsidRPr="00C24626">
        <w:rPr>
          <w:rFonts w:ascii="Calibri" w:eastAsia="Calibri" w:hAnsi="Calibri" w:cs="Calibri"/>
        </w:rPr>
        <w:tab/>
      </w:r>
      <w:r w:rsidRPr="00C24626">
        <w:rPr>
          <w:rFonts w:ascii="Calibri" w:eastAsia="Calibri" w:hAnsi="Calibri" w:cs="Calibri"/>
        </w:rPr>
        <w:tab/>
      </w:r>
      <w:r w:rsidRPr="00C24626">
        <w:rPr>
          <w:rFonts w:ascii="Calibri" w:eastAsia="Calibri" w:hAnsi="Calibri" w:cs="Calibri"/>
        </w:rPr>
        <w:tab/>
        <w:t xml:space="preserve"> </w:t>
      </w:r>
      <w:r w:rsidRPr="00C24626">
        <w:rPr>
          <w:rFonts w:ascii="Calibri" w:eastAsia="Calibri" w:hAnsi="Calibri" w:cs="Calibri"/>
        </w:rPr>
        <w:tab/>
        <w:t>……………………………..……………</w:t>
      </w:r>
    </w:p>
    <w:p w:rsidR="003E2DB5" w:rsidRPr="00C24626" w:rsidRDefault="00802B4E">
      <w:pPr>
        <w:spacing w:line="276" w:lineRule="auto"/>
        <w:rPr>
          <w:rFonts w:ascii="Calibri" w:hAnsi="Calibri" w:cs="Calibri"/>
        </w:rPr>
      </w:pPr>
      <w:r w:rsidRPr="00C24626">
        <w:rPr>
          <w:rFonts w:ascii="Calibri" w:eastAsia="Calibri" w:hAnsi="Calibri" w:cs="Calibri"/>
        </w:rPr>
        <w:t xml:space="preserve">Place and </w:t>
      </w:r>
      <w:proofErr w:type="spellStart"/>
      <w:r w:rsidRPr="00C24626">
        <w:rPr>
          <w:rFonts w:ascii="Calibri" w:eastAsia="Calibri" w:hAnsi="Calibri" w:cs="Calibri"/>
        </w:rPr>
        <w:t>date</w:t>
      </w:r>
      <w:proofErr w:type="spellEnd"/>
      <w:r w:rsidRPr="00C24626">
        <w:rPr>
          <w:rFonts w:ascii="Calibri" w:eastAsia="Calibri" w:hAnsi="Calibri" w:cs="Calibri"/>
        </w:rPr>
        <w:t xml:space="preserve">                                                                 </w:t>
      </w:r>
      <w:r w:rsidR="003B2BB9">
        <w:rPr>
          <w:rFonts w:ascii="Calibri" w:eastAsia="Calibri" w:hAnsi="Calibri" w:cs="Calibri"/>
        </w:rPr>
        <w:tab/>
      </w:r>
      <w:r w:rsidR="003B2BB9">
        <w:rPr>
          <w:rFonts w:ascii="Calibri" w:eastAsia="Calibri" w:hAnsi="Calibri" w:cs="Calibri"/>
        </w:rPr>
        <w:tab/>
      </w:r>
      <w:r w:rsidR="003B2BB9">
        <w:rPr>
          <w:rFonts w:ascii="Calibri" w:eastAsia="Calibri" w:hAnsi="Calibri" w:cs="Calibri"/>
        </w:rPr>
        <w:tab/>
      </w:r>
      <w:r w:rsidRPr="00C24626">
        <w:rPr>
          <w:rFonts w:ascii="Calibri" w:eastAsia="Calibri" w:hAnsi="Calibri" w:cs="Calibri"/>
        </w:rPr>
        <w:t xml:space="preserve"> </w:t>
      </w:r>
      <w:r w:rsidRPr="00C24626">
        <w:rPr>
          <w:rFonts w:ascii="Calibri" w:eastAsia="Calibri" w:hAnsi="Calibri" w:cs="Calibri"/>
        </w:rPr>
        <w:tab/>
      </w:r>
      <w:proofErr w:type="spellStart"/>
      <w:r w:rsidRPr="00C24626">
        <w:rPr>
          <w:rFonts w:ascii="Calibri" w:eastAsia="Calibri" w:hAnsi="Calibri" w:cs="Calibri"/>
        </w:rPr>
        <w:t>Legible</w:t>
      </w:r>
      <w:proofErr w:type="spellEnd"/>
      <w:r w:rsidRPr="00C24626">
        <w:rPr>
          <w:rFonts w:ascii="Calibri" w:eastAsia="Calibri" w:hAnsi="Calibri" w:cs="Calibri"/>
        </w:rPr>
        <w:t xml:space="preserve"> </w:t>
      </w:r>
      <w:proofErr w:type="spellStart"/>
      <w:r w:rsidRPr="00C24626">
        <w:rPr>
          <w:rFonts w:ascii="Calibri" w:eastAsia="Calibri" w:hAnsi="Calibri" w:cs="Calibri"/>
        </w:rPr>
        <w:t>Contractor’s</w:t>
      </w:r>
      <w:proofErr w:type="spellEnd"/>
      <w:r w:rsidRPr="00C24626">
        <w:rPr>
          <w:rFonts w:ascii="Calibri" w:eastAsia="Calibri" w:hAnsi="Calibri" w:cs="Calibri"/>
        </w:rPr>
        <w:t xml:space="preserve"> </w:t>
      </w:r>
      <w:proofErr w:type="spellStart"/>
      <w:r w:rsidRPr="00C24626">
        <w:rPr>
          <w:rFonts w:ascii="Calibri" w:eastAsia="Calibri" w:hAnsi="Calibri" w:cs="Calibri"/>
        </w:rPr>
        <w:t>Signature</w:t>
      </w:r>
      <w:proofErr w:type="spellEnd"/>
    </w:p>
    <w:sectPr w:rsidR="003E2DB5" w:rsidRPr="00C24626">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9E2" w:rsidRDefault="00EC09E2">
      <w:r>
        <w:separator/>
      </w:r>
    </w:p>
  </w:endnote>
  <w:endnote w:type="continuationSeparator" w:id="0">
    <w:p w:rsidR="00EC09E2" w:rsidRDefault="00EC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B5" w:rsidRDefault="003E2DB5">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9E2" w:rsidRDefault="00EC09E2">
      <w:r>
        <w:separator/>
      </w:r>
    </w:p>
  </w:footnote>
  <w:footnote w:type="continuationSeparator" w:id="0">
    <w:p w:rsidR="00EC09E2" w:rsidRDefault="00EC0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B5" w:rsidRDefault="00802B4E">
    <w:r>
      <w:rPr>
        <w:noProof/>
      </w:rPr>
      <w:drawing>
        <wp:anchor distT="152400" distB="152400" distL="152400" distR="152400" simplePos="0" relativeHeight="251658240" behindDoc="1" locked="0" layoutInCell="1" allowOverlap="1">
          <wp:simplePos x="0" y="0"/>
          <wp:positionH relativeFrom="page">
            <wp:posOffset>4943475</wp:posOffset>
          </wp:positionH>
          <wp:positionV relativeFrom="page">
            <wp:posOffset>457835</wp:posOffset>
          </wp:positionV>
          <wp:extent cx="2179320" cy="643255"/>
          <wp:effectExtent l="0" t="0" r="0" b="0"/>
          <wp:wrapNone/>
          <wp:docPr id="1073741825" name="officeArt object" descr="C:\Users\mkrupa\Desktop\PROMOCJA\LOGOTYPY\UE_EFS\POZIOM\POLSKI\EU_EFS_rgb-3.jpg"/>
          <wp:cNvGraphicFramePr/>
          <a:graphic xmlns:a="http://schemas.openxmlformats.org/drawingml/2006/main">
            <a:graphicData uri="http://schemas.openxmlformats.org/drawingml/2006/picture">
              <pic:pic xmlns:pic="http://schemas.openxmlformats.org/drawingml/2006/picture">
                <pic:nvPicPr>
                  <pic:cNvPr id="1073741825" name="C:\Users\mkrupa\Desktop\PROMOCJA\LOGOTYPY\UE_EFS\POZIOM\POLSKI\EU_EFS_rgb-3.jpg" descr="C:\Users\mkrupa\Desktop\PROMOCJA\LOGOTYPY\UE_EFS\POZIOM\POLSKI\EU_EFS_rgb-3.jpg"/>
                  <pic:cNvPicPr>
                    <a:picLocks noChangeAspect="1"/>
                  </pic:cNvPicPr>
                </pic:nvPicPr>
                <pic:blipFill>
                  <a:blip r:embed="rId1">
                    <a:extLst/>
                  </a:blip>
                  <a:stretch>
                    <a:fillRect/>
                  </a:stretch>
                </pic:blipFill>
                <pic:spPr>
                  <a:xfrm>
                    <a:off x="0" y="0"/>
                    <a:ext cx="2179320" cy="64325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548005</wp:posOffset>
          </wp:positionH>
          <wp:positionV relativeFrom="page">
            <wp:posOffset>381000</wp:posOffset>
          </wp:positionV>
          <wp:extent cx="1761490" cy="829310"/>
          <wp:effectExtent l="0" t="0" r="0" b="0"/>
          <wp:wrapNone/>
          <wp:docPr id="1073741826" name="officeArt object" descr="C:\Users\mkrupa\Desktop\PROMOCJA\LOGOTYPY\FE_POWER\POZIOM\POLSKI\logo_FE_Wiedza_Edukacja_Rozwoj_rgb-4.jpg"/>
          <wp:cNvGraphicFramePr/>
          <a:graphic xmlns:a="http://schemas.openxmlformats.org/drawingml/2006/main">
            <a:graphicData uri="http://schemas.openxmlformats.org/drawingml/2006/picture">
              <pic:pic xmlns:pic="http://schemas.openxmlformats.org/drawingml/2006/picture">
                <pic:nvPicPr>
                  <pic:cNvPr id="1073741826" name="C:\Users\mkrupa\Desktop\PROMOCJA\LOGOTYPY\FE_POWER\POZIOM\POLSKI\logo_FE_Wiedza_Edukacja_Rozwoj_rgb-4.jpg" descr="C:\Users\mkrupa\Desktop\PROMOCJA\LOGOTYPY\FE_POWER\POZIOM\POLSKI\logo_FE_Wiedza_Edukacja_Rozwoj_rgb-4.jpg"/>
                  <pic:cNvPicPr>
                    <a:picLocks noChangeAspect="1"/>
                  </pic:cNvPicPr>
                </pic:nvPicPr>
                <pic:blipFill>
                  <a:blip r:embed="rId2">
                    <a:extLst/>
                  </a:blip>
                  <a:stretch>
                    <a:fillRect/>
                  </a:stretch>
                </pic:blipFill>
                <pic:spPr>
                  <a:xfrm>
                    <a:off x="0" y="0"/>
                    <a:ext cx="1761490" cy="829310"/>
                  </a:xfrm>
                  <a:prstGeom prst="rect">
                    <a:avLst/>
                  </a:prstGeom>
                  <a:ln w="12700" cap="flat">
                    <a:noFill/>
                    <a:miter lim="400000"/>
                  </a:ln>
                  <a:effectLst/>
                </pic:spPr>
              </pic:pic>
            </a:graphicData>
          </a:graphic>
        </wp:anchor>
      </w:drawing>
    </w:r>
  </w:p>
  <w:p w:rsidR="003E2DB5" w:rsidRDefault="003E2DB5"/>
  <w:p w:rsidR="003E2DB5" w:rsidRDefault="003E2DB5"/>
  <w:p w:rsidR="003E2DB5" w:rsidRDefault="003E2DB5">
    <w:pPr>
      <w:pStyle w:val="Nagwek"/>
      <w:tabs>
        <w:tab w:val="clear" w:pos="9072"/>
        <w:tab w:val="right" w:pos="904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3304"/>
    <w:multiLevelType w:val="hybridMultilevel"/>
    <w:tmpl w:val="6F489376"/>
    <w:numStyleLink w:val="Zaimportowanystyl1"/>
  </w:abstractNum>
  <w:abstractNum w:abstractNumId="1" w15:restartNumberingAfterBreak="0">
    <w:nsid w:val="64607CAC"/>
    <w:multiLevelType w:val="hybridMultilevel"/>
    <w:tmpl w:val="6F489376"/>
    <w:styleLink w:val="Zaimportowanystyl1"/>
    <w:lvl w:ilvl="0" w:tplc="C3C4DA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480D8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38470C">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FA1D0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B648C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ECBDE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3620D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1259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E88EE2">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B5"/>
    <w:rsid w:val="00260C81"/>
    <w:rsid w:val="003B2BB9"/>
    <w:rsid w:val="003E2DB5"/>
    <w:rsid w:val="003F72AF"/>
    <w:rsid w:val="00735324"/>
    <w:rsid w:val="00802B4E"/>
    <w:rsid w:val="00C217AC"/>
    <w:rsid w:val="00C24626"/>
    <w:rsid w:val="00D62BF0"/>
    <w:rsid w:val="00EC0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16FB"/>
  <w15:docId w15:val="{2BB1400C-6A3D-4618-AC39-B6FE820B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pPr>
      <w:ind w:left="720"/>
    </w:pPr>
    <w:rPr>
      <w:rFonts w:cs="Arial Unicode MS"/>
      <w:color w:val="000000"/>
      <w:u w:color="000000"/>
    </w:rPr>
  </w:style>
  <w:style w:type="paragraph" w:customStyle="1" w:styleId="Standard">
    <w:name w:val="Standard"/>
    <w:pPr>
      <w:suppressAutoHyphens/>
    </w:pPr>
    <w:rPr>
      <w:rFonts w:ascii="Calibri" w:eastAsia="Calibri" w:hAnsi="Calibri" w:cs="Calibri"/>
      <w:color w:val="000000"/>
      <w:kern w:val="3"/>
      <w:sz w:val="22"/>
      <w:szCs w:val="22"/>
      <w:u w:color="000000"/>
    </w:rPr>
  </w:style>
  <w:style w:type="numbering" w:customStyle="1" w:styleId="Zaimportowanystyl1">
    <w:name w:val="Zaimportowany sty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1881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Cofur Machura</dc:creator>
  <cp:lastModifiedBy>Ewa Cofur Machura</cp:lastModifiedBy>
  <cp:revision>3</cp:revision>
  <dcterms:created xsi:type="dcterms:W3CDTF">2019-11-27T07:52:00Z</dcterms:created>
  <dcterms:modified xsi:type="dcterms:W3CDTF">2019-11-27T08:04:00Z</dcterms:modified>
</cp:coreProperties>
</file>