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85" w:rsidRPr="00873899" w:rsidRDefault="00E11500" w:rsidP="008738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Medyczna Szkoła Policealna w Przasnyszu</w:t>
      </w:r>
      <w:r w:rsidR="00CD2EFD" w:rsidRPr="00873899">
        <w:rPr>
          <w:rFonts w:asciiTheme="majorHAnsi" w:hAnsiTheme="majorHAnsi"/>
          <w:sz w:val="24"/>
          <w:szCs w:val="24"/>
        </w:rPr>
        <w:t xml:space="preserve">                           </w:t>
      </w:r>
      <w:r w:rsidR="005249E8">
        <w:rPr>
          <w:rFonts w:asciiTheme="majorHAnsi" w:hAnsiTheme="majorHAnsi"/>
          <w:sz w:val="24"/>
          <w:szCs w:val="24"/>
        </w:rPr>
        <w:t xml:space="preserve">    Przasnysz,  dnia 11</w:t>
      </w:r>
      <w:r>
        <w:rPr>
          <w:rFonts w:asciiTheme="majorHAnsi" w:hAnsiTheme="majorHAnsi"/>
          <w:sz w:val="24"/>
          <w:szCs w:val="24"/>
        </w:rPr>
        <w:t>.01.2022</w:t>
      </w:r>
      <w:r w:rsidR="00CD2EFD" w:rsidRPr="00873899">
        <w:rPr>
          <w:rFonts w:asciiTheme="majorHAnsi" w:hAnsiTheme="majorHAnsi"/>
          <w:sz w:val="24"/>
          <w:szCs w:val="24"/>
        </w:rPr>
        <w:t xml:space="preserve"> r.</w:t>
      </w:r>
    </w:p>
    <w:p w:rsidR="00E11500" w:rsidRDefault="00E11500" w:rsidP="008738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06-300 Przasnysz</w:t>
      </w:r>
    </w:p>
    <w:p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ul. </w:t>
      </w:r>
      <w:r w:rsidR="00E11500">
        <w:rPr>
          <w:rFonts w:asciiTheme="majorHAnsi" w:hAnsiTheme="majorHAnsi"/>
          <w:sz w:val="24"/>
          <w:szCs w:val="24"/>
        </w:rPr>
        <w:t>Szpitalna 10</w:t>
      </w:r>
    </w:p>
    <w:p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Nr postępowania:  </w:t>
      </w:r>
      <w:r w:rsidR="005249E8">
        <w:rPr>
          <w:rFonts w:asciiTheme="majorHAnsi" w:hAnsiTheme="majorHAnsi"/>
          <w:b/>
          <w:sz w:val="24"/>
          <w:szCs w:val="24"/>
        </w:rPr>
        <w:t>DAG.3510.1.2022</w:t>
      </w:r>
    </w:p>
    <w:p w:rsidR="00CD2EFD" w:rsidRDefault="00CD2EFD" w:rsidP="00873899">
      <w:pPr>
        <w:spacing w:after="0"/>
        <w:rPr>
          <w:rFonts w:ascii="Cambria" w:hAnsi="Cambria" w:cs="ArialMT"/>
          <w:sz w:val="24"/>
          <w:szCs w:val="24"/>
        </w:rPr>
      </w:pPr>
      <w:r w:rsidRPr="00770D80">
        <w:rPr>
          <w:rFonts w:ascii="Cambria" w:hAnsi="Cambria"/>
          <w:sz w:val="24"/>
          <w:szCs w:val="24"/>
        </w:rPr>
        <w:t xml:space="preserve">Ogłoszenie nr:  </w:t>
      </w:r>
      <w:r w:rsidR="005249E8">
        <w:rPr>
          <w:rFonts w:ascii="Cambria" w:hAnsi="Cambria" w:cs="ArialMT"/>
          <w:sz w:val="24"/>
          <w:szCs w:val="24"/>
        </w:rPr>
        <w:t>2022</w:t>
      </w:r>
      <w:r w:rsidR="00770D80" w:rsidRPr="00770D80">
        <w:rPr>
          <w:rFonts w:ascii="Cambria" w:hAnsi="Cambria" w:cs="ArialMT"/>
          <w:sz w:val="24"/>
          <w:szCs w:val="24"/>
        </w:rPr>
        <w:t xml:space="preserve">/BZP </w:t>
      </w:r>
      <w:r w:rsidR="005249E8">
        <w:rPr>
          <w:rFonts w:ascii="Cambria" w:hAnsi="Cambria" w:cs="ArialMT"/>
          <w:sz w:val="24"/>
          <w:szCs w:val="24"/>
        </w:rPr>
        <w:t>00523428/01 z dnia 2022-12-29</w:t>
      </w:r>
    </w:p>
    <w:p w:rsidR="003F4326" w:rsidRDefault="003F4326" w:rsidP="00873899">
      <w:pPr>
        <w:spacing w:after="0"/>
        <w:rPr>
          <w:rFonts w:ascii="Cambria" w:hAnsi="Cambria" w:cs="ArialMT"/>
          <w:sz w:val="24"/>
          <w:szCs w:val="24"/>
        </w:rPr>
      </w:pPr>
    </w:p>
    <w:p w:rsidR="003F4326" w:rsidRPr="00770D80" w:rsidRDefault="003F4326" w:rsidP="00873899">
      <w:pPr>
        <w:spacing w:after="0"/>
        <w:rPr>
          <w:rFonts w:ascii="Cambria" w:hAnsi="Cambria"/>
          <w:sz w:val="24"/>
          <w:szCs w:val="24"/>
        </w:rPr>
      </w:pPr>
    </w:p>
    <w:p w:rsidR="00873899" w:rsidRP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:rsidR="00CD2EFD" w:rsidRDefault="00CD2EFD" w:rsidP="008738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73899">
        <w:rPr>
          <w:rFonts w:asciiTheme="majorHAnsi" w:hAnsiTheme="majorHAnsi"/>
          <w:b/>
          <w:sz w:val="24"/>
          <w:szCs w:val="24"/>
        </w:rPr>
        <w:t xml:space="preserve">INFORMACJA </w:t>
      </w:r>
    </w:p>
    <w:p w:rsidR="003F4326" w:rsidRPr="00873899" w:rsidRDefault="003F4326" w:rsidP="008738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73899" w:rsidRPr="00770D80" w:rsidRDefault="00CD2EFD" w:rsidP="00770D8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73899">
        <w:rPr>
          <w:rFonts w:asciiTheme="majorHAnsi" w:hAnsiTheme="majorHAnsi"/>
          <w:b/>
          <w:sz w:val="24"/>
          <w:szCs w:val="24"/>
        </w:rPr>
        <w:t>o kwocie jaką Zamawiający zamierza przeznaczyć na realizację zamówienia</w:t>
      </w:r>
    </w:p>
    <w:p w:rsidR="00CD2EFD" w:rsidRPr="00873899" w:rsidRDefault="00CD2EFD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>dotyczy postępowania o udzielenie zamówienia publicznego w trybie podstawowym bez negocjacji na zadanie:</w:t>
      </w:r>
    </w:p>
    <w:p w:rsidR="00873899" w:rsidRPr="00E11500" w:rsidRDefault="00CD2EFD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11500">
        <w:rPr>
          <w:rFonts w:asciiTheme="majorHAnsi" w:hAnsiTheme="majorHAnsi"/>
          <w:b/>
          <w:sz w:val="24"/>
          <w:szCs w:val="24"/>
        </w:rPr>
        <w:t>,,</w:t>
      </w:r>
      <w:r w:rsidR="00E11500" w:rsidRPr="00E11500">
        <w:rPr>
          <w:rFonts w:ascii="Times New Roman" w:hAnsi="Times New Roman" w:cs="Times New Roman"/>
          <w:b/>
          <w:sz w:val="24"/>
          <w:szCs w:val="24"/>
        </w:rPr>
        <w:t xml:space="preserve"> Zakup i Dostawa oleju opałowego lekkiego do kotłowni  Medycznej Szkoły Policealnej w Przas</w:t>
      </w:r>
      <w:r w:rsidR="005249E8">
        <w:rPr>
          <w:rFonts w:ascii="Times New Roman" w:hAnsi="Times New Roman" w:cs="Times New Roman"/>
          <w:b/>
          <w:sz w:val="24"/>
          <w:szCs w:val="24"/>
        </w:rPr>
        <w:t>nyszu w 2023</w:t>
      </w:r>
      <w:r w:rsidR="00E11500" w:rsidRPr="00E1150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11500">
        <w:rPr>
          <w:rFonts w:ascii="Times New Roman" w:hAnsi="Times New Roman" w:cs="Times New Roman"/>
          <w:b/>
          <w:sz w:val="24"/>
          <w:szCs w:val="24"/>
        </w:rPr>
        <w:t>.</w:t>
      </w:r>
      <w:r w:rsidRPr="00E11500">
        <w:rPr>
          <w:rFonts w:asciiTheme="majorHAnsi" w:hAnsiTheme="majorHAnsi"/>
          <w:b/>
          <w:sz w:val="24"/>
          <w:szCs w:val="24"/>
        </w:rPr>
        <w:t>”</w:t>
      </w:r>
    </w:p>
    <w:p w:rsidR="00CD2EFD" w:rsidRDefault="00E11500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Medyczna Szkoła Policealna w  Przasnyszu </w:t>
      </w:r>
      <w:r w:rsidR="00CD2EFD" w:rsidRPr="00873899">
        <w:rPr>
          <w:rFonts w:asciiTheme="majorHAnsi" w:hAnsiTheme="majorHAnsi"/>
          <w:sz w:val="24"/>
          <w:szCs w:val="24"/>
        </w:rPr>
        <w:t>jako Zamawiający działając na podstawie art. 222 ust. 4 ustawy Prawo zamówień</w:t>
      </w:r>
      <w:r w:rsidR="005249E8">
        <w:rPr>
          <w:rFonts w:asciiTheme="majorHAnsi" w:hAnsiTheme="majorHAnsi"/>
          <w:sz w:val="24"/>
          <w:szCs w:val="24"/>
        </w:rPr>
        <w:t xml:space="preserve"> publicznych (</w:t>
      </w:r>
      <w:proofErr w:type="spellStart"/>
      <w:r w:rsidR="005249E8">
        <w:rPr>
          <w:rFonts w:asciiTheme="majorHAnsi" w:hAnsiTheme="majorHAnsi"/>
          <w:sz w:val="24"/>
          <w:szCs w:val="24"/>
        </w:rPr>
        <w:t>t.j</w:t>
      </w:r>
      <w:proofErr w:type="spellEnd"/>
      <w:r w:rsidR="005249E8">
        <w:rPr>
          <w:rFonts w:asciiTheme="majorHAnsi" w:hAnsiTheme="majorHAnsi"/>
          <w:sz w:val="24"/>
          <w:szCs w:val="24"/>
        </w:rPr>
        <w:t>. Dz. U. z 2022 r. poz.1710</w:t>
      </w:r>
      <w:r w:rsidR="00CD2EFD" w:rsidRPr="0087389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CD2EFD" w:rsidRPr="00873899">
        <w:rPr>
          <w:rFonts w:asciiTheme="majorHAnsi" w:hAnsiTheme="majorHAnsi"/>
          <w:sz w:val="24"/>
          <w:szCs w:val="24"/>
        </w:rPr>
        <w:t>późn</w:t>
      </w:r>
      <w:proofErr w:type="spellEnd"/>
      <w:r w:rsidR="00CD2EFD" w:rsidRPr="00873899">
        <w:rPr>
          <w:rFonts w:asciiTheme="majorHAnsi" w:hAnsiTheme="majorHAnsi"/>
          <w:sz w:val="24"/>
          <w:szCs w:val="24"/>
        </w:rPr>
        <w:t xml:space="preserve">. zm.) przekazuje informację, że na realizację przedmiotowego zamówienia zamierza przeznaczyć kwotę </w:t>
      </w:r>
      <w:r w:rsidR="005249E8">
        <w:rPr>
          <w:rFonts w:asciiTheme="majorHAnsi" w:hAnsiTheme="majorHAnsi"/>
          <w:sz w:val="24"/>
          <w:szCs w:val="24"/>
        </w:rPr>
        <w:t>171.600,00</w:t>
      </w:r>
      <w:r w:rsidR="00CD2EFD" w:rsidRPr="00873899">
        <w:rPr>
          <w:rFonts w:asciiTheme="majorHAnsi" w:hAnsiTheme="majorHAnsi"/>
          <w:sz w:val="24"/>
          <w:szCs w:val="24"/>
        </w:rPr>
        <w:t xml:space="preserve"> zł</w:t>
      </w:r>
      <w:r w:rsidR="00DA6876">
        <w:rPr>
          <w:rFonts w:asciiTheme="majorHAnsi" w:hAnsiTheme="majorHAnsi"/>
          <w:sz w:val="24"/>
          <w:szCs w:val="24"/>
        </w:rPr>
        <w:t xml:space="preserve"> netto</w:t>
      </w:r>
      <w:r w:rsidR="00873899">
        <w:rPr>
          <w:rFonts w:asciiTheme="majorHAnsi" w:hAnsiTheme="majorHAnsi"/>
          <w:sz w:val="24"/>
          <w:szCs w:val="24"/>
        </w:rPr>
        <w:t>.</w:t>
      </w:r>
      <w:r w:rsidR="00DA6876">
        <w:rPr>
          <w:rFonts w:asciiTheme="majorHAnsi" w:hAnsiTheme="majorHAnsi"/>
          <w:sz w:val="24"/>
          <w:szCs w:val="24"/>
        </w:rPr>
        <w:t xml:space="preserve">, </w:t>
      </w:r>
      <w:r w:rsidR="005249E8">
        <w:rPr>
          <w:rFonts w:asciiTheme="majorHAnsi" w:hAnsiTheme="majorHAnsi"/>
          <w:sz w:val="24"/>
          <w:szCs w:val="24"/>
        </w:rPr>
        <w:t>211.068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,00</w:t>
      </w:r>
      <w:r w:rsidR="00DA6876">
        <w:rPr>
          <w:rFonts w:asciiTheme="majorHAnsi" w:hAnsiTheme="majorHAnsi"/>
          <w:sz w:val="24"/>
          <w:szCs w:val="24"/>
        </w:rPr>
        <w:t xml:space="preserve"> zł brutto.</w:t>
      </w:r>
    </w:p>
    <w:p w:rsid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</w:t>
      </w:r>
      <w:r w:rsidR="003F4326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Dyrektor </w:t>
      </w:r>
    </w:p>
    <w:p w:rsidR="00873899" w:rsidRDefault="00E11500" w:rsidP="00E11500">
      <w:pPr>
        <w:spacing w:after="0"/>
        <w:ind w:left="42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Medycznej Szkoły Policealnej w Przasnyszu </w:t>
      </w:r>
    </w:p>
    <w:p w:rsid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73899" w:rsidRP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</w:t>
      </w:r>
      <w:r w:rsidR="00E11500">
        <w:rPr>
          <w:rFonts w:asciiTheme="majorHAnsi" w:hAnsiTheme="majorHAnsi"/>
          <w:sz w:val="24"/>
          <w:szCs w:val="24"/>
        </w:rPr>
        <w:t xml:space="preserve">Zenon Szczepankowski </w:t>
      </w:r>
    </w:p>
    <w:sectPr w:rsidR="00873899" w:rsidRPr="00873899" w:rsidSect="00AF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D"/>
    <w:rsid w:val="0020527D"/>
    <w:rsid w:val="003F4326"/>
    <w:rsid w:val="005249E8"/>
    <w:rsid w:val="00770D80"/>
    <w:rsid w:val="00873899"/>
    <w:rsid w:val="00A03561"/>
    <w:rsid w:val="00AF1685"/>
    <w:rsid w:val="00C442A2"/>
    <w:rsid w:val="00CD2EFD"/>
    <w:rsid w:val="00DA6876"/>
    <w:rsid w:val="00E11500"/>
    <w:rsid w:val="00E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815"/>
  <w15:docId w15:val="{04150E41-CF26-4653-B069-4D524A7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5</cp:revision>
  <cp:lastPrinted>2022-01-04T08:21:00Z</cp:lastPrinted>
  <dcterms:created xsi:type="dcterms:W3CDTF">2021-12-27T10:41:00Z</dcterms:created>
  <dcterms:modified xsi:type="dcterms:W3CDTF">2023-01-11T09:48:00Z</dcterms:modified>
</cp:coreProperties>
</file>