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9DE" w:rsidRDefault="004F0136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Załącznik nr 3. Wzór umowy</w:t>
      </w:r>
    </w:p>
    <w:p w:rsidR="007049DE" w:rsidRDefault="004F0136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Umowa nr 1/11/2025</w:t>
      </w:r>
    </w:p>
    <w:p w:rsidR="007049DE" w:rsidRDefault="007049DE">
      <w:pPr>
        <w:spacing w:after="0" w:line="360" w:lineRule="auto"/>
        <w:jc w:val="center"/>
        <w:rPr>
          <w:rFonts w:ascii="Times New Roman" w:hAnsi="Times New Roman"/>
          <w:b/>
        </w:rPr>
      </w:pP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zawarta w dniu 16.10.2025 r. w Ślubowie pomiędzy: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Zespołem Szkoła Podstawowa i Przedszkole im. J. Korczaka w Ślubowie,  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NIP 6931963672, </w:t>
      </w:r>
      <w:r>
        <w:rPr>
          <w:rFonts w:ascii="Times New Roman" w:hAnsi="Times New Roman"/>
        </w:rPr>
        <w:t xml:space="preserve"> REGON  932678077,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reprezentowanym przez: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 - mgr  Anna Dokładańska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zwanym dalej Zamawiającym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firmą: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.….. zwanym w tr</w:t>
      </w:r>
      <w:r>
        <w:rPr>
          <w:rFonts w:ascii="Times New Roman" w:hAnsi="Times New Roman"/>
        </w:rPr>
        <w:t>eści umowy Wykonawcą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 umowy: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   laptopy – 3 sztuki,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 program komputerowy-1 sztuka -  do profilaktyki trudności szkolnych i prawidłowym rozwoju dziecka. Przeznaczony dla dzieci przedszkolnych, zapobiegający trudnościom w nauce liczenia,</w:t>
      </w:r>
      <w:r>
        <w:rPr>
          <w:rFonts w:ascii="Times New Roman" w:hAnsi="Times New Roman"/>
        </w:rPr>
        <w:t xml:space="preserve">  pisania i czytania.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program komputerowy -1 sztuka -  logopedyczny wspomagający terapię logopedyczną, polecany dla dzieci uczących się mówić, z wadami wymowy, z zaburzeniami słuchu oraz komunikacji.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ramach Rządowego Programu wspierania organów </w:t>
      </w:r>
      <w:r>
        <w:rPr>
          <w:rFonts w:ascii="Times New Roman" w:hAnsi="Times New Roman"/>
        </w:rPr>
        <w:t xml:space="preserve">prowadzących szkoły i placówki w rozwijaniu umiejętności cyfrowych dzieci i młodzieży na lata 2025-2026 – „Cyfrowy Uczeń”, ustanowiony uchwałą nr 121 Rady Ministrów z dnia 17 września 2025 r. 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Obowiązki wykonawcy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1.Wykonawca jest odpowiedzialny za jak</w:t>
      </w:r>
      <w:r>
        <w:rPr>
          <w:rFonts w:ascii="Times New Roman" w:hAnsi="Times New Roman"/>
        </w:rPr>
        <w:t xml:space="preserve">ość, zgodność z warunkami technicznymi i jakościowymi opisanymi dla przedmiotu zamówienia, 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2.Wymagana jest należyta staranność przy realizacji zobowiązań umowy, 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3.Ustalenia i decyzje dotyczące wykonywania zamówienia uzgadniane będą przez Zamawiającego 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z ustanowionym przedstawicielem wykonawcy.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§ 3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realizacji     16.11.2025 r. – 28.11.2025 r.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4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Za wykonanie przedmiotu umowy strony ustalają wynagrodzenie: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1.Cena oferty brutto za 3 laptopy……………………………..….………...…. (słownie złotych brutto ………</w:t>
      </w:r>
      <w:r>
        <w:rPr>
          <w:rFonts w:ascii="Times New Roman" w:hAnsi="Times New Roman"/>
        </w:rPr>
        <w:t>………….…………………………………………….………………..……...……………… )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2.Cena oferty brutto 1 szt. - oprogramowania do profilaktyki trudności szkolnych i prawidłowym rozwoju dziecka. Przeznaczony dla dzieci przedszkolnych, zapobiegający trudnościom w nauce liczenia,  pisania i czy</w:t>
      </w:r>
      <w:r>
        <w:rPr>
          <w:rFonts w:ascii="Times New Roman" w:hAnsi="Times New Roman"/>
        </w:rPr>
        <w:t>tania ……...………………………………………………….. (słownie złotych brutto……………….……………………………………………………….....……...……………… )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3.Cena oferty brutto 1 szt. oprogramowanie -1 sztuka -  logopedyczny wspomagający terapię logopedyczną, polecany dla dzieci uczących się mówić, z wadami</w:t>
      </w:r>
      <w:r>
        <w:rPr>
          <w:rFonts w:ascii="Times New Roman" w:hAnsi="Times New Roman"/>
        </w:rPr>
        <w:t xml:space="preserve"> wymowy, z zaburzeniami słuchu oraz komunikacji.………………...……………………………….……………………….…(słownie złotych brutto……………….……………………………………..……….………….....……...……………… )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Łączna cena oferty brutto ………………………………….……………………(słownie złotych brutto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</w:t>
      </w:r>
      <w:r>
        <w:rPr>
          <w:rFonts w:ascii="Times New Roman" w:hAnsi="Times New Roman"/>
        </w:rPr>
        <w:t>………………………………</w:t>
      </w:r>
    </w:p>
    <w:p w:rsidR="007049DE" w:rsidRDefault="004F0136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Cena oferty Netto………………………………………………...…………….…(słownie złotych netto ………………………………………………...………………..………….…………….……..……… )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od towarów i usług Vat …………… % …………………..……….………………………… 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Kwoty obejmują wszystkie koszty i czynności związane z </w:t>
      </w:r>
      <w:r>
        <w:rPr>
          <w:rFonts w:ascii="Times New Roman" w:hAnsi="Times New Roman"/>
        </w:rPr>
        <w:t>realizacją przedmiotu umowy i nie będą podlegać waloryzacji.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5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Zapłata za wykonanie umowy nastąpi przelewem w terminie 14 dni od dnia doręczenia zamawiającemu przedmiotu zamówienia oraz faktury - przelewem na rachunek bankowy Wykonawcy. </w:t>
      </w: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6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</w:t>
      </w:r>
      <w:r>
        <w:rPr>
          <w:rFonts w:ascii="Times New Roman" w:hAnsi="Times New Roman"/>
        </w:rPr>
        <w:t xml:space="preserve"> może odstąpić od umowy w razie nienależytego wywiązywania się przez Wykonawcę       z obowiązków umownych.</w:t>
      </w: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7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Rozstrzyganie sporów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Strony deklarują polubowne załatwienie ewentualnych sporów wynikających z realizacji umowy.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W przypadku braku porozum</w:t>
      </w:r>
      <w:r>
        <w:rPr>
          <w:rFonts w:ascii="Times New Roman" w:hAnsi="Times New Roman"/>
        </w:rPr>
        <w:t>ienia wszelkie roszczenia rozstrzygane będą przez sąd właściwy dla siedziby Zamawiającego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8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razie wystąpienia istotnej zmiany okoliczności powodującej, że wykonanie umowy nie leży 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interesie publicznym, czego nie można było przewidzieć w chwili zawi</w:t>
      </w:r>
      <w:r>
        <w:rPr>
          <w:rFonts w:ascii="Times New Roman" w:hAnsi="Times New Roman"/>
        </w:rPr>
        <w:t>erania umowy, Zamawiający może odstąpić od umowy w terminie 14 dni od dnia powzięcia wiadomości o powyższych okolicznościach. W takim przypadku Wykonawca może żądać jedynie wynagrodzenia należnego mu     z tytułu wykonanej części przedmiotu umowy.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9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</w:t>
      </w:r>
      <w:r>
        <w:rPr>
          <w:rFonts w:ascii="Times New Roman" w:hAnsi="Times New Roman"/>
        </w:rPr>
        <w:t>prawach nieuregulowanych niniejszą umową stosuje się przepisy ustawy Prawo zamówień publicznych i kodeksu cywilnego i inne właściwe dla przedmiotu umowy.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10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Umowę sporządzono w 2  jednobrzmiących  egzemplarzach, jeden dla Wykonawcy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i 1 dla Zamaw</w:t>
      </w:r>
      <w:r>
        <w:rPr>
          <w:rFonts w:ascii="Times New Roman" w:hAnsi="Times New Roman"/>
        </w:rPr>
        <w:t>iającego.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Osobą odpowiedzialną za realizację umowy ze strony Zamawiającego jest: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- Anna Dokładańska - dyrektor szkoły</w:t>
      </w: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7049DE">
      <w:pPr>
        <w:spacing w:after="0" w:line="360" w:lineRule="auto"/>
        <w:jc w:val="both"/>
        <w:rPr>
          <w:rFonts w:ascii="Times New Roman" w:hAnsi="Times New Roman"/>
        </w:rPr>
      </w:pP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………………………………………..                                                …………………………………..</w:t>
      </w:r>
    </w:p>
    <w:p w:rsidR="007049DE" w:rsidRDefault="004F013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(Zamawiający)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(Wykonawca)</w:t>
      </w:r>
    </w:p>
    <w:p w:rsidR="007049DE" w:rsidRDefault="007049DE">
      <w:pPr>
        <w:spacing w:after="0" w:line="360" w:lineRule="auto"/>
        <w:rPr>
          <w:rFonts w:ascii="Times New Roman" w:hAnsi="Times New Roman"/>
        </w:rPr>
      </w:pPr>
    </w:p>
    <w:sectPr w:rsidR="007049D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136" w:rsidRDefault="004F0136">
      <w:pPr>
        <w:spacing w:after="0" w:line="240" w:lineRule="auto"/>
      </w:pPr>
      <w:r>
        <w:separator/>
      </w:r>
    </w:p>
  </w:endnote>
  <w:endnote w:type="continuationSeparator" w:id="0">
    <w:p w:rsidR="004F0136" w:rsidRDefault="004F0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136" w:rsidRDefault="004F013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F0136" w:rsidRDefault="004F01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049DE"/>
    <w:rsid w:val="004F0136"/>
    <w:rsid w:val="007049DE"/>
    <w:rsid w:val="00B2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DDD94D-1342-41AD-828E-D76B5138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Anna Dokladanska</cp:lastModifiedBy>
  <cp:revision>2</cp:revision>
  <dcterms:created xsi:type="dcterms:W3CDTF">2025-10-31T12:58:00Z</dcterms:created>
  <dcterms:modified xsi:type="dcterms:W3CDTF">2025-10-31T12:58:00Z</dcterms:modified>
</cp:coreProperties>
</file>