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6B08" w14:textId="62BEF496" w:rsidR="00D81836" w:rsidRPr="00D81836" w:rsidRDefault="00D81836" w:rsidP="00D81836">
      <w:pPr>
        <w:autoSpaceDE w:val="0"/>
        <w:autoSpaceDN w:val="0"/>
        <w:adjustRightInd w:val="0"/>
        <w:spacing w:after="0" w:line="276" w:lineRule="auto"/>
        <w:ind w:left="0" w:righ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D81836">
        <w:rPr>
          <w:rFonts w:ascii="Arial" w:hAnsi="Arial" w:cs="Arial"/>
          <w:bCs/>
          <w:color w:val="auto"/>
          <w:sz w:val="20"/>
          <w:szCs w:val="20"/>
        </w:rPr>
        <w:t>Załącznik Nr 2 do zapytania ofertowego</w:t>
      </w:r>
    </w:p>
    <w:p w14:paraId="73F76DF5" w14:textId="3D1AE4CD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63D62">
        <w:rPr>
          <w:rFonts w:ascii="Arial" w:hAnsi="Arial" w:cs="Arial"/>
          <w:b/>
          <w:color w:val="auto"/>
          <w:sz w:val="20"/>
          <w:szCs w:val="20"/>
        </w:rPr>
        <w:t>WZÓR UMOWY</w:t>
      </w:r>
    </w:p>
    <w:p w14:paraId="76425706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63D62">
        <w:rPr>
          <w:rFonts w:ascii="Arial" w:hAnsi="Arial" w:cs="Arial"/>
          <w:b/>
          <w:color w:val="auto"/>
          <w:sz w:val="20"/>
          <w:szCs w:val="20"/>
        </w:rPr>
        <w:t xml:space="preserve"> NR ZOPO.26 . ……. . ……  </w:t>
      </w:r>
    </w:p>
    <w:p w14:paraId="6A11674E" w14:textId="09108E79" w:rsidR="00063D62" w:rsidRPr="00063D62" w:rsidRDefault="00063D62" w:rsidP="00063D62">
      <w:pPr>
        <w:spacing w:after="0" w:line="276" w:lineRule="auto"/>
        <w:ind w:left="0" w:right="0" w:firstLine="0"/>
        <w:rPr>
          <w:rFonts w:ascii="Arial" w:hAnsi="Arial" w:cs="Arial"/>
          <w:bCs/>
          <w:color w:val="auto"/>
          <w:sz w:val="20"/>
          <w:szCs w:val="20"/>
        </w:rPr>
      </w:pPr>
      <w:r w:rsidRPr="00063D62">
        <w:rPr>
          <w:rFonts w:ascii="Arial" w:hAnsi="Arial" w:cs="Arial"/>
          <w:b/>
          <w:color w:val="auto"/>
          <w:sz w:val="20"/>
          <w:szCs w:val="20"/>
        </w:rPr>
        <w:t xml:space="preserve">dot. </w:t>
      </w:r>
      <w:r w:rsidR="00E7655A">
        <w:rPr>
          <w:rFonts w:ascii="Arial" w:hAnsi="Arial" w:cs="Arial"/>
          <w:b/>
          <w:color w:val="auto"/>
          <w:sz w:val="20"/>
          <w:szCs w:val="20"/>
        </w:rPr>
        <w:t xml:space="preserve">Części …. - </w:t>
      </w:r>
      <w:r w:rsidR="007C6F58" w:rsidRPr="007C6F58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E7655A">
        <w:rPr>
          <w:rFonts w:ascii="Arial" w:hAnsi="Arial" w:cs="Arial"/>
          <w:b/>
          <w:bCs/>
          <w:color w:val="auto"/>
          <w:sz w:val="20"/>
          <w:szCs w:val="20"/>
        </w:rPr>
        <w:t xml:space="preserve">wraz z </w:t>
      </w:r>
      <w:r w:rsidR="007C6F58" w:rsidRPr="007C6F58">
        <w:rPr>
          <w:rFonts w:ascii="Arial" w:hAnsi="Arial" w:cs="Arial"/>
          <w:b/>
          <w:bCs/>
          <w:color w:val="auto"/>
          <w:sz w:val="20"/>
          <w:szCs w:val="20"/>
        </w:rPr>
        <w:t>dostaw</w:t>
      </w:r>
      <w:r w:rsidR="00E7655A">
        <w:rPr>
          <w:rFonts w:ascii="Arial" w:hAnsi="Arial" w:cs="Arial"/>
          <w:b/>
          <w:bCs/>
          <w:color w:val="auto"/>
          <w:sz w:val="20"/>
          <w:szCs w:val="20"/>
        </w:rPr>
        <w:t>ą</w:t>
      </w:r>
      <w:r w:rsidR="007C6F58" w:rsidRPr="007C6F5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bookmarkStart w:id="0" w:name="_Hlk79489156"/>
      <w:r w:rsidR="007C6F58" w:rsidRPr="007C6F58">
        <w:rPr>
          <w:rFonts w:ascii="Arial" w:hAnsi="Arial" w:cs="Arial"/>
          <w:b/>
          <w:bCs/>
          <w:color w:val="auto"/>
          <w:sz w:val="20"/>
          <w:szCs w:val="20"/>
        </w:rPr>
        <w:t xml:space="preserve">artykułów </w:t>
      </w:r>
      <w:r w:rsidR="005B02E1" w:rsidRPr="005B02E1">
        <w:rPr>
          <w:rFonts w:ascii="Arial" w:hAnsi="Arial" w:cs="Arial"/>
          <w:b/>
          <w:bCs/>
          <w:color w:val="auto"/>
          <w:sz w:val="20"/>
          <w:szCs w:val="20"/>
        </w:rPr>
        <w:t xml:space="preserve">chemicznych i środków czystości </w:t>
      </w:r>
      <w:bookmarkEnd w:id="0"/>
      <w:r w:rsidR="007C6F58" w:rsidRPr="007C6F58">
        <w:rPr>
          <w:rFonts w:ascii="Arial" w:hAnsi="Arial" w:cs="Arial"/>
          <w:b/>
          <w:bCs/>
          <w:color w:val="auto"/>
          <w:sz w:val="20"/>
          <w:szCs w:val="20"/>
        </w:rPr>
        <w:t xml:space="preserve">na potrzeby </w:t>
      </w:r>
      <w:r w:rsidR="00E7655A">
        <w:rPr>
          <w:rFonts w:ascii="Arial" w:hAnsi="Arial" w:cs="Arial"/>
          <w:b/>
          <w:bCs/>
          <w:color w:val="auto"/>
          <w:sz w:val="20"/>
          <w:szCs w:val="20"/>
        </w:rPr>
        <w:t>…………………………….</w:t>
      </w:r>
      <w:r w:rsidR="007C6F58" w:rsidRPr="007C6F58">
        <w:rPr>
          <w:rFonts w:ascii="Arial" w:hAnsi="Arial" w:cs="Arial"/>
          <w:b/>
          <w:bCs/>
          <w:color w:val="auto"/>
          <w:sz w:val="20"/>
          <w:szCs w:val="20"/>
        </w:rPr>
        <w:t xml:space="preserve"> w 2021 roku</w:t>
      </w:r>
    </w:p>
    <w:p w14:paraId="38B50B5B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14816ABE" w14:textId="381E1840" w:rsidR="00063D62" w:rsidRPr="00063D62" w:rsidRDefault="00E7655A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063D62" w:rsidRPr="00063D62">
        <w:rPr>
          <w:rFonts w:ascii="Arial" w:hAnsi="Arial" w:cs="Arial"/>
          <w:color w:val="auto"/>
          <w:sz w:val="20"/>
          <w:szCs w:val="20"/>
        </w:rPr>
        <w:t>awarta w dniu .. ……………. 2021 r. w Płońsku  pomiędzy:</w:t>
      </w:r>
    </w:p>
    <w:p w14:paraId="43E8B5D8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94E97F" w14:textId="7D05C1A6" w:rsidR="00063D62" w:rsidRPr="00063D62" w:rsidRDefault="00621366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621366">
        <w:rPr>
          <w:rFonts w:ascii="Arial" w:hAnsi="Arial" w:cs="Arial"/>
          <w:b/>
          <w:color w:val="auto"/>
          <w:sz w:val="20"/>
          <w:szCs w:val="20"/>
        </w:rPr>
        <w:t xml:space="preserve">Gminą Miasto Płońsk, ul. Płocka 39, 09-100 Płońsk , NIP: 567 178 37 18, </w:t>
      </w:r>
      <w:r w:rsidRPr="00621366">
        <w:rPr>
          <w:rFonts w:ascii="Arial" w:hAnsi="Arial" w:cs="Arial"/>
          <w:bCs/>
          <w:color w:val="auto"/>
          <w:sz w:val="20"/>
          <w:szCs w:val="20"/>
        </w:rPr>
        <w:t>zwaną w dalszej części umowy</w:t>
      </w:r>
      <w:r w:rsidRPr="00621366">
        <w:rPr>
          <w:rFonts w:ascii="Arial" w:hAnsi="Arial" w:cs="Arial"/>
          <w:b/>
          <w:color w:val="auto"/>
          <w:sz w:val="20"/>
          <w:szCs w:val="20"/>
        </w:rPr>
        <w:t xml:space="preserve"> „Zamawiającym”</w:t>
      </w:r>
      <w:r w:rsidRPr="00621366">
        <w:rPr>
          <w:rFonts w:ascii="Arial" w:hAnsi="Arial" w:cs="Arial"/>
          <w:bCs/>
          <w:color w:val="auto"/>
          <w:sz w:val="20"/>
          <w:szCs w:val="20"/>
        </w:rPr>
        <w:t>, w imieniu której działa</w:t>
      </w:r>
      <w:r w:rsidRPr="00621366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…………………………………………………………….</w:t>
      </w:r>
      <w:r w:rsidRPr="0062136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58CE98A8" w14:textId="11F48909" w:rsidR="00063D62" w:rsidRPr="00063D62" w:rsidRDefault="00621366" w:rsidP="00063D6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                                                              </w:t>
      </w:r>
      <w:r w:rsidR="00063D62" w:rsidRPr="00063D62">
        <w:rPr>
          <w:rFonts w:ascii="Arial" w:hAnsi="Arial" w:cs="Arial"/>
          <w:i/>
          <w:iCs/>
          <w:color w:val="auto"/>
          <w:sz w:val="16"/>
          <w:szCs w:val="16"/>
        </w:rPr>
        <w:t>(nazwa i adres jednostki organizacyjnej dla której przeprowadzone było postępowanie)</w:t>
      </w:r>
    </w:p>
    <w:p w14:paraId="08C357FA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color w:val="auto"/>
          <w:sz w:val="20"/>
          <w:szCs w:val="20"/>
        </w:rPr>
        <w:t>reprezentowaną przez:</w:t>
      </w:r>
    </w:p>
    <w:p w14:paraId="4912B75C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b/>
          <w:bCs/>
          <w:color w:val="auto"/>
          <w:sz w:val="20"/>
          <w:szCs w:val="20"/>
        </w:rPr>
        <w:t xml:space="preserve">………………………………. – Dyrektora/Kierownika, </w:t>
      </w:r>
      <w:r w:rsidRPr="00063D62">
        <w:rPr>
          <w:rFonts w:ascii="Arial" w:hAnsi="Arial" w:cs="Arial"/>
          <w:color w:val="auto"/>
          <w:sz w:val="20"/>
          <w:szCs w:val="20"/>
        </w:rPr>
        <w:t>zwanym dalej Zamawiającym,</w:t>
      </w:r>
    </w:p>
    <w:p w14:paraId="21C5A1E2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color w:val="auto"/>
          <w:sz w:val="20"/>
          <w:szCs w:val="20"/>
        </w:rPr>
        <w:t>przy kontrasygnacie: ………………………..</w:t>
      </w:r>
      <w:r w:rsidRPr="00063D62">
        <w:rPr>
          <w:rFonts w:ascii="Arial" w:hAnsi="Arial" w:cs="Arial"/>
          <w:b/>
          <w:bCs/>
          <w:color w:val="auto"/>
          <w:sz w:val="20"/>
          <w:szCs w:val="20"/>
        </w:rPr>
        <w:t xml:space="preserve"> –</w:t>
      </w:r>
      <w:r w:rsidRPr="00063D62">
        <w:rPr>
          <w:rFonts w:ascii="Arial" w:hAnsi="Arial" w:cs="Arial"/>
          <w:color w:val="auto"/>
          <w:sz w:val="20"/>
          <w:szCs w:val="20"/>
        </w:rPr>
        <w:t xml:space="preserve"> Księgowego,</w:t>
      </w:r>
    </w:p>
    <w:p w14:paraId="35E03072" w14:textId="77777777" w:rsidR="00063D62" w:rsidRPr="00063D62" w:rsidRDefault="00063D62" w:rsidP="00063D62">
      <w:pPr>
        <w:tabs>
          <w:tab w:val="left" w:pos="7605"/>
        </w:tabs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color w:val="auto"/>
          <w:sz w:val="20"/>
          <w:szCs w:val="20"/>
        </w:rPr>
        <w:t>a:</w:t>
      </w:r>
      <w:r w:rsidRPr="00063D62">
        <w:rPr>
          <w:rFonts w:ascii="Arial" w:hAnsi="Arial" w:cs="Arial"/>
          <w:color w:val="auto"/>
          <w:sz w:val="20"/>
          <w:szCs w:val="20"/>
        </w:rPr>
        <w:tab/>
      </w:r>
    </w:p>
    <w:p w14:paraId="74AF5AFB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64239A9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color w:val="auto"/>
          <w:sz w:val="20"/>
          <w:szCs w:val="20"/>
        </w:rPr>
        <w:t>REGON:…………………………NIP: ……………………………………………………......</w:t>
      </w:r>
    </w:p>
    <w:p w14:paraId="35AAC038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063D62">
        <w:rPr>
          <w:rFonts w:ascii="Arial" w:hAnsi="Arial" w:cs="Arial"/>
          <w:color w:val="auto"/>
          <w:sz w:val="20"/>
          <w:szCs w:val="20"/>
        </w:rPr>
        <w:t xml:space="preserve">zwanym dalej Wykonawcą. </w:t>
      </w:r>
    </w:p>
    <w:p w14:paraId="729CE42E" w14:textId="77777777" w:rsidR="00063D62" w:rsidRPr="00063D62" w:rsidRDefault="00063D62" w:rsidP="00063D6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4FB36E81" w14:textId="6FE46767" w:rsidR="00127B3B" w:rsidRPr="007C6F58" w:rsidRDefault="00063D62" w:rsidP="007C6F58">
      <w:pPr>
        <w:spacing w:after="58" w:line="259" w:lineRule="auto"/>
        <w:ind w:left="0" w:right="0" w:firstLine="0"/>
        <w:rPr>
          <w:rFonts w:ascii="Arial" w:hAnsi="Arial" w:cs="Arial"/>
        </w:rPr>
      </w:pPr>
      <w:r w:rsidRPr="007C6F58">
        <w:rPr>
          <w:rFonts w:ascii="Arial" w:hAnsi="Arial" w:cs="Arial"/>
          <w:color w:val="auto"/>
          <w:sz w:val="20"/>
          <w:szCs w:val="20"/>
        </w:rPr>
        <w:t xml:space="preserve">Na podstawie § 8 Regulaminu Udzielania </w:t>
      </w:r>
      <w:bookmarkStart w:id="1" w:name="_Hlk76025210"/>
      <w:r w:rsidRPr="007C6F58">
        <w:rPr>
          <w:rFonts w:ascii="Arial" w:hAnsi="Arial" w:cs="Arial"/>
          <w:color w:val="auto"/>
          <w:sz w:val="20"/>
          <w:szCs w:val="20"/>
        </w:rPr>
        <w:t xml:space="preserve">Zamówień Publicznych dla Zespołu Obsługi Placówek Oświatowych (ZOPO) w Płońsku z dnia 26 kwietnia 2021 r. w wyniku przeprowadzonego postepowania na </w:t>
      </w:r>
      <w:r w:rsidR="00E7655A">
        <w:rPr>
          <w:rFonts w:ascii="Arial" w:hAnsi="Arial" w:cs="Arial"/>
          <w:color w:val="auto"/>
          <w:sz w:val="20"/>
          <w:szCs w:val="20"/>
        </w:rPr>
        <w:t>dostawę</w:t>
      </w:r>
      <w:r w:rsidRPr="007C6F58">
        <w:rPr>
          <w:rFonts w:ascii="Arial" w:hAnsi="Arial" w:cs="Arial"/>
          <w:color w:val="auto"/>
          <w:sz w:val="20"/>
          <w:szCs w:val="20"/>
        </w:rPr>
        <w:t xml:space="preserve"> pn</w:t>
      </w:r>
      <w:r w:rsidRPr="00E7655A">
        <w:rPr>
          <w:rFonts w:ascii="Arial" w:hAnsi="Arial" w:cs="Arial"/>
          <w:bCs/>
          <w:color w:val="auto"/>
          <w:sz w:val="20"/>
          <w:szCs w:val="20"/>
        </w:rPr>
        <w:t>.:</w:t>
      </w:r>
      <w:r w:rsidR="005B02E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B02E1" w:rsidRPr="005B02E1">
        <w:rPr>
          <w:rFonts w:ascii="Arial" w:hAnsi="Arial" w:cs="Arial"/>
          <w:color w:val="auto"/>
          <w:sz w:val="20"/>
          <w:szCs w:val="20"/>
        </w:rPr>
        <w:t xml:space="preserve">Zakup </w:t>
      </w:r>
      <w:bookmarkStart w:id="2" w:name="_Hlk79051866"/>
      <w:r w:rsidR="005B02E1" w:rsidRPr="005B02E1">
        <w:rPr>
          <w:rFonts w:ascii="Arial" w:hAnsi="Arial" w:cs="Arial"/>
          <w:color w:val="auto"/>
          <w:sz w:val="20"/>
          <w:szCs w:val="20"/>
        </w:rPr>
        <w:t>i sukcesywna dostawa artykułów chemicznych i środków czystości na potrzeby ZOPO w Płońsku oraz jednostek organizacyjnych Gminy Miasto Płońsk obsługiwanych przez ZOPO w 2021 roku</w:t>
      </w:r>
      <w:bookmarkEnd w:id="2"/>
      <w:r w:rsidRPr="00E7655A">
        <w:rPr>
          <w:rFonts w:ascii="Arial" w:hAnsi="Arial" w:cs="Arial"/>
          <w:bCs/>
          <w:color w:val="auto"/>
          <w:sz w:val="20"/>
          <w:szCs w:val="20"/>
        </w:rPr>
        <w:t>,</w:t>
      </w:r>
      <w:r w:rsidRPr="007C6F58">
        <w:rPr>
          <w:rFonts w:ascii="Arial" w:hAnsi="Arial" w:cs="Arial"/>
          <w:color w:val="auto"/>
          <w:sz w:val="20"/>
          <w:szCs w:val="20"/>
        </w:rPr>
        <w:t xml:space="preserve"> została zawarta umowa o następującej treści:</w:t>
      </w:r>
      <w:bookmarkEnd w:id="1"/>
    </w:p>
    <w:p w14:paraId="31A33663" w14:textId="77777777" w:rsidR="00127B3B" w:rsidRPr="00927EFD" w:rsidRDefault="00C65FF4" w:rsidP="00735871">
      <w:pPr>
        <w:pStyle w:val="Nagwek1"/>
        <w:spacing w:after="14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1 </w:t>
      </w:r>
    </w:p>
    <w:p w14:paraId="19658692" w14:textId="48D100D6" w:rsidR="00C65FF4" w:rsidRPr="00927EFD" w:rsidRDefault="00C65FF4" w:rsidP="007C6F58">
      <w:pPr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927EFD">
        <w:rPr>
          <w:rFonts w:ascii="Arial" w:hAnsi="Arial" w:cs="Arial"/>
          <w:b/>
          <w:sz w:val="20"/>
          <w:szCs w:val="20"/>
        </w:rPr>
        <w:t>Przedmiot umowy</w:t>
      </w:r>
    </w:p>
    <w:p w14:paraId="5D6A408A" w14:textId="040F80A5" w:rsidR="00127B3B" w:rsidRPr="00927EFD" w:rsidRDefault="00C65FF4" w:rsidP="007C6F58">
      <w:pPr>
        <w:pStyle w:val="Akapitzlist"/>
        <w:numPr>
          <w:ilvl w:val="0"/>
          <w:numId w:val="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Przedmiotem  umowy  są sukcesywne dostawy </w:t>
      </w:r>
      <w:r w:rsidR="005B02E1" w:rsidRPr="005B02E1">
        <w:rPr>
          <w:rFonts w:ascii="Arial" w:hAnsi="Arial" w:cs="Arial"/>
          <w:sz w:val="20"/>
          <w:szCs w:val="20"/>
        </w:rPr>
        <w:t xml:space="preserve">artykułów chemicznych i środków czystości </w:t>
      </w:r>
      <w:r w:rsidRPr="00927EFD">
        <w:rPr>
          <w:rFonts w:ascii="Arial" w:hAnsi="Arial" w:cs="Arial"/>
          <w:sz w:val="20"/>
          <w:szCs w:val="20"/>
        </w:rPr>
        <w:t xml:space="preserve">w zakresie dotyczącym dostaw </w:t>
      </w:r>
      <w:r w:rsidR="007315AB">
        <w:rPr>
          <w:rFonts w:ascii="Arial" w:hAnsi="Arial" w:cs="Arial"/>
          <w:sz w:val="20"/>
          <w:szCs w:val="20"/>
        </w:rPr>
        <w:t>dl</w:t>
      </w:r>
      <w:r w:rsidRPr="00927EFD">
        <w:rPr>
          <w:rFonts w:ascii="Arial" w:hAnsi="Arial" w:cs="Arial"/>
          <w:sz w:val="20"/>
          <w:szCs w:val="20"/>
        </w:rPr>
        <w:t>a częś</w:t>
      </w:r>
      <w:r w:rsidR="007315AB">
        <w:rPr>
          <w:rFonts w:ascii="Arial" w:hAnsi="Arial" w:cs="Arial"/>
          <w:sz w:val="20"/>
          <w:szCs w:val="20"/>
        </w:rPr>
        <w:t>ci</w:t>
      </w:r>
      <w:r w:rsidRPr="00927EFD">
        <w:rPr>
          <w:rFonts w:ascii="Arial" w:hAnsi="Arial" w:cs="Arial"/>
          <w:sz w:val="20"/>
          <w:szCs w:val="20"/>
        </w:rPr>
        <w:t xml:space="preserve"> nr </w:t>
      </w:r>
      <w:r w:rsidR="007315AB">
        <w:rPr>
          <w:rFonts w:ascii="Arial" w:hAnsi="Arial" w:cs="Arial"/>
          <w:sz w:val="20"/>
          <w:szCs w:val="20"/>
        </w:rPr>
        <w:t>…</w:t>
      </w:r>
      <w:r w:rsidR="0062113F">
        <w:rPr>
          <w:rFonts w:ascii="Arial" w:hAnsi="Arial" w:cs="Arial"/>
          <w:sz w:val="20"/>
          <w:szCs w:val="20"/>
        </w:rPr>
        <w:t>………………….</w:t>
      </w:r>
      <w:r w:rsidR="007315AB">
        <w:rPr>
          <w:rFonts w:ascii="Arial" w:hAnsi="Arial" w:cs="Arial"/>
          <w:sz w:val="20"/>
          <w:szCs w:val="20"/>
        </w:rPr>
        <w:t>.</w:t>
      </w:r>
      <w:r w:rsidR="007318B2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 zgodnie z ofertą Wykonawcy z dnia ……………………… </w:t>
      </w:r>
    </w:p>
    <w:p w14:paraId="503AE066" w14:textId="77777777" w:rsidR="00127B3B" w:rsidRPr="00927EFD" w:rsidRDefault="00C65FF4" w:rsidP="007C6F58">
      <w:pPr>
        <w:numPr>
          <w:ilvl w:val="0"/>
          <w:numId w:val="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nie będzie zobowiązany do zakupu pełnego asortymentu w podanych ilościach. </w:t>
      </w:r>
    </w:p>
    <w:p w14:paraId="7DBF82F7" w14:textId="77777777" w:rsidR="00127B3B" w:rsidRPr="00927EFD" w:rsidRDefault="00C65FF4" w:rsidP="007C6F58">
      <w:pPr>
        <w:numPr>
          <w:ilvl w:val="0"/>
          <w:numId w:val="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zastrzega sobie prawo do zwiększenia ilości dostaw wg asortymentu podanego w ofercie w trakcie realizacji umowy - według własnych potrzeb do limitu posiadanych środków finansowych. </w:t>
      </w:r>
    </w:p>
    <w:p w14:paraId="0B3BE226" w14:textId="3C7B08A2" w:rsidR="00127B3B" w:rsidRPr="00927EFD" w:rsidRDefault="00C65FF4" w:rsidP="007C6F58">
      <w:pPr>
        <w:numPr>
          <w:ilvl w:val="0"/>
          <w:numId w:val="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Zamawiający zastrzega sobie prawo do zakupu innych artykułów nie wymienionych w Opisie przedmiotu zamówienia (w przypadku konieczności ich użycia przez Zamawiającego)</w:t>
      </w:r>
      <w:r w:rsidR="007315AB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po cenach wynikających z ogólnie dostępnego cennika Wykonawcy na dzień złożenia zamówienia przez Zamawiającego</w:t>
      </w:r>
      <w:r w:rsidR="007315AB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do limitu posiadanych środków finansowych. </w:t>
      </w:r>
    </w:p>
    <w:p w14:paraId="06471939" w14:textId="77777777" w:rsidR="007C6F58" w:rsidRPr="00927EFD" w:rsidRDefault="00C65FF4" w:rsidP="00735871">
      <w:pPr>
        <w:pStyle w:val="Nagwek1"/>
        <w:spacing w:after="25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2 </w:t>
      </w:r>
    </w:p>
    <w:p w14:paraId="135F8FEB" w14:textId="05F0E9D4" w:rsidR="00127B3B" w:rsidRPr="00927EFD" w:rsidRDefault="00C65FF4" w:rsidP="00735871">
      <w:pPr>
        <w:pStyle w:val="Nagwek1"/>
        <w:tabs>
          <w:tab w:val="left" w:pos="8647"/>
        </w:tabs>
        <w:spacing w:after="25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Miejsce i termin realizacji </w:t>
      </w:r>
    </w:p>
    <w:p w14:paraId="5420E21E" w14:textId="39B74504" w:rsidR="00127B3B" w:rsidRPr="00927EFD" w:rsidRDefault="00C65FF4" w:rsidP="007C6F58">
      <w:pPr>
        <w:numPr>
          <w:ilvl w:val="0"/>
          <w:numId w:val="2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Dostawy będą realizowane w terminie od  dnia podpisania umowy do 31.12.202</w:t>
      </w:r>
      <w:r w:rsidR="007315AB">
        <w:rPr>
          <w:rFonts w:ascii="Arial" w:hAnsi="Arial" w:cs="Arial"/>
          <w:sz w:val="20"/>
          <w:szCs w:val="20"/>
        </w:rPr>
        <w:t>1</w:t>
      </w:r>
      <w:r w:rsidRPr="00927EFD">
        <w:rPr>
          <w:rFonts w:ascii="Arial" w:hAnsi="Arial" w:cs="Arial"/>
          <w:sz w:val="20"/>
          <w:szCs w:val="20"/>
        </w:rPr>
        <w:t xml:space="preserve"> roku. </w:t>
      </w:r>
    </w:p>
    <w:p w14:paraId="0C8F7823" w14:textId="17D20A1B" w:rsidR="00127B3B" w:rsidRPr="00927EFD" w:rsidRDefault="00C65FF4" w:rsidP="007C6F58">
      <w:pPr>
        <w:numPr>
          <w:ilvl w:val="0"/>
          <w:numId w:val="2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Dostawy będą realizowane do siedziby Zamawiającego</w:t>
      </w:r>
      <w:r w:rsidR="007315AB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zgodnie z numerem części zamówienia </w:t>
      </w:r>
      <w:bookmarkStart w:id="3" w:name="_Hlk78978437"/>
      <w:r w:rsidRPr="00927EFD">
        <w:rPr>
          <w:rFonts w:ascii="Arial" w:hAnsi="Arial" w:cs="Arial"/>
          <w:sz w:val="20"/>
          <w:szCs w:val="20"/>
        </w:rPr>
        <w:t>określonej w §1 ust. 1. umowy</w:t>
      </w:r>
      <w:bookmarkEnd w:id="3"/>
      <w:r w:rsidRPr="00927EFD">
        <w:rPr>
          <w:rFonts w:ascii="Arial" w:hAnsi="Arial" w:cs="Arial"/>
          <w:sz w:val="20"/>
          <w:szCs w:val="20"/>
        </w:rPr>
        <w:t xml:space="preserve">.                                                        </w:t>
      </w:r>
      <w:r w:rsidRPr="00927E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4ABC70C" w14:textId="77777777" w:rsidR="007C6F58" w:rsidRPr="00927EFD" w:rsidRDefault="00C65FF4" w:rsidP="00735871">
      <w:pPr>
        <w:pStyle w:val="Nagwek1"/>
        <w:spacing w:after="28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3 </w:t>
      </w:r>
    </w:p>
    <w:p w14:paraId="77008504" w14:textId="24E65DDE" w:rsidR="00127B3B" w:rsidRPr="00927EFD" w:rsidRDefault="00C65FF4" w:rsidP="00735871">
      <w:pPr>
        <w:pStyle w:val="Nagwek1"/>
        <w:spacing w:after="28"/>
        <w:ind w:left="1086" w:right="2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Zobowiązania Wykonawcy </w:t>
      </w:r>
    </w:p>
    <w:p w14:paraId="69FBF465" w14:textId="4303DE76" w:rsidR="00127B3B" w:rsidRPr="00927EFD" w:rsidRDefault="00C65FF4" w:rsidP="007C6F58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 </w:t>
      </w:r>
      <w:r w:rsidRPr="00D7701A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="00D7701A" w:rsidRPr="00D7701A">
        <w:rPr>
          <w:rFonts w:ascii="Arial" w:hAnsi="Arial" w:cs="Arial"/>
          <w:b/>
          <w:bCs/>
          <w:sz w:val="20"/>
          <w:szCs w:val="20"/>
        </w:rPr>
        <w:t>3</w:t>
      </w:r>
      <w:r w:rsidRPr="00D7701A">
        <w:rPr>
          <w:rFonts w:ascii="Arial" w:hAnsi="Arial" w:cs="Arial"/>
          <w:b/>
          <w:bCs/>
          <w:sz w:val="20"/>
          <w:szCs w:val="20"/>
        </w:rPr>
        <w:t xml:space="preserve"> dni od dnia zawarcia umowy</w:t>
      </w:r>
      <w:r w:rsidRPr="00927EFD">
        <w:rPr>
          <w:rFonts w:ascii="Arial" w:hAnsi="Arial" w:cs="Arial"/>
          <w:sz w:val="20"/>
          <w:szCs w:val="20"/>
        </w:rPr>
        <w:t xml:space="preserve"> </w:t>
      </w:r>
      <w:r w:rsidRPr="00D7701A">
        <w:rPr>
          <w:rFonts w:ascii="Arial" w:hAnsi="Arial" w:cs="Arial"/>
          <w:b/>
          <w:bCs/>
          <w:sz w:val="20"/>
          <w:szCs w:val="20"/>
        </w:rPr>
        <w:t>przekaże Zamawiającemu formularz cenowy dla d</w:t>
      </w:r>
      <w:r w:rsidR="00D7701A">
        <w:rPr>
          <w:rFonts w:ascii="Arial" w:hAnsi="Arial" w:cs="Arial"/>
          <w:b/>
          <w:bCs/>
          <w:sz w:val="20"/>
          <w:szCs w:val="20"/>
        </w:rPr>
        <w:t>an</w:t>
      </w:r>
      <w:r w:rsidRPr="00D7701A">
        <w:rPr>
          <w:rFonts w:ascii="Arial" w:hAnsi="Arial" w:cs="Arial"/>
          <w:b/>
          <w:bCs/>
          <w:sz w:val="20"/>
          <w:szCs w:val="20"/>
        </w:rPr>
        <w:t>ej części</w:t>
      </w:r>
      <w:r w:rsidR="00D7701A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7315AB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uwzględniający dla każdej pozycji przedmiotu zamówienia: ilość, cenę jednostkową netto, cenę</w:t>
      </w:r>
      <w:r w:rsidR="001A6639">
        <w:rPr>
          <w:rFonts w:ascii="Arial" w:hAnsi="Arial" w:cs="Arial"/>
          <w:sz w:val="20"/>
          <w:szCs w:val="20"/>
        </w:rPr>
        <w:t xml:space="preserve"> jednostkową</w:t>
      </w:r>
      <w:r w:rsidRPr="00927EFD">
        <w:rPr>
          <w:rFonts w:ascii="Arial" w:hAnsi="Arial" w:cs="Arial"/>
          <w:sz w:val="20"/>
          <w:szCs w:val="20"/>
        </w:rPr>
        <w:t xml:space="preserve"> brutto i wartość brutto. </w:t>
      </w:r>
    </w:p>
    <w:p w14:paraId="01DBAFF8" w14:textId="0A398CE0" w:rsidR="00127B3B" w:rsidRDefault="00C65FF4" w:rsidP="007C6F58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 zobowiązuje się dostarczać odpowiednie partie zamówionego towaru przez cały okres ważności umowy. </w:t>
      </w:r>
    </w:p>
    <w:p w14:paraId="5CDE26B2" w14:textId="3F6DE9CB" w:rsidR="004252EE" w:rsidRPr="00927EFD" w:rsidRDefault="004252EE" w:rsidP="007C6F58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4252EE">
        <w:rPr>
          <w:rFonts w:ascii="Arial" w:hAnsi="Arial" w:cs="Arial"/>
          <w:sz w:val="20"/>
          <w:szCs w:val="20"/>
        </w:rPr>
        <w:lastRenderedPageBreak/>
        <w:t>Wykonawca zobowiąz</w:t>
      </w:r>
      <w:r>
        <w:rPr>
          <w:rFonts w:ascii="Arial" w:hAnsi="Arial" w:cs="Arial"/>
          <w:sz w:val="20"/>
          <w:szCs w:val="20"/>
        </w:rPr>
        <w:t>uje się</w:t>
      </w:r>
      <w:r w:rsidRPr="004252EE">
        <w:rPr>
          <w:rFonts w:ascii="Arial" w:hAnsi="Arial" w:cs="Arial"/>
          <w:sz w:val="20"/>
          <w:szCs w:val="20"/>
        </w:rPr>
        <w:t xml:space="preserve"> do dostarczania zamawianych </w:t>
      </w:r>
      <w:r w:rsidR="005B02E1">
        <w:rPr>
          <w:rFonts w:ascii="Arial" w:hAnsi="Arial" w:cs="Arial"/>
          <w:sz w:val="20"/>
          <w:szCs w:val="20"/>
        </w:rPr>
        <w:t>artykuł</w:t>
      </w:r>
      <w:r w:rsidRPr="004252EE">
        <w:rPr>
          <w:rFonts w:ascii="Arial" w:hAnsi="Arial" w:cs="Arial"/>
          <w:sz w:val="20"/>
          <w:szCs w:val="20"/>
        </w:rPr>
        <w:t>ów do siedziby zamawiającego</w:t>
      </w:r>
      <w:r w:rsidR="0062113F">
        <w:rPr>
          <w:rFonts w:ascii="Arial" w:hAnsi="Arial" w:cs="Arial"/>
          <w:sz w:val="20"/>
          <w:szCs w:val="20"/>
        </w:rPr>
        <w:t xml:space="preserve"> </w:t>
      </w:r>
      <w:r w:rsidR="0062113F" w:rsidRPr="0062113F">
        <w:rPr>
          <w:rFonts w:ascii="Arial" w:hAnsi="Arial" w:cs="Arial"/>
          <w:sz w:val="20"/>
          <w:szCs w:val="20"/>
        </w:rPr>
        <w:t>określonej w §1 ust. 1. umowy</w:t>
      </w:r>
      <w:r w:rsidRPr="004252EE">
        <w:rPr>
          <w:rFonts w:ascii="Arial" w:hAnsi="Arial" w:cs="Arial"/>
          <w:sz w:val="20"/>
          <w:szCs w:val="20"/>
        </w:rPr>
        <w:t>.</w:t>
      </w:r>
    </w:p>
    <w:p w14:paraId="63FA786F" w14:textId="6333DFB3" w:rsidR="00127B3B" w:rsidRPr="00927EFD" w:rsidRDefault="00C65FF4" w:rsidP="007C6F58">
      <w:pPr>
        <w:numPr>
          <w:ilvl w:val="0"/>
          <w:numId w:val="3"/>
        </w:numPr>
        <w:spacing w:after="9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Wykonawca wyka</w:t>
      </w:r>
      <w:r w:rsidR="004252EE">
        <w:rPr>
          <w:rFonts w:ascii="Arial" w:hAnsi="Arial" w:cs="Arial"/>
          <w:sz w:val="20"/>
          <w:szCs w:val="20"/>
        </w:rPr>
        <w:t>ż</w:t>
      </w:r>
      <w:r w:rsidRPr="00927EFD">
        <w:rPr>
          <w:rFonts w:ascii="Arial" w:hAnsi="Arial" w:cs="Arial"/>
          <w:sz w:val="20"/>
          <w:szCs w:val="20"/>
        </w:rPr>
        <w:t xml:space="preserve">e dyspozycyjność we wszystkie dni robocze. </w:t>
      </w:r>
    </w:p>
    <w:p w14:paraId="1AEB3523" w14:textId="1246377C" w:rsidR="00127B3B" w:rsidRPr="004252EE" w:rsidRDefault="00C65FF4" w:rsidP="004252EE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Wykonawca gwarantuje dostawy asortymentu pierwszego gatunku oraz wolne od wad i uszkodzeń</w:t>
      </w:r>
      <w:r w:rsidR="004252EE">
        <w:rPr>
          <w:rFonts w:ascii="Arial" w:hAnsi="Arial" w:cs="Arial"/>
          <w:sz w:val="20"/>
          <w:szCs w:val="20"/>
        </w:rPr>
        <w:t xml:space="preserve">, </w:t>
      </w:r>
      <w:r w:rsidR="004252EE" w:rsidRPr="004252EE">
        <w:rPr>
          <w:rFonts w:ascii="Arial" w:hAnsi="Arial" w:cs="Arial"/>
          <w:sz w:val="20"/>
          <w:szCs w:val="20"/>
        </w:rPr>
        <w:t>odpowiadające normom jakościowym właściwym dla danego rodzaju produktów, które obowiązują na terenie Polski lub UE oraz o aktualnych terminach ważności – jeżeli dotyczy. Opakowania dostarczanych przez Wykonawcę produktów muszą być oznakowane widoczną datą terminu ważności – jeżeli dotyczy.</w:t>
      </w:r>
      <w:r w:rsidRPr="004252EE">
        <w:rPr>
          <w:rFonts w:ascii="Arial" w:hAnsi="Arial" w:cs="Arial"/>
          <w:sz w:val="20"/>
          <w:szCs w:val="20"/>
        </w:rPr>
        <w:t xml:space="preserve"> </w:t>
      </w:r>
    </w:p>
    <w:p w14:paraId="4C623F07" w14:textId="2A9247CC" w:rsidR="00127B3B" w:rsidRPr="00927EFD" w:rsidRDefault="00C65FF4" w:rsidP="007C6F58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W przypadku konieczności zmiany asortymentu dostaw, spowodowanego zmianą wielkości opakowania, zaprzestaniem produkcji lub zmianą technologii produkcji asortymentu wyszczególnionego w Formularzu cenowym</w:t>
      </w:r>
      <w:r w:rsidR="00C063C2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stanowiącym załącznik do umowy</w:t>
      </w:r>
      <w:r w:rsidR="00C063C2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wykonawca  przedstawi zamawiającemu ofertę towaru zastępczego, z ceną nie przekraczającą ustalonej w Formularzu Cenowym. </w:t>
      </w:r>
    </w:p>
    <w:p w14:paraId="7018DC09" w14:textId="77777777" w:rsidR="00127B3B" w:rsidRPr="00927EFD" w:rsidRDefault="00C65FF4" w:rsidP="007C6F58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 zobowiązuje się nie dokonywać cesji wierzytelności jemu należnych bez pisemnej zgody Zamawiającego. </w:t>
      </w:r>
    </w:p>
    <w:p w14:paraId="04BE4613" w14:textId="77777777" w:rsidR="00127B3B" w:rsidRPr="00927EFD" w:rsidRDefault="00C65FF4" w:rsidP="007C6F58">
      <w:pPr>
        <w:numPr>
          <w:ilvl w:val="0"/>
          <w:numId w:val="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 udziela 12 miesięcznej gwarancji jakości na dostarczony przedmiot umowy. </w:t>
      </w:r>
    </w:p>
    <w:p w14:paraId="32572846" w14:textId="77777777" w:rsidR="007C6F58" w:rsidRPr="00927EFD" w:rsidRDefault="00C65FF4" w:rsidP="007C6F58">
      <w:pPr>
        <w:pStyle w:val="Nagwek1"/>
        <w:ind w:left="1086" w:right="360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4 </w:t>
      </w:r>
    </w:p>
    <w:p w14:paraId="5FC36534" w14:textId="50FDC40E" w:rsidR="00127B3B" w:rsidRPr="00927EFD" w:rsidRDefault="00C65FF4" w:rsidP="007C6F58">
      <w:pPr>
        <w:pStyle w:val="Nagwek1"/>
        <w:ind w:left="1086" w:right="360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Szczegóły realizacji dostaw </w:t>
      </w:r>
    </w:p>
    <w:p w14:paraId="660E5EDE" w14:textId="3D5F629B" w:rsidR="00127B3B" w:rsidRPr="00927EFD" w:rsidRDefault="00C65FF4" w:rsidP="007C6F58">
      <w:pPr>
        <w:numPr>
          <w:ilvl w:val="0"/>
          <w:numId w:val="4"/>
        </w:numPr>
        <w:spacing w:after="20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 dostarczy przedmiot zamówienia na własny koszt i ryzyko, transportem przystosowanym do przewozu </w:t>
      </w:r>
      <w:r w:rsidR="005B02E1" w:rsidRPr="005B02E1">
        <w:rPr>
          <w:rFonts w:ascii="Arial" w:hAnsi="Arial" w:cs="Arial"/>
          <w:sz w:val="20"/>
          <w:szCs w:val="20"/>
        </w:rPr>
        <w:t>artykułów chemicznych i środków czystości</w:t>
      </w:r>
      <w:r w:rsidR="005B02E1">
        <w:rPr>
          <w:rFonts w:ascii="Arial" w:hAnsi="Arial" w:cs="Arial"/>
          <w:b/>
          <w:bCs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odpowiadającym obowiązującym w tej sprawie przepisom. </w:t>
      </w:r>
    </w:p>
    <w:p w14:paraId="505A68D4" w14:textId="77777777" w:rsidR="00127B3B" w:rsidRPr="00927EFD" w:rsidRDefault="00C65FF4" w:rsidP="007C6F58">
      <w:pPr>
        <w:numPr>
          <w:ilvl w:val="0"/>
          <w:numId w:val="4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Wykonawca, wniesie i złoży dostarczony asortyment w miejscu wskazanym przez Zamawiającego, w jego magazynach. </w:t>
      </w:r>
    </w:p>
    <w:p w14:paraId="3774625C" w14:textId="77777777" w:rsidR="00127B3B" w:rsidRPr="00927EFD" w:rsidRDefault="00C65FF4" w:rsidP="007C6F58">
      <w:pPr>
        <w:numPr>
          <w:ilvl w:val="0"/>
          <w:numId w:val="4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Wykonawca zobowiązany jest do należytego zabezpieczenia towaru na czas transportu i bierze na siebie pełną odpowiedzialność za braki i wady powstałe w czasie przewozu oraz ponosi z tego tytułu wszelkie skutki prawne.  </w:t>
      </w:r>
    </w:p>
    <w:p w14:paraId="06EE38FE" w14:textId="721629C3" w:rsidR="00127B3B" w:rsidRPr="00927EFD" w:rsidRDefault="00C65FF4" w:rsidP="007C6F58">
      <w:pPr>
        <w:numPr>
          <w:ilvl w:val="0"/>
          <w:numId w:val="4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Umowa realizowana będzie na podstawie telefonicznej, e</w:t>
      </w:r>
      <w:r w:rsidR="00DD52F6">
        <w:rPr>
          <w:rFonts w:ascii="Arial" w:hAnsi="Arial" w:cs="Arial"/>
          <w:sz w:val="20"/>
          <w:szCs w:val="20"/>
        </w:rPr>
        <w:t>-</w:t>
      </w:r>
      <w:r w:rsidRPr="00927EFD">
        <w:rPr>
          <w:rFonts w:ascii="Arial" w:hAnsi="Arial" w:cs="Arial"/>
          <w:sz w:val="20"/>
          <w:szCs w:val="20"/>
        </w:rPr>
        <w:t xml:space="preserve">mailowej  lub osobistej informacji, podanej Wykonawcy przez odpowiedzialnego pracownika zamawiającego, dotyczącej ilości, asortymentu, dnia i godziny oczekiwanego przedmiotu dostawy. Forma pisemna nie jest wymagana. </w:t>
      </w:r>
    </w:p>
    <w:p w14:paraId="7C0D2C61" w14:textId="77777777" w:rsidR="00127B3B" w:rsidRPr="00927EFD" w:rsidRDefault="00C65FF4" w:rsidP="007C6F58">
      <w:pPr>
        <w:numPr>
          <w:ilvl w:val="0"/>
          <w:numId w:val="4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 dostarczy  informację o zapotrzebowaniu na towar z co najmniej 1 – dniowym wyprzedzeniem lub w wyjątkowych sytuacjach w dniu dostawy. </w:t>
      </w:r>
    </w:p>
    <w:p w14:paraId="206C89B7" w14:textId="49E3E54E" w:rsidR="00127B3B" w:rsidRPr="00927EFD" w:rsidRDefault="00C65FF4" w:rsidP="007C6F58">
      <w:pPr>
        <w:numPr>
          <w:ilvl w:val="0"/>
          <w:numId w:val="4"/>
        </w:numPr>
        <w:spacing w:after="51" w:line="259" w:lineRule="auto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Przyjęcia dostaw odbywać się będą w godzinach od </w:t>
      </w:r>
      <w:r w:rsidR="00DD52F6">
        <w:rPr>
          <w:rFonts w:ascii="Arial" w:hAnsi="Arial" w:cs="Arial"/>
          <w:sz w:val="20"/>
          <w:szCs w:val="20"/>
        </w:rPr>
        <w:t>8:00</w:t>
      </w:r>
      <w:r w:rsidRPr="00927EFD">
        <w:rPr>
          <w:rFonts w:ascii="Arial" w:hAnsi="Arial" w:cs="Arial"/>
          <w:sz w:val="20"/>
          <w:szCs w:val="20"/>
        </w:rPr>
        <w:t xml:space="preserve"> do </w:t>
      </w:r>
      <w:r w:rsidR="00DD52F6">
        <w:rPr>
          <w:rFonts w:ascii="Arial" w:hAnsi="Arial" w:cs="Arial"/>
          <w:sz w:val="20"/>
          <w:szCs w:val="20"/>
        </w:rPr>
        <w:t>godziny 15:00</w:t>
      </w:r>
      <w:r w:rsidRPr="00927EFD">
        <w:rPr>
          <w:rFonts w:ascii="Arial" w:hAnsi="Arial" w:cs="Arial"/>
          <w:i/>
          <w:sz w:val="20"/>
          <w:szCs w:val="20"/>
        </w:rPr>
        <w:t xml:space="preserve">. </w:t>
      </w:r>
    </w:p>
    <w:p w14:paraId="7EEBEA59" w14:textId="77777777" w:rsidR="00127B3B" w:rsidRPr="00927EFD" w:rsidRDefault="00C65FF4" w:rsidP="007C6F58">
      <w:pPr>
        <w:numPr>
          <w:ilvl w:val="0"/>
          <w:numId w:val="4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każdorazowo sprawdzi zgodność dostawy pod względem ilości, asortymentu oraz czasu dostawy z treścią podanej informacji. </w:t>
      </w:r>
    </w:p>
    <w:p w14:paraId="3B8A535D" w14:textId="77777777" w:rsidR="00127B3B" w:rsidRPr="00927EFD" w:rsidRDefault="00C65FF4" w:rsidP="007C6F58">
      <w:pPr>
        <w:numPr>
          <w:ilvl w:val="0"/>
          <w:numId w:val="4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 przypadku niezrealizowania dostawy w uzgodnionym terminie Zamawiający może odmówić jej </w:t>
      </w:r>
    </w:p>
    <w:p w14:paraId="3B136ABA" w14:textId="1806C1C8" w:rsidR="00127B3B" w:rsidRPr="00927EFD" w:rsidRDefault="00C65FF4" w:rsidP="007C6F58">
      <w:pPr>
        <w:spacing w:after="5"/>
        <w:ind w:right="0" w:hanging="80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przyjęcia. </w:t>
      </w:r>
    </w:p>
    <w:p w14:paraId="1C83BD8A" w14:textId="77777777" w:rsidR="007C6F58" w:rsidRPr="00927EFD" w:rsidRDefault="00C65FF4" w:rsidP="007C6F58">
      <w:pPr>
        <w:pStyle w:val="Nagwek1"/>
        <w:ind w:left="1086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5 </w:t>
      </w:r>
    </w:p>
    <w:p w14:paraId="72F23410" w14:textId="0CB5261C" w:rsidR="00127B3B" w:rsidRPr="00927EFD" w:rsidRDefault="00C65FF4" w:rsidP="007C6F58">
      <w:pPr>
        <w:pStyle w:val="Nagwek1"/>
        <w:ind w:left="1086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Odbiór ilościowy, jakościowy i reklamacje </w:t>
      </w:r>
    </w:p>
    <w:p w14:paraId="15442E08" w14:textId="00729209" w:rsidR="00127B3B" w:rsidRPr="00927EFD" w:rsidRDefault="00C65FF4" w:rsidP="007C6F58">
      <w:pPr>
        <w:numPr>
          <w:ilvl w:val="0"/>
          <w:numId w:val="5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 przypadku stwierdzenia podczas odbioru towaru, niezgodności ze złożonym zamówieniem, braku ilościowego, wady jakościowej lub innej dyskwalifikującej dostawę, Zamawiający odmówi przyjęcia zakwestionowanej partii towaru i zażąda wymiany towaru na wolny od wad oraz zgodny ze złożonym zamówieniem. Wykonawca ma obowiązek w ciągu 24 godzin dokonać wymiany na towar zgodny z pierwotnym zamówieniem pod względem ilości i jakości oraz wolny od wad. Wymiana towaru odbędzie się na koszt Wykonawcy. </w:t>
      </w:r>
    </w:p>
    <w:p w14:paraId="73A6B8C7" w14:textId="77777777" w:rsidR="00127B3B" w:rsidRPr="00927EFD" w:rsidRDefault="00C65FF4" w:rsidP="007C6F58">
      <w:pPr>
        <w:numPr>
          <w:ilvl w:val="0"/>
          <w:numId w:val="5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Jeżeli przedstawiciel Wykonawcy nie uzna oceny Zamawiającego co do kwestionowanej niezgodności lub wady dostawy, Zamawiający sporządzi stosowny protokół reklamacji. </w:t>
      </w:r>
    </w:p>
    <w:p w14:paraId="5E0B9C42" w14:textId="77777777" w:rsidR="00127B3B" w:rsidRPr="00927EFD" w:rsidRDefault="00C65FF4" w:rsidP="007C6F58">
      <w:pPr>
        <w:numPr>
          <w:ilvl w:val="0"/>
          <w:numId w:val="5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 przypadku nieuwzględnienia przez Wykonawcę reklamacji dotyczących wady dostarczonego towaru Wykonawca zobowiązany jest do pisemnego uzasadnienia swojego stanowiska w terminie dwóch dni od zaistnienia okoliczności. </w:t>
      </w:r>
    </w:p>
    <w:p w14:paraId="215E763C" w14:textId="242B90FC" w:rsidR="00127B3B" w:rsidRPr="00927EFD" w:rsidRDefault="00C65FF4" w:rsidP="007C6F58">
      <w:pPr>
        <w:numPr>
          <w:ilvl w:val="0"/>
          <w:numId w:val="5"/>
        </w:numPr>
        <w:spacing w:after="8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lastRenderedPageBreak/>
        <w:t xml:space="preserve">W przypadku potwierdzenia słuszności reklamacji zgłoszonej przez Zamawiającego, Wykonawca po uzgodnieniu z Zamawiającym, ustali sposób dostarczenia partii towaru wolnej od wad w terminie 24 godzin, bez dodatkowych opłat z tego tytułu. </w:t>
      </w:r>
      <w:r w:rsidRPr="00927E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28E11C6" w14:textId="77777777" w:rsidR="007C6F58" w:rsidRPr="00927EFD" w:rsidRDefault="00C65FF4" w:rsidP="007C6F58">
      <w:pPr>
        <w:pStyle w:val="Nagwek1"/>
        <w:ind w:left="1086" w:right="360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6 </w:t>
      </w:r>
    </w:p>
    <w:p w14:paraId="3FEAAB72" w14:textId="4659152C" w:rsidR="00127B3B" w:rsidRPr="00927EFD" w:rsidRDefault="00C65FF4" w:rsidP="007C6F58">
      <w:pPr>
        <w:pStyle w:val="Nagwek1"/>
        <w:ind w:left="1086" w:right="360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Współdziałanie </w:t>
      </w:r>
    </w:p>
    <w:p w14:paraId="6B6B3FB9" w14:textId="72AD28DD" w:rsidR="00127B3B" w:rsidRPr="00927EFD" w:rsidRDefault="00C65FF4" w:rsidP="009E5463">
      <w:pPr>
        <w:spacing w:after="15" w:line="259" w:lineRule="auto"/>
        <w:ind w:left="10" w:right="-11" w:hanging="1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Do wzajemnego współdziałania przy wykonywaniu umowy strony wyznaczają następujące osoby:  </w:t>
      </w:r>
    </w:p>
    <w:p w14:paraId="0C788436" w14:textId="2C6927E1" w:rsidR="00127B3B" w:rsidRPr="00927EFD" w:rsidRDefault="00C65FF4" w:rsidP="009E5463">
      <w:pPr>
        <w:ind w:left="0" w:right="0" w:firstLine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...................................................... – tel. ...............</w:t>
      </w:r>
      <w:r w:rsidR="005B7498">
        <w:rPr>
          <w:rFonts w:ascii="Arial" w:hAnsi="Arial" w:cs="Arial"/>
          <w:sz w:val="20"/>
          <w:szCs w:val="20"/>
        </w:rPr>
        <w:t>.</w:t>
      </w:r>
      <w:r w:rsidRPr="00927EFD">
        <w:rPr>
          <w:rFonts w:ascii="Arial" w:hAnsi="Arial" w:cs="Arial"/>
          <w:sz w:val="20"/>
          <w:szCs w:val="20"/>
        </w:rPr>
        <w:t xml:space="preserve">............. - ze strony Zamawiającego  </w:t>
      </w:r>
    </w:p>
    <w:p w14:paraId="488045A1" w14:textId="10C68F03" w:rsidR="00127B3B" w:rsidRPr="00927EFD" w:rsidRDefault="00C65FF4" w:rsidP="009E5463">
      <w:pPr>
        <w:spacing w:after="15" w:line="259" w:lineRule="auto"/>
        <w:ind w:left="10" w:right="1035" w:firstLine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……………………</w:t>
      </w:r>
      <w:r w:rsidR="005B7498">
        <w:rPr>
          <w:rFonts w:ascii="Arial" w:hAnsi="Arial" w:cs="Arial"/>
          <w:sz w:val="20"/>
          <w:szCs w:val="20"/>
        </w:rPr>
        <w:t>….</w:t>
      </w:r>
      <w:r w:rsidRPr="00927EFD">
        <w:rPr>
          <w:rFonts w:ascii="Arial" w:hAnsi="Arial" w:cs="Arial"/>
          <w:sz w:val="20"/>
          <w:szCs w:val="20"/>
        </w:rPr>
        <w:t>……...........…– tel. …............…</w:t>
      </w:r>
      <w:r w:rsidR="005B7498">
        <w:rPr>
          <w:rFonts w:ascii="Arial" w:hAnsi="Arial" w:cs="Arial"/>
          <w:sz w:val="20"/>
          <w:szCs w:val="20"/>
        </w:rPr>
        <w:t>.</w:t>
      </w:r>
      <w:r w:rsidRPr="00927EFD">
        <w:rPr>
          <w:rFonts w:ascii="Arial" w:hAnsi="Arial" w:cs="Arial"/>
          <w:sz w:val="20"/>
          <w:szCs w:val="20"/>
        </w:rPr>
        <w:t xml:space="preserve">……  -  ze strony Wykonawcy                   </w:t>
      </w:r>
    </w:p>
    <w:p w14:paraId="2B7DDAF1" w14:textId="77777777" w:rsidR="009E5463" w:rsidRPr="00927EFD" w:rsidRDefault="00C65FF4" w:rsidP="009E5463">
      <w:pPr>
        <w:pStyle w:val="Nagwek1"/>
        <w:ind w:left="1086" w:right="360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7 </w:t>
      </w:r>
    </w:p>
    <w:p w14:paraId="7BFC2027" w14:textId="343334D0" w:rsidR="00127B3B" w:rsidRPr="00927EFD" w:rsidRDefault="00C65FF4" w:rsidP="009E5463">
      <w:pPr>
        <w:pStyle w:val="Nagwek1"/>
        <w:ind w:left="1086" w:right="360" w:hanging="1086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Wartość umowy </w:t>
      </w:r>
    </w:p>
    <w:p w14:paraId="1B39736F" w14:textId="6E08EF45" w:rsidR="00127B3B" w:rsidRPr="00927EFD" w:rsidRDefault="00C65FF4" w:rsidP="009E5463">
      <w:pPr>
        <w:numPr>
          <w:ilvl w:val="0"/>
          <w:numId w:val="6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Łączna wartość zamówienia jest zgodna z ceną oferty wykonawcy </w:t>
      </w:r>
      <w:r w:rsidR="005B7498">
        <w:rPr>
          <w:rFonts w:ascii="Arial" w:hAnsi="Arial" w:cs="Arial"/>
          <w:sz w:val="20"/>
          <w:szCs w:val="20"/>
        </w:rPr>
        <w:t>dl</w:t>
      </w:r>
      <w:r w:rsidRPr="00927EFD">
        <w:rPr>
          <w:rFonts w:ascii="Arial" w:hAnsi="Arial" w:cs="Arial"/>
          <w:sz w:val="20"/>
          <w:szCs w:val="20"/>
        </w:rPr>
        <w:t>a częś</w:t>
      </w:r>
      <w:r w:rsidR="005B7498">
        <w:rPr>
          <w:rFonts w:ascii="Arial" w:hAnsi="Arial" w:cs="Arial"/>
          <w:sz w:val="20"/>
          <w:szCs w:val="20"/>
        </w:rPr>
        <w:t xml:space="preserve">ci </w:t>
      </w:r>
      <w:r w:rsidRPr="00927EFD">
        <w:rPr>
          <w:rFonts w:ascii="Arial" w:hAnsi="Arial" w:cs="Arial"/>
          <w:sz w:val="20"/>
          <w:szCs w:val="20"/>
        </w:rPr>
        <w:t xml:space="preserve">…… i wynosi: </w:t>
      </w:r>
      <w:r w:rsidR="005B7498">
        <w:rPr>
          <w:rFonts w:ascii="Arial" w:hAnsi="Arial" w:cs="Arial"/>
          <w:sz w:val="20"/>
          <w:szCs w:val="20"/>
        </w:rPr>
        <w:t xml:space="preserve">……………….. zł </w:t>
      </w:r>
      <w:r w:rsidRPr="00927EFD">
        <w:rPr>
          <w:rFonts w:ascii="Arial" w:hAnsi="Arial" w:cs="Arial"/>
          <w:sz w:val="20"/>
          <w:szCs w:val="20"/>
        </w:rPr>
        <w:t>brutto</w:t>
      </w:r>
      <w:r w:rsidR="005B7498">
        <w:rPr>
          <w:rFonts w:ascii="Arial" w:hAnsi="Arial" w:cs="Arial"/>
          <w:sz w:val="20"/>
          <w:szCs w:val="20"/>
        </w:rPr>
        <w:t xml:space="preserve"> (</w:t>
      </w:r>
      <w:r w:rsidRPr="00927EFD">
        <w:rPr>
          <w:rFonts w:ascii="Arial" w:hAnsi="Arial" w:cs="Arial"/>
          <w:sz w:val="20"/>
          <w:szCs w:val="20"/>
        </w:rPr>
        <w:t>słownie</w:t>
      </w:r>
      <w:r w:rsidR="005B7498">
        <w:rPr>
          <w:rFonts w:ascii="Arial" w:hAnsi="Arial" w:cs="Arial"/>
          <w:sz w:val="20"/>
          <w:szCs w:val="20"/>
        </w:rPr>
        <w:t xml:space="preserve"> </w:t>
      </w:r>
      <w:r w:rsidR="005B7498" w:rsidRPr="005B7498">
        <w:rPr>
          <w:rFonts w:ascii="Arial" w:hAnsi="Arial" w:cs="Arial"/>
          <w:sz w:val="20"/>
          <w:szCs w:val="20"/>
        </w:rPr>
        <w:t>złotych</w:t>
      </w:r>
      <w:r w:rsidRPr="00927EFD">
        <w:rPr>
          <w:rFonts w:ascii="Arial" w:hAnsi="Arial" w:cs="Arial"/>
          <w:sz w:val="20"/>
          <w:szCs w:val="20"/>
        </w:rPr>
        <w:t xml:space="preserve">:   ……………………………………………………………..  </w:t>
      </w:r>
      <w:r w:rsidR="005B7498">
        <w:rPr>
          <w:rFonts w:ascii="Arial" w:hAnsi="Arial" w:cs="Arial"/>
          <w:sz w:val="20"/>
          <w:szCs w:val="20"/>
        </w:rPr>
        <w:t>)</w:t>
      </w:r>
      <w:r w:rsidRPr="00927EFD">
        <w:rPr>
          <w:rFonts w:ascii="Arial" w:hAnsi="Arial" w:cs="Arial"/>
          <w:sz w:val="20"/>
          <w:szCs w:val="20"/>
        </w:rPr>
        <w:t xml:space="preserve">. </w:t>
      </w:r>
    </w:p>
    <w:p w14:paraId="060E2C9D" w14:textId="7C67E76B" w:rsidR="00127B3B" w:rsidRPr="00927EFD" w:rsidRDefault="00C65FF4" w:rsidP="009E5463">
      <w:pPr>
        <w:numPr>
          <w:ilvl w:val="0"/>
          <w:numId w:val="6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Ceny jednostkowe produktów będą zgodne z cenami określonymi przez wykonawcę w</w:t>
      </w:r>
      <w:r w:rsidR="005B7498">
        <w:rPr>
          <w:rFonts w:ascii="Arial" w:hAnsi="Arial" w:cs="Arial"/>
          <w:sz w:val="20"/>
          <w:szCs w:val="20"/>
        </w:rPr>
        <w:t xml:space="preserve"> szczegółowym</w:t>
      </w:r>
      <w:r w:rsidRPr="00927EFD">
        <w:rPr>
          <w:rFonts w:ascii="Arial" w:hAnsi="Arial" w:cs="Arial"/>
          <w:sz w:val="20"/>
          <w:szCs w:val="20"/>
        </w:rPr>
        <w:t xml:space="preserve"> formularzu cenowym, </w:t>
      </w:r>
      <w:r w:rsidR="005B7498">
        <w:rPr>
          <w:rFonts w:ascii="Arial" w:hAnsi="Arial" w:cs="Arial"/>
          <w:sz w:val="20"/>
          <w:szCs w:val="20"/>
        </w:rPr>
        <w:t xml:space="preserve">o </w:t>
      </w:r>
      <w:r w:rsidRPr="00927EFD">
        <w:rPr>
          <w:rFonts w:ascii="Arial" w:hAnsi="Arial" w:cs="Arial"/>
          <w:sz w:val="20"/>
          <w:szCs w:val="20"/>
        </w:rPr>
        <w:t xml:space="preserve">którym mowa w § 3 ust.1. niniejszej umowy. </w:t>
      </w:r>
    </w:p>
    <w:p w14:paraId="6428C9C2" w14:textId="672F0407" w:rsidR="00127B3B" w:rsidRDefault="00C65FF4" w:rsidP="009E5463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Wartość umowy może ulec zmianie w przypadkach określonych w § 11 niniejszej umowy. </w:t>
      </w:r>
    </w:p>
    <w:p w14:paraId="221E35A8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 xml:space="preserve">Wykonawca oświadcza, że jest/nie jest* podatnikiem podatku VAT, uprawnionym do wystawienia faktury/rachunku*. </w:t>
      </w:r>
      <w:r w:rsidRPr="00D873FF">
        <w:rPr>
          <w:rFonts w:ascii="Arial" w:hAnsi="Arial" w:cs="Arial"/>
          <w:i/>
          <w:iCs/>
          <w:sz w:val="20"/>
          <w:szCs w:val="20"/>
        </w:rPr>
        <w:t>(*niepotrzebne skreślić/wyciąć)</w:t>
      </w:r>
    </w:p>
    <w:p w14:paraId="7BFD3C7A" w14:textId="380CA452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Należność Wykonawcy z tytułu realizacji umowy płatna będzie przelewem na rachunek bankowy Wykonawcy nr ………………………………………… w ciągu 14 dni od dostarczenia prawidłowo wystawionej faktury w postaci elektronicznej poprzez Platformę Elektronicznego Fakturowania lub w postaci papierowej do siedziby Zamawiającego.</w:t>
      </w:r>
    </w:p>
    <w:p w14:paraId="3D061B57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Wskazany w ust. 5 rachunek bankowy jest rachunkiem rozliczeniowym/indywidualnym (wirtualnym)*.</w:t>
      </w:r>
    </w:p>
    <w:p w14:paraId="2E53BEBC" w14:textId="7F6EF27E" w:rsidR="00D873FF" w:rsidRPr="00D873FF" w:rsidRDefault="00D873FF" w:rsidP="00D873FF">
      <w:pPr>
        <w:spacing w:after="10"/>
        <w:ind w:left="284" w:right="0" w:firstLine="0"/>
        <w:rPr>
          <w:rFonts w:ascii="Arial" w:hAnsi="Arial" w:cs="Arial"/>
          <w:i/>
          <w:iCs/>
          <w:sz w:val="20"/>
          <w:szCs w:val="20"/>
        </w:rPr>
      </w:pPr>
      <w:r w:rsidRPr="00D873FF">
        <w:rPr>
          <w:rFonts w:ascii="Arial" w:hAnsi="Arial" w:cs="Arial"/>
          <w:i/>
          <w:iCs/>
          <w:sz w:val="20"/>
          <w:szCs w:val="20"/>
        </w:rPr>
        <w:t>(*niepotrzebne skreślić/wyciąć)</w:t>
      </w:r>
    </w:p>
    <w:p w14:paraId="5DC8FBE0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W przypadku, gdy wskazany w ust. 5 rachunek bankowy jest rachunkiem indywidualnym (wirtualnym) Wykonawca wskazuje, iż dla tego rachunku wirtualnego prowadzony jest rachunek rozliczeniowy nr …………………………………………….</w:t>
      </w:r>
    </w:p>
    <w:p w14:paraId="0273A874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W przypadku zmiany rachunku bankowego, o którym mowa w ust. 5 lub 7 Wykonawca zobowiązany jest poinformować Zamawiającego o tym fakcie, wskazując jednocześnie nowy numer rachunku, który zgodny będzie z oświadczeniami Wykonawcy wynikającymi z niniejszego paragrafu. Zmiana rachunku bankowego nie wymaga aneksowania przedmiotowej umowy.</w:t>
      </w:r>
    </w:p>
    <w:p w14:paraId="2A122915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Wykonawca oświadcza, że jest czynnym/zwolnionym/niezarejestrowanym* podatnikiem VAT.</w:t>
      </w:r>
    </w:p>
    <w:p w14:paraId="15BED44A" w14:textId="42163960" w:rsidR="00D873FF" w:rsidRPr="00D873FF" w:rsidRDefault="00D873FF" w:rsidP="00D873FF">
      <w:pPr>
        <w:spacing w:after="10"/>
        <w:ind w:left="284" w:right="0" w:firstLine="0"/>
        <w:rPr>
          <w:rFonts w:ascii="Arial" w:hAnsi="Arial" w:cs="Arial"/>
          <w:i/>
          <w:iCs/>
          <w:sz w:val="20"/>
          <w:szCs w:val="20"/>
        </w:rPr>
      </w:pPr>
      <w:r w:rsidRPr="00D873FF">
        <w:rPr>
          <w:rFonts w:ascii="Arial" w:hAnsi="Arial" w:cs="Arial"/>
          <w:i/>
          <w:iCs/>
          <w:sz w:val="20"/>
          <w:szCs w:val="20"/>
        </w:rPr>
        <w:t>(*niepotrzebne skreślić/wyciąć)</w:t>
      </w:r>
    </w:p>
    <w:p w14:paraId="54E2D434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W przypadku oświadczenia Wykonawcy, iż jest on czynnym podatnikiem VAT płatność, o której mowa w ust. 5 nastąpi z wykorzystaniem mechanizmu podzielonej płatności, a Wykonawca oświadcza, że do rachunku bankowego, o którym mowa w ust. 5 prowadzony jest rachunek VAT.</w:t>
      </w:r>
    </w:p>
    <w:p w14:paraId="1CF3A702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 xml:space="preserve">W przypadku oświadczenia Wykonawcy, iż jest on czynnym podatnikiem VAT – Wykonawca oświadcza, że podane w ust. 5 i 7 rachunki płatnicze są zgodne z białą listą podatników (tj. wykazem podmiotów, o którym mowa w art. 96b ustawy z dnia 11 marca 2004 r. o podatku od towarów i usług tj. Dz. U. z 2021 r. poz. 685 z </w:t>
      </w:r>
      <w:proofErr w:type="spellStart"/>
      <w:r w:rsidRPr="00D873FF">
        <w:rPr>
          <w:rFonts w:ascii="Arial" w:hAnsi="Arial" w:cs="Arial"/>
          <w:sz w:val="20"/>
          <w:szCs w:val="20"/>
        </w:rPr>
        <w:t>póź</w:t>
      </w:r>
      <w:proofErr w:type="spellEnd"/>
      <w:r w:rsidRPr="00D873FF">
        <w:rPr>
          <w:rFonts w:ascii="Arial" w:hAnsi="Arial" w:cs="Arial"/>
          <w:sz w:val="20"/>
          <w:szCs w:val="20"/>
        </w:rPr>
        <w:t>. zm.).</w:t>
      </w:r>
    </w:p>
    <w:p w14:paraId="4A5AC294" w14:textId="77777777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 xml:space="preserve">Wykonawca </w:t>
      </w:r>
      <w:bookmarkStart w:id="4" w:name="_Hlk31721498"/>
      <w:r w:rsidRPr="00D873FF">
        <w:rPr>
          <w:rFonts w:ascii="Arial" w:hAnsi="Arial" w:cs="Arial"/>
          <w:sz w:val="20"/>
          <w:szCs w:val="20"/>
        </w:rPr>
        <w:t>oświadcza, iż urzędem skarbowym właściwym dla jego rozliczeń podatku od towarów i usług jest Urząd Skarbowy w …....................................... .</w:t>
      </w:r>
      <w:bookmarkEnd w:id="4"/>
    </w:p>
    <w:p w14:paraId="11BA77E8" w14:textId="49F326D0" w:rsid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W przypadku oświadczenia Wykonawcy, iż jest on czynnym podatnikiem VAT oraz w przypadku braku rachunku VAT do rachunku bankowego, na który ma zostać dokonana z wykorzystaniem mechanizmu podzielonej płatność, Wykonawca nie może żądać od Zamawiającego odsetek za zwłokę w dokonaniu tej płatności, w związku z tym iż nie zapewnił warunków do dokonania jej zgodnie ze złożonymi w niniejszym paragrafie oświadczeniami.</w:t>
      </w:r>
    </w:p>
    <w:p w14:paraId="02DF299D" w14:textId="77777777" w:rsidR="00D873FF" w:rsidRDefault="00C65FF4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 xml:space="preserve">Rozliczenie dostaw nastąpi po dostarczeniu zamówionych partii materiałów do siedziby Zamawiającego w określonym terminie. </w:t>
      </w:r>
    </w:p>
    <w:p w14:paraId="2232500D" w14:textId="20E9DE5B" w:rsidR="00127B3B" w:rsidRDefault="00C65FF4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 xml:space="preserve"> Podstawą do rozliczenia poszczególnych partii będzie wystawiona przez Wykonawcę faktura. Ustala się fakturowanie częściowe za wykonaną dostawę. </w:t>
      </w:r>
    </w:p>
    <w:p w14:paraId="4D6A33DE" w14:textId="2FFB1532" w:rsidR="00127B3B" w:rsidRDefault="00C65FF4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lastRenderedPageBreak/>
        <w:t xml:space="preserve">Zamawiający zobowiązuje się do terminowych płatności faktur i uczestnictwa w konsultacjach niezbędnych do właściwego wykonania umowy. </w:t>
      </w:r>
    </w:p>
    <w:p w14:paraId="237ADB02" w14:textId="3B30A588" w:rsidR="00D873FF" w:rsidRPr="00D873FF" w:rsidRDefault="00D873FF" w:rsidP="00D873FF">
      <w:pPr>
        <w:numPr>
          <w:ilvl w:val="0"/>
          <w:numId w:val="6"/>
        </w:numPr>
        <w:spacing w:after="10"/>
        <w:ind w:left="284" w:right="0" w:hanging="284"/>
        <w:rPr>
          <w:rFonts w:ascii="Arial" w:hAnsi="Arial" w:cs="Arial"/>
          <w:sz w:val="20"/>
          <w:szCs w:val="20"/>
        </w:rPr>
      </w:pPr>
      <w:r w:rsidRPr="00D873FF">
        <w:rPr>
          <w:rFonts w:ascii="Arial" w:hAnsi="Arial" w:cs="Arial"/>
          <w:sz w:val="20"/>
          <w:szCs w:val="20"/>
        </w:rPr>
        <w:t>Za dzień zapłaty strony uznają datę złożenia przez Zamawiającego polecenia przelewu bankowego.</w:t>
      </w:r>
    </w:p>
    <w:p w14:paraId="17C43F50" w14:textId="1072518E" w:rsidR="00127B3B" w:rsidRPr="00927EFD" w:rsidRDefault="00C65FF4" w:rsidP="005B7498">
      <w:pPr>
        <w:pStyle w:val="Nagwek1"/>
        <w:spacing w:after="14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§ 9</w:t>
      </w:r>
    </w:p>
    <w:p w14:paraId="387E33FA" w14:textId="0CAF6A3D" w:rsidR="009E5463" w:rsidRPr="00927EFD" w:rsidRDefault="00C65FF4" w:rsidP="009E5463">
      <w:pPr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927EFD">
        <w:rPr>
          <w:rFonts w:ascii="Arial" w:hAnsi="Arial" w:cs="Arial"/>
          <w:b/>
          <w:sz w:val="20"/>
          <w:szCs w:val="20"/>
        </w:rPr>
        <w:t>Kary umowne</w:t>
      </w:r>
    </w:p>
    <w:p w14:paraId="5EBDACA3" w14:textId="525BC78E" w:rsidR="00127B3B" w:rsidRPr="00927EFD" w:rsidRDefault="00C65FF4" w:rsidP="00927EFD">
      <w:pPr>
        <w:pStyle w:val="Akapitzlist"/>
        <w:numPr>
          <w:ilvl w:val="0"/>
          <w:numId w:val="13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 przypadku zwłoki w realizacji dostaw, zamawiający ma prawo obciążyć wykonawcę karą umowną w wysokości 0,2% wartości danej dostawy za każdy dzień zwłoki. </w:t>
      </w:r>
    </w:p>
    <w:p w14:paraId="2D94DB7B" w14:textId="77777777" w:rsidR="00127B3B" w:rsidRPr="00927EFD" w:rsidRDefault="00C65FF4" w:rsidP="009E5463">
      <w:pPr>
        <w:numPr>
          <w:ilvl w:val="0"/>
          <w:numId w:val="9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odstąpi od egzekwowania  kar umownych w przypadku jeśli Wykonawca nie ponosi  odpowiedzialności za wynikłą zwłokę.  </w:t>
      </w:r>
    </w:p>
    <w:p w14:paraId="42B4D799" w14:textId="77777777" w:rsidR="00127B3B" w:rsidRPr="00927EFD" w:rsidRDefault="00C65FF4" w:rsidP="009E5463">
      <w:pPr>
        <w:numPr>
          <w:ilvl w:val="0"/>
          <w:numId w:val="9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 przypadku odstąpienia od umowy z przyczyn, za które odpowiada Wykonawca, zapłaci on Zamawiającemu karę umowną w wysokości 5%  wartości  umowy określonej w § 7 ust. 1. </w:t>
      </w:r>
    </w:p>
    <w:p w14:paraId="2EBFE139" w14:textId="77777777" w:rsidR="00127B3B" w:rsidRPr="00927EFD" w:rsidRDefault="00C65FF4" w:rsidP="009E5463">
      <w:pPr>
        <w:numPr>
          <w:ilvl w:val="0"/>
          <w:numId w:val="9"/>
        </w:numPr>
        <w:spacing w:after="35" w:line="246" w:lineRule="auto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Strony zastrzegają sobie prawo do odszkodowania uzupełniającego, przewyższającego             wysokość kar umownych do wysokości poniesionej szkody lub straty. </w:t>
      </w:r>
    </w:p>
    <w:p w14:paraId="5AD4716B" w14:textId="55B56678" w:rsidR="00127B3B" w:rsidRPr="00927EFD" w:rsidRDefault="00C65FF4" w:rsidP="009E5463">
      <w:pPr>
        <w:numPr>
          <w:ilvl w:val="0"/>
          <w:numId w:val="9"/>
        </w:numPr>
        <w:spacing w:after="0" w:line="246" w:lineRule="auto"/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zastrzega sobie prawo  potrącenia kwot naliczonych kar umownych z wynagrodzenia Wykonawcy bezpośrednio przy zapłacie faktury VAT wystawionej przez Wykonawcę za wykonanie przedmiotu umowy, na co Wykonawca wyraża zgodę. Pozostałą do potrącenia kwotę kar umownej należnej Zamawiającemu bądź karę umowną w pełnej wysokości, w przypadku gdy dokonanie potrącenia jest niemożliwe, Wykonawca zobowiązuje się zapłacić w terminie 14 dni od daty otrzymania wezwania do zapłaty. </w:t>
      </w:r>
    </w:p>
    <w:p w14:paraId="76015123" w14:textId="32C93FEA" w:rsidR="009E5463" w:rsidRPr="00927EFD" w:rsidRDefault="00C65FF4" w:rsidP="005B7498">
      <w:pPr>
        <w:pStyle w:val="Nagwek1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§ 10</w:t>
      </w:r>
    </w:p>
    <w:p w14:paraId="23100478" w14:textId="6DA5CB5F" w:rsidR="00127B3B" w:rsidRPr="00927EFD" w:rsidRDefault="00C65FF4" w:rsidP="005B7498">
      <w:pPr>
        <w:pStyle w:val="Nagwek1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Odstąpienie od umowy</w:t>
      </w:r>
    </w:p>
    <w:p w14:paraId="388826F7" w14:textId="77777777" w:rsidR="00127B3B" w:rsidRPr="00927EFD" w:rsidRDefault="00C65FF4" w:rsidP="009E5463">
      <w:pPr>
        <w:numPr>
          <w:ilvl w:val="0"/>
          <w:numId w:val="10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Wykonawcy przysługuje jedynie wynagrodzenie należne z tytułu wykonania części umowy. </w:t>
      </w:r>
    </w:p>
    <w:p w14:paraId="5A4BB47C" w14:textId="77777777" w:rsidR="00127B3B" w:rsidRPr="00927EFD" w:rsidRDefault="00C65FF4" w:rsidP="009E5463">
      <w:pPr>
        <w:numPr>
          <w:ilvl w:val="0"/>
          <w:numId w:val="10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ma prawo do natychmiastowego odstąpienia od umowy z winy Wykonawcy w przypadku: </w:t>
      </w:r>
    </w:p>
    <w:p w14:paraId="2557E253" w14:textId="12D95CEF" w:rsidR="00127B3B" w:rsidRPr="00927EFD" w:rsidRDefault="00C65FF4" w:rsidP="00927EFD">
      <w:pPr>
        <w:numPr>
          <w:ilvl w:val="1"/>
          <w:numId w:val="10"/>
        </w:numPr>
        <w:ind w:left="567" w:right="0" w:hanging="283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niedotrzymywania ustalonych terminów dostaw – w razie wystąpienia trzykrotnej zwłoki        Wykonawcy w realizacji przedmiotu umowy; </w:t>
      </w:r>
    </w:p>
    <w:p w14:paraId="3792457F" w14:textId="12744DCD" w:rsidR="00127B3B" w:rsidRPr="00927EFD" w:rsidRDefault="00C65FF4" w:rsidP="00927EFD">
      <w:pPr>
        <w:numPr>
          <w:ilvl w:val="1"/>
          <w:numId w:val="10"/>
        </w:numPr>
        <w:ind w:left="567" w:right="0" w:hanging="283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trzykrotnej reklamacji dostarczanych towarów z uwagi na złą jakość lub braki ilościowe. </w:t>
      </w:r>
    </w:p>
    <w:p w14:paraId="0180ED96" w14:textId="77777777" w:rsidR="00127B3B" w:rsidRPr="00927EFD" w:rsidRDefault="00C65FF4" w:rsidP="009E5463">
      <w:pPr>
        <w:numPr>
          <w:ilvl w:val="0"/>
          <w:numId w:val="10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 dzień odstąpienia od umowy  ze skutkiem natychmiastowym Strony uznają dzień doręczenia Wykonawcy oświadczenia o odstąpieniu od umowy na piśmie. </w:t>
      </w:r>
    </w:p>
    <w:p w14:paraId="4A273BCE" w14:textId="77777777" w:rsidR="00127B3B" w:rsidRPr="00927EFD" w:rsidRDefault="00C65FF4" w:rsidP="009E5463">
      <w:pPr>
        <w:numPr>
          <w:ilvl w:val="0"/>
          <w:numId w:val="10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Odstąpienie od umowy nastąpi w formie pisemnej pod rygorem nieważności takiego oświadczenia i winno zawierać uzasadnienie. </w:t>
      </w:r>
    </w:p>
    <w:p w14:paraId="55F4D406" w14:textId="77777777" w:rsidR="009E5463" w:rsidRPr="00927EFD" w:rsidRDefault="00C65FF4" w:rsidP="005E5012">
      <w:pPr>
        <w:pStyle w:val="Nagwek1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11 </w:t>
      </w:r>
    </w:p>
    <w:p w14:paraId="5E2E1D09" w14:textId="37A1D1A7" w:rsidR="00127B3B" w:rsidRPr="00927EFD" w:rsidRDefault="00C65FF4" w:rsidP="005E5012">
      <w:pPr>
        <w:pStyle w:val="Nagwek1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Dopuszczalne zmiany umowy </w:t>
      </w:r>
    </w:p>
    <w:p w14:paraId="2A1CC759" w14:textId="77777777" w:rsidR="00127B3B" w:rsidRPr="00927EFD" w:rsidRDefault="00C65FF4" w:rsidP="009E5463">
      <w:pPr>
        <w:numPr>
          <w:ilvl w:val="0"/>
          <w:numId w:val="1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Dopuszcza się zmiany w ilościach poszczególnych materiałów biurowych.  </w:t>
      </w:r>
    </w:p>
    <w:p w14:paraId="2D187C72" w14:textId="77777777" w:rsidR="00127B3B" w:rsidRPr="00927EFD" w:rsidRDefault="00C65FF4" w:rsidP="009E5463">
      <w:pPr>
        <w:numPr>
          <w:ilvl w:val="0"/>
          <w:numId w:val="1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nie będzie zobowiązany do zakupu pełnego asortymentu w podanych ilościach. </w:t>
      </w:r>
    </w:p>
    <w:p w14:paraId="1F6AF676" w14:textId="77777777" w:rsidR="00127B3B" w:rsidRPr="00927EFD" w:rsidRDefault="00C65FF4" w:rsidP="009E5463">
      <w:pPr>
        <w:numPr>
          <w:ilvl w:val="0"/>
          <w:numId w:val="1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Zamawiający zastrzega sobie prawo do zwiększenia ilości dostaw wg asortymentu podanego w ofercie w trakcie realizacji umowy - według własnych potrzeb do limitu posiadanych środków finansowych. </w:t>
      </w:r>
    </w:p>
    <w:p w14:paraId="3187922B" w14:textId="77777777" w:rsidR="00127B3B" w:rsidRPr="00927EFD" w:rsidRDefault="00C65FF4" w:rsidP="009E5463">
      <w:pPr>
        <w:numPr>
          <w:ilvl w:val="0"/>
          <w:numId w:val="11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Ceny jednostkowe produktów Wykonawca może obniżyć w każdym momencie obowiązywania umowy bez wymagalności zawierania aneksu do umowy. </w:t>
      </w:r>
    </w:p>
    <w:p w14:paraId="242496E6" w14:textId="77777777" w:rsidR="009E5463" w:rsidRPr="00927EFD" w:rsidRDefault="00C65FF4" w:rsidP="005E5012">
      <w:pPr>
        <w:pStyle w:val="Nagwek1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§ 12 </w:t>
      </w:r>
    </w:p>
    <w:p w14:paraId="38FF57B5" w14:textId="350BE388" w:rsidR="00127B3B" w:rsidRPr="00927EFD" w:rsidRDefault="00C65FF4" w:rsidP="005E5012">
      <w:pPr>
        <w:pStyle w:val="Nagwek1"/>
        <w:ind w:left="0" w:right="2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Postanowienia końcowe </w:t>
      </w:r>
    </w:p>
    <w:p w14:paraId="36D49DA9" w14:textId="1C5E7D8C" w:rsidR="00127B3B" w:rsidRPr="00927EFD" w:rsidRDefault="00C65FF4" w:rsidP="009E5463">
      <w:pPr>
        <w:numPr>
          <w:ilvl w:val="0"/>
          <w:numId w:val="12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W sprawach nieuregulowanych postanowieniami umowy zastosowanie mają w szczególności przepisy Kodeksu cywilnego</w:t>
      </w:r>
      <w:r w:rsidR="005B7498">
        <w:rPr>
          <w:rFonts w:ascii="Arial" w:hAnsi="Arial" w:cs="Arial"/>
          <w:sz w:val="20"/>
          <w:szCs w:val="20"/>
        </w:rPr>
        <w:t xml:space="preserve"> oraz</w:t>
      </w:r>
      <w:r w:rsidRPr="00927EFD">
        <w:rPr>
          <w:rFonts w:ascii="Arial" w:hAnsi="Arial" w:cs="Arial"/>
          <w:sz w:val="20"/>
          <w:szCs w:val="20"/>
        </w:rPr>
        <w:t xml:space="preserve"> innych aktów prawnych powszechnie obowiązujących. </w:t>
      </w:r>
    </w:p>
    <w:p w14:paraId="15B12D3F" w14:textId="77777777" w:rsidR="00127B3B" w:rsidRPr="00927EFD" w:rsidRDefault="00C65FF4" w:rsidP="009E5463">
      <w:pPr>
        <w:numPr>
          <w:ilvl w:val="0"/>
          <w:numId w:val="12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Strony deklarują, iż w razie powstania jakiegokolwiek sporu wynikającego z interpretacji lub wykonania umowy, podejmą w dobrej wierze rokowania w celu polubownego rozstrzygnięcia takiego </w:t>
      </w:r>
      <w:r w:rsidRPr="00927EFD">
        <w:rPr>
          <w:rFonts w:ascii="Arial" w:hAnsi="Arial" w:cs="Arial"/>
          <w:sz w:val="20"/>
          <w:szCs w:val="20"/>
        </w:rPr>
        <w:lastRenderedPageBreak/>
        <w:t xml:space="preserve">sporu. Jeżeli rokowania, o których mowa powyżej nie doprowadzą do polubownego rozwiązania sporu w terminie 7 dni od pisemnego wezwania do wszczęcia rokowań, spór taki Strony poddają rozstrzygnięciu przez sąd właściwy miejscowo dla Zamawiającego. </w:t>
      </w:r>
    </w:p>
    <w:p w14:paraId="49217CFD" w14:textId="37DF41B5" w:rsidR="00127B3B" w:rsidRPr="00927EFD" w:rsidRDefault="00C65FF4" w:rsidP="009E5463">
      <w:pPr>
        <w:numPr>
          <w:ilvl w:val="0"/>
          <w:numId w:val="12"/>
        </w:numPr>
        <w:ind w:left="284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Umowę sporządzono w </w:t>
      </w:r>
      <w:r w:rsidR="005B7498">
        <w:rPr>
          <w:rFonts w:ascii="Arial" w:hAnsi="Arial" w:cs="Arial"/>
          <w:sz w:val="20"/>
          <w:szCs w:val="20"/>
        </w:rPr>
        <w:t>dwó</w:t>
      </w:r>
      <w:r w:rsidRPr="00927EFD">
        <w:rPr>
          <w:rFonts w:ascii="Arial" w:hAnsi="Arial" w:cs="Arial"/>
          <w:sz w:val="20"/>
          <w:szCs w:val="20"/>
        </w:rPr>
        <w:t>ch jednobrzmiących egzemplarzach</w:t>
      </w:r>
      <w:r w:rsidR="005B7498">
        <w:rPr>
          <w:rFonts w:ascii="Arial" w:hAnsi="Arial" w:cs="Arial"/>
          <w:sz w:val="20"/>
          <w:szCs w:val="20"/>
        </w:rPr>
        <w:t>,</w:t>
      </w:r>
      <w:r w:rsidRPr="00927EFD">
        <w:rPr>
          <w:rFonts w:ascii="Arial" w:hAnsi="Arial" w:cs="Arial"/>
          <w:sz w:val="20"/>
          <w:szCs w:val="20"/>
        </w:rPr>
        <w:t xml:space="preserve"> </w:t>
      </w:r>
      <w:r w:rsidR="005B7498">
        <w:rPr>
          <w:rFonts w:ascii="Arial" w:hAnsi="Arial" w:cs="Arial"/>
          <w:sz w:val="20"/>
          <w:szCs w:val="20"/>
        </w:rPr>
        <w:t>po</w:t>
      </w:r>
      <w:r w:rsidRPr="00927EFD">
        <w:rPr>
          <w:rFonts w:ascii="Arial" w:hAnsi="Arial" w:cs="Arial"/>
          <w:sz w:val="20"/>
          <w:szCs w:val="20"/>
        </w:rPr>
        <w:t xml:space="preserve"> jedn</w:t>
      </w:r>
      <w:r w:rsidR="005B7498">
        <w:rPr>
          <w:rFonts w:ascii="Arial" w:hAnsi="Arial" w:cs="Arial"/>
          <w:sz w:val="20"/>
          <w:szCs w:val="20"/>
        </w:rPr>
        <w:t>ym dla każdej ze stron</w:t>
      </w:r>
      <w:r w:rsidRPr="00927EFD">
        <w:rPr>
          <w:rFonts w:ascii="Arial" w:hAnsi="Arial" w:cs="Arial"/>
          <w:sz w:val="20"/>
          <w:szCs w:val="20"/>
        </w:rPr>
        <w:t xml:space="preserve">.     </w:t>
      </w:r>
    </w:p>
    <w:p w14:paraId="3D5FCB37" w14:textId="77777777" w:rsidR="009E5463" w:rsidRPr="00927EFD" w:rsidRDefault="009E5463">
      <w:pPr>
        <w:spacing w:after="17" w:line="259" w:lineRule="auto"/>
        <w:ind w:left="1140" w:right="0" w:firstLine="0"/>
        <w:jc w:val="left"/>
        <w:rPr>
          <w:rFonts w:ascii="Arial" w:hAnsi="Arial" w:cs="Arial"/>
          <w:sz w:val="20"/>
          <w:szCs w:val="20"/>
          <w:u w:val="single" w:color="000000"/>
        </w:rPr>
      </w:pPr>
    </w:p>
    <w:p w14:paraId="24C4CB1B" w14:textId="597D778A" w:rsidR="00127B3B" w:rsidRPr="00927EFD" w:rsidRDefault="00C65FF4" w:rsidP="009E5463">
      <w:pPr>
        <w:spacing w:after="17" w:line="259" w:lineRule="auto"/>
        <w:ind w:left="709" w:right="0" w:hanging="425"/>
        <w:jc w:val="left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  <w:u w:val="single" w:color="000000"/>
        </w:rPr>
        <w:t>Wykaz załączników do niniejszej umowy:</w:t>
      </w:r>
      <w:r w:rsidRPr="00927EFD">
        <w:rPr>
          <w:rFonts w:ascii="Arial" w:hAnsi="Arial" w:cs="Arial"/>
          <w:sz w:val="20"/>
          <w:szCs w:val="20"/>
        </w:rPr>
        <w:t xml:space="preserve"> </w:t>
      </w:r>
    </w:p>
    <w:p w14:paraId="2CB09271" w14:textId="77777777" w:rsidR="00127B3B" w:rsidRPr="00927EFD" w:rsidRDefault="00C65FF4" w:rsidP="009E5463">
      <w:pPr>
        <w:numPr>
          <w:ilvl w:val="1"/>
          <w:numId w:val="12"/>
        </w:numPr>
        <w:spacing w:after="6"/>
        <w:ind w:left="851" w:right="0" w:hanging="284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Oferta  wykonawcy  </w:t>
      </w:r>
    </w:p>
    <w:p w14:paraId="0CEEC568" w14:textId="059A6F51" w:rsidR="00127B3B" w:rsidRPr="00927EFD" w:rsidRDefault="008428AA" w:rsidP="009E5463">
      <w:pPr>
        <w:numPr>
          <w:ilvl w:val="1"/>
          <w:numId w:val="12"/>
        </w:numPr>
        <w:spacing w:after="3"/>
        <w:ind w:left="851" w:righ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f</w:t>
      </w:r>
      <w:r w:rsidR="00C65FF4" w:rsidRPr="00927EFD">
        <w:rPr>
          <w:rFonts w:ascii="Arial" w:hAnsi="Arial" w:cs="Arial"/>
          <w:sz w:val="20"/>
          <w:szCs w:val="20"/>
        </w:rPr>
        <w:t xml:space="preserve">ormularz cenowy  </w:t>
      </w:r>
    </w:p>
    <w:p w14:paraId="3F17DDC7" w14:textId="77777777" w:rsidR="00127B3B" w:rsidRPr="00927EFD" w:rsidRDefault="00C65FF4">
      <w:pPr>
        <w:spacing w:after="60" w:line="259" w:lineRule="auto"/>
        <w:ind w:left="720" w:right="0" w:firstLine="0"/>
        <w:jc w:val="left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 xml:space="preserve"> </w:t>
      </w:r>
    </w:p>
    <w:p w14:paraId="24CB3161" w14:textId="77777777" w:rsidR="009E5463" w:rsidRPr="00927EFD" w:rsidRDefault="009E5463">
      <w:pPr>
        <w:ind w:left="705" w:right="0" w:firstLine="0"/>
        <w:rPr>
          <w:rFonts w:ascii="Arial" w:hAnsi="Arial" w:cs="Arial"/>
          <w:sz w:val="20"/>
          <w:szCs w:val="20"/>
        </w:rPr>
      </w:pPr>
    </w:p>
    <w:p w14:paraId="79E9E6C1" w14:textId="77777777" w:rsidR="009E5463" w:rsidRPr="00927EFD" w:rsidRDefault="00C65FF4">
      <w:pPr>
        <w:ind w:left="705" w:right="0" w:firstLine="0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ZAMAWIAJĄCY                                                                            WYKONAWCA</w:t>
      </w:r>
    </w:p>
    <w:p w14:paraId="32C9B2DE" w14:textId="77777777" w:rsidR="009E5463" w:rsidRPr="00927EFD" w:rsidRDefault="009E5463">
      <w:pPr>
        <w:ind w:left="705" w:right="0" w:firstLine="0"/>
        <w:rPr>
          <w:rFonts w:ascii="Arial" w:hAnsi="Arial" w:cs="Arial"/>
          <w:sz w:val="20"/>
          <w:szCs w:val="20"/>
        </w:rPr>
      </w:pPr>
    </w:p>
    <w:p w14:paraId="68BF64BA" w14:textId="77777777" w:rsidR="009E5463" w:rsidRPr="00927EFD" w:rsidRDefault="009E5463">
      <w:pPr>
        <w:ind w:left="705" w:right="0" w:firstLine="0"/>
        <w:rPr>
          <w:rFonts w:ascii="Arial" w:hAnsi="Arial" w:cs="Arial"/>
          <w:sz w:val="20"/>
          <w:szCs w:val="20"/>
        </w:rPr>
      </w:pPr>
    </w:p>
    <w:p w14:paraId="11A40193" w14:textId="7F7D1BEC" w:rsidR="00127B3B" w:rsidRPr="00927EFD" w:rsidRDefault="009E5463" w:rsidP="009E5463">
      <w:pPr>
        <w:ind w:left="705" w:right="0" w:hanging="705"/>
        <w:rPr>
          <w:rFonts w:ascii="Arial" w:hAnsi="Arial" w:cs="Arial"/>
          <w:sz w:val="20"/>
          <w:szCs w:val="20"/>
        </w:rPr>
      </w:pPr>
      <w:r w:rsidRPr="00927EFD">
        <w:rPr>
          <w:rFonts w:ascii="Arial" w:hAnsi="Arial" w:cs="Arial"/>
          <w:sz w:val="20"/>
          <w:szCs w:val="20"/>
        </w:rPr>
        <w:t>……………………………………………                                       ……………………………………..</w:t>
      </w:r>
      <w:r w:rsidR="00C65FF4" w:rsidRPr="00927EFD">
        <w:rPr>
          <w:rFonts w:ascii="Arial" w:hAnsi="Arial" w:cs="Arial"/>
          <w:sz w:val="20"/>
          <w:szCs w:val="20"/>
        </w:rPr>
        <w:t xml:space="preserve"> </w:t>
      </w:r>
    </w:p>
    <w:sectPr w:rsidR="00127B3B" w:rsidRPr="00927EFD" w:rsidSect="00063D62">
      <w:pgSz w:w="11906" w:h="16838"/>
      <w:pgMar w:top="1431" w:right="1414" w:bottom="149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CF4C" w14:textId="77777777" w:rsidR="00637E00" w:rsidRDefault="00637E00" w:rsidP="00D81836">
      <w:pPr>
        <w:spacing w:after="0" w:line="240" w:lineRule="auto"/>
      </w:pPr>
      <w:r>
        <w:separator/>
      </w:r>
    </w:p>
  </w:endnote>
  <w:endnote w:type="continuationSeparator" w:id="0">
    <w:p w14:paraId="4422BA4A" w14:textId="77777777" w:rsidR="00637E00" w:rsidRDefault="00637E00" w:rsidP="00D8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A661" w14:textId="77777777" w:rsidR="00637E00" w:rsidRDefault="00637E00" w:rsidP="00D81836">
      <w:pPr>
        <w:spacing w:after="0" w:line="240" w:lineRule="auto"/>
      </w:pPr>
      <w:r>
        <w:separator/>
      </w:r>
    </w:p>
  </w:footnote>
  <w:footnote w:type="continuationSeparator" w:id="0">
    <w:p w14:paraId="7F7770B4" w14:textId="77777777" w:rsidR="00637E00" w:rsidRDefault="00637E00" w:rsidP="00D8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468"/>
    <w:multiLevelType w:val="hybridMultilevel"/>
    <w:tmpl w:val="493604F8"/>
    <w:lvl w:ilvl="0" w:tplc="DB26FB94">
      <w:start w:val="1"/>
      <w:numFmt w:val="decimal"/>
      <w:lvlText w:val="%1."/>
      <w:lvlJc w:val="left"/>
      <w:pPr>
        <w:ind w:left="11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66FA6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A834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CE19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A810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A091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4224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95A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466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7220B"/>
    <w:multiLevelType w:val="hybridMultilevel"/>
    <w:tmpl w:val="790AD076"/>
    <w:lvl w:ilvl="0" w:tplc="F3E09154">
      <w:start w:val="1"/>
      <w:numFmt w:val="decimal"/>
      <w:lvlText w:val="%1)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07D13"/>
    <w:multiLevelType w:val="hybridMultilevel"/>
    <w:tmpl w:val="23B66D00"/>
    <w:lvl w:ilvl="0" w:tplc="A7FAB800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E06DA">
      <w:start w:val="1"/>
      <w:numFmt w:val="decimal"/>
      <w:lvlText w:val="%2)"/>
      <w:lvlJc w:val="left"/>
      <w:pPr>
        <w:ind w:left="10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85EB6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87C38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66A7A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4E7F8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EA0C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49494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8F08C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071E2"/>
    <w:multiLevelType w:val="hybridMultilevel"/>
    <w:tmpl w:val="FA9AA59E"/>
    <w:lvl w:ilvl="0" w:tplc="FEE0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D01"/>
    <w:multiLevelType w:val="hybridMultilevel"/>
    <w:tmpl w:val="B6F8D0F8"/>
    <w:lvl w:ilvl="0" w:tplc="5F98E4EC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0D1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C72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42B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A78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EFC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A6F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9B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C37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463475"/>
    <w:multiLevelType w:val="hybridMultilevel"/>
    <w:tmpl w:val="33F0CE80"/>
    <w:lvl w:ilvl="0" w:tplc="BA5CFCE2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87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2F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0F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5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8A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45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A0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44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7449C"/>
    <w:multiLevelType w:val="hybridMultilevel"/>
    <w:tmpl w:val="A3A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0B4C"/>
    <w:multiLevelType w:val="hybridMultilevel"/>
    <w:tmpl w:val="43904D34"/>
    <w:lvl w:ilvl="0" w:tplc="44B8A19E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076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654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CF1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484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696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E859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856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212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D0BBC"/>
    <w:multiLevelType w:val="hybridMultilevel"/>
    <w:tmpl w:val="BED8D9A2"/>
    <w:lvl w:ilvl="0" w:tplc="CD56FA24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099F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2856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E727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4D6C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A742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C37E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C31B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A49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B16CFD"/>
    <w:multiLevelType w:val="hybridMultilevel"/>
    <w:tmpl w:val="8086FD52"/>
    <w:lvl w:ilvl="0" w:tplc="DE260B70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FA49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5C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84F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E87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E21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696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CF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803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A473F"/>
    <w:multiLevelType w:val="hybridMultilevel"/>
    <w:tmpl w:val="0A34C5A0"/>
    <w:lvl w:ilvl="0" w:tplc="2F565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3F69"/>
    <w:multiLevelType w:val="hybridMultilevel"/>
    <w:tmpl w:val="E3168468"/>
    <w:lvl w:ilvl="0" w:tplc="319C758A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045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6E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6F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27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1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40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A9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E7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711A3"/>
    <w:multiLevelType w:val="hybridMultilevel"/>
    <w:tmpl w:val="ED72F2A6"/>
    <w:lvl w:ilvl="0" w:tplc="91F4CE54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CC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2BC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685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249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8F3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0C1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E40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889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9350F"/>
    <w:multiLevelType w:val="hybridMultilevel"/>
    <w:tmpl w:val="D0E6C7DE"/>
    <w:lvl w:ilvl="0" w:tplc="2FFC5A80">
      <w:start w:val="2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6E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4B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64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A0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0C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6A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8D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86008A"/>
    <w:multiLevelType w:val="hybridMultilevel"/>
    <w:tmpl w:val="3006D4C4"/>
    <w:lvl w:ilvl="0" w:tplc="D23E4424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569ABA">
      <w:start w:val="1"/>
      <w:numFmt w:val="decimal"/>
      <w:lvlText w:val="%2."/>
      <w:lvlJc w:val="left"/>
      <w:pPr>
        <w:ind w:left="15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2E7C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0F2C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03AC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86D1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EFBE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46D3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838E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2273AE"/>
    <w:multiLevelType w:val="hybridMultilevel"/>
    <w:tmpl w:val="902EBEBE"/>
    <w:lvl w:ilvl="0" w:tplc="6E287AF4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AB9B6">
      <w:start w:val="1"/>
      <w:numFmt w:val="decimal"/>
      <w:lvlText w:val="%2)"/>
      <w:lvlJc w:val="left"/>
      <w:pPr>
        <w:ind w:left="144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2AC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07B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0E1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C47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E9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EED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045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3B"/>
    <w:rsid w:val="00063D62"/>
    <w:rsid w:val="00127B3B"/>
    <w:rsid w:val="001A6639"/>
    <w:rsid w:val="002C49A5"/>
    <w:rsid w:val="003E4015"/>
    <w:rsid w:val="004252EE"/>
    <w:rsid w:val="005B02E1"/>
    <w:rsid w:val="005B7498"/>
    <w:rsid w:val="005E5012"/>
    <w:rsid w:val="0062113F"/>
    <w:rsid w:val="00621366"/>
    <w:rsid w:val="00637E00"/>
    <w:rsid w:val="00703CD3"/>
    <w:rsid w:val="007315AB"/>
    <w:rsid w:val="007318B2"/>
    <w:rsid w:val="00735871"/>
    <w:rsid w:val="007C6F58"/>
    <w:rsid w:val="008428AA"/>
    <w:rsid w:val="00927EFD"/>
    <w:rsid w:val="009E5463"/>
    <w:rsid w:val="00BD62F6"/>
    <w:rsid w:val="00C063C2"/>
    <w:rsid w:val="00C65FF4"/>
    <w:rsid w:val="00D7701A"/>
    <w:rsid w:val="00D81836"/>
    <w:rsid w:val="00D873FF"/>
    <w:rsid w:val="00DD52F6"/>
    <w:rsid w:val="00E7655A"/>
    <w:rsid w:val="00FD3E14"/>
    <w:rsid w:val="00FE34C4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0C86B"/>
  <w15:docId w15:val="{BFA15326-D35F-4D75-B811-5F128F9E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4" w:line="271" w:lineRule="auto"/>
      <w:ind w:left="1090" w:right="476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6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C6F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6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83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624E-A546-4CBE-8BC6-9EAAF965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Jerzy Waśniewski</cp:lastModifiedBy>
  <cp:revision>22</cp:revision>
  <dcterms:created xsi:type="dcterms:W3CDTF">2021-08-04T11:02:00Z</dcterms:created>
  <dcterms:modified xsi:type="dcterms:W3CDTF">2021-08-13T10:57:00Z</dcterms:modified>
</cp:coreProperties>
</file>