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A3F2C" w14:textId="3C35BB4E" w:rsidR="002F1981" w:rsidRPr="0035622B" w:rsidRDefault="00AE4903" w:rsidP="002F1981">
      <w:pPr>
        <w:keepNext/>
        <w:tabs>
          <w:tab w:val="left" w:pos="0"/>
        </w:tabs>
        <w:suppressAutoHyphens/>
        <w:spacing w:after="0" w:line="240" w:lineRule="auto"/>
        <w:outlineLvl w:val="4"/>
        <w:rPr>
          <w:rFonts w:ascii="Arial" w:eastAsia="Times New Roman" w:hAnsi="Arial" w:cs="Arial"/>
          <w:b/>
          <w:bCs/>
          <w:sz w:val="20"/>
          <w:szCs w:val="20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ZOPO.26.2.8</w:t>
      </w:r>
      <w:bookmarkStart w:id="0" w:name="_GoBack"/>
      <w:bookmarkEnd w:id="0"/>
      <w:r w:rsidR="006154A4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.2022</w:t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2F1981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5B25D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5B25D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5B25D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5B25DD">
        <w:rPr>
          <w:rFonts w:ascii="Arial" w:eastAsia="Times New Roman" w:hAnsi="Arial" w:cs="Arial"/>
          <w:b/>
          <w:bCs/>
          <w:sz w:val="24"/>
          <w:szCs w:val="24"/>
          <w:lang w:eastAsia="ar-SA"/>
        </w:rPr>
        <w:tab/>
      </w:r>
      <w:r w:rsidR="002F1981" w:rsidRPr="0035622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Załącznik nr </w:t>
      </w:r>
      <w:r w:rsidR="00F975AB" w:rsidRPr="0035622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>1</w:t>
      </w:r>
      <w:r w:rsidR="005B25DD" w:rsidRPr="0035622B">
        <w:rPr>
          <w:rFonts w:ascii="Arial" w:eastAsia="Times New Roman" w:hAnsi="Arial" w:cs="Arial"/>
          <w:b/>
          <w:bCs/>
          <w:sz w:val="20"/>
          <w:szCs w:val="20"/>
          <w:lang w:eastAsia="ar-SA"/>
        </w:rPr>
        <w:t xml:space="preserve"> do formularza ofertowego</w:t>
      </w:r>
    </w:p>
    <w:p w14:paraId="0FF67688" w14:textId="0F04C731" w:rsidR="00A96035" w:rsidRPr="0035622B" w:rsidRDefault="006154A4" w:rsidP="002F1981">
      <w:pPr>
        <w:jc w:val="center"/>
        <w:rPr>
          <w:rFonts w:ascii="Arial" w:hAnsi="Arial" w:cs="Arial"/>
          <w:sz w:val="24"/>
          <w:szCs w:val="24"/>
        </w:rPr>
      </w:pPr>
      <w:r w:rsidRPr="0035622B">
        <w:rPr>
          <w:rFonts w:ascii="Arial" w:hAnsi="Arial" w:cs="Arial"/>
          <w:sz w:val="24"/>
          <w:szCs w:val="24"/>
        </w:rPr>
        <w:t xml:space="preserve">Formularz </w:t>
      </w:r>
      <w:r w:rsidR="002F1981" w:rsidRPr="0035622B">
        <w:rPr>
          <w:rFonts w:ascii="Arial" w:hAnsi="Arial" w:cs="Arial"/>
          <w:sz w:val="24"/>
          <w:szCs w:val="24"/>
        </w:rPr>
        <w:t>cenowy</w:t>
      </w:r>
      <w:r w:rsidR="008712E1" w:rsidRPr="0035622B">
        <w:rPr>
          <w:rFonts w:ascii="Arial" w:hAnsi="Arial" w:cs="Arial"/>
          <w:sz w:val="24"/>
          <w:szCs w:val="24"/>
        </w:rPr>
        <w:t xml:space="preserve"> </w:t>
      </w:r>
    </w:p>
    <w:p w14:paraId="67165669" w14:textId="5E4ADBDD" w:rsidR="002F1981" w:rsidRPr="002F1981" w:rsidRDefault="002F1981" w:rsidP="00B3617E">
      <w:pPr>
        <w:rPr>
          <w:rFonts w:ascii="Arial" w:hAnsi="Arial" w:cs="Arial"/>
          <w:b/>
          <w:sz w:val="24"/>
          <w:szCs w:val="24"/>
        </w:rPr>
      </w:pPr>
    </w:p>
    <w:tbl>
      <w:tblPr>
        <w:tblW w:w="1420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1944"/>
        <w:gridCol w:w="7512"/>
        <w:gridCol w:w="2127"/>
        <w:gridCol w:w="2126"/>
      </w:tblGrid>
      <w:tr w:rsidR="002F1981" w:rsidRPr="002F1981" w14:paraId="34E08B4E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9AF49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666CC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Nazwa jednostki organizacyjnej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293CC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Przedmiot zamówienia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CE456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netto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067F3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wartość brutto</w:t>
            </w:r>
          </w:p>
        </w:tc>
      </w:tr>
      <w:tr w:rsidR="002F1981" w:rsidRPr="002F1981" w14:paraId="4885F49F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CF865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2F1981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1F1FE" w14:textId="4A75564F" w:rsidR="002F1981" w:rsidRPr="002F1981" w:rsidRDefault="006154A4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Zespół Obsługi Placówek Oświatowych 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br/>
              <w:t>w Płońsku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F32B1" w14:textId="0C1010F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pl-PL"/>
              </w:rPr>
              <w:t>Przedmiot zamówienia dotyczy archiwizacji około 150 metrów bieżących dokumentacji w tym:</w:t>
            </w:r>
          </w:p>
          <w:p w14:paraId="44B85A8F" w14:textId="6BFF503B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archiwizacj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ę dokumentów nowych kategorii B – około 120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mb</w:t>
            </w:r>
            <w:proofErr w:type="spellEnd"/>
          </w:p>
          <w:p w14:paraId="6F770ADF" w14:textId="721822D9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brakowanie/przygotowanie do niszczenia dokumentacji starej</w:t>
            </w: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około 30 </w:t>
            </w:r>
            <w:proofErr w:type="spellStart"/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mb</w:t>
            </w:r>
            <w:proofErr w:type="spellEnd"/>
          </w:p>
          <w:p w14:paraId="44E90592" w14:textId="2002A4D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7E8F3714" w14:textId="1AE80D91" w:rsidR="002F1981" w:rsidRPr="006154A4" w:rsidRDefault="006154A4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u w:val="single"/>
                <w:lang w:eastAsia="pl-PL"/>
              </w:rPr>
              <w:t>Zakres prac archiwizacyjnych:</w:t>
            </w:r>
          </w:p>
          <w:p w14:paraId="2E0E484D" w14:textId="366AB5CE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 xml:space="preserve">- </w:t>
            </w: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kwalifikacja dokumentacji do odpowiednich kategorii archiwalnych,</w:t>
            </w:r>
          </w:p>
          <w:p w14:paraId="74F88AFC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systematyzacja akt według komórek organizacyjnych oraz grup rzeczowych,</w:t>
            </w:r>
          </w:p>
          <w:p w14:paraId="7DF8DDA7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klasyfikacja akt w układzie rzeczowym,</w:t>
            </w:r>
          </w:p>
          <w:p w14:paraId="4F5C5677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formowanie jednostek archiwalnych oraz weryfikowanie i uzupełnienie ich opisu,</w:t>
            </w:r>
          </w:p>
          <w:p w14:paraId="246DE461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wypięcie dokumentacji znajdującej się w segregatorach i wpięcie jej na klipsy archiwizacyjne,</w:t>
            </w:r>
          </w:p>
          <w:p w14:paraId="26DF2C37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opracowanie środków ewidencyjnych w formie bazy danych (rejestracja każdej jednostki archiwalnej w programie MS EXCEL)</w:t>
            </w:r>
          </w:p>
          <w:p w14:paraId="5AAFFEB0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sporządzenie elektronicznej bazy danych akt osobowych pracowników zwolnionych,</w:t>
            </w:r>
          </w:p>
          <w:p w14:paraId="2CCA956F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wybrakowanie przeterminowanej dokumentacji niearchiwalnej wraz ze sporządzeniem odpowiednich dokumentów brakowania,</w:t>
            </w:r>
          </w:p>
          <w:p w14:paraId="72D38196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odbiór i fizyczne zniszczenie wybrakowanej dokumentacji wraz z wystawieniem certyfikatu zniszczenia- po otrzymaniu zgody z Archiwum Państwowego,</w:t>
            </w:r>
          </w:p>
          <w:p w14:paraId="371F5586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ułożenie dokumentów w pomieszczeniach Składnicy Akt,</w:t>
            </w:r>
          </w:p>
          <w:p w14:paraId="4820BD3C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wprowadzenie w Składnicy Akt topografii zarchiwizowanych dokumentów,</w:t>
            </w:r>
          </w:p>
          <w:p w14:paraId="2B08928C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  <w:t>- przeszkolenie osoby odpowiedzialnej za prowadzenie archiwum.</w:t>
            </w:r>
          </w:p>
          <w:p w14:paraId="02EABFFB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  <w:p w14:paraId="3B0D52B3" w14:textId="3A8795EB" w:rsidR="006154A4" w:rsidRPr="002F1981" w:rsidRDefault="006154A4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6410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74C8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sz w:val="20"/>
                <w:szCs w:val="20"/>
                <w:lang w:eastAsia="pl-PL"/>
              </w:rPr>
            </w:pPr>
          </w:p>
        </w:tc>
      </w:tr>
      <w:tr w:rsidR="00B3617E" w:rsidRPr="002F1981" w14:paraId="02A3CC14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DE048" w14:textId="3D6E2B50" w:rsidR="00B3617E" w:rsidRPr="002F1981" w:rsidRDefault="006154A4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E75F" w14:textId="265A9BA2" w:rsidR="00B3617E" w:rsidRDefault="00B3617E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Szkoła Podstawowa nr 2</w:t>
            </w:r>
            <w:r w:rsid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 im. Jana Walerego Jędrzejewicza </w:t>
            </w:r>
            <w:r w:rsid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br/>
              <w:t>w Płońsku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FD49" w14:textId="36CD7016" w:rsid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  <w:lang w:eastAsia="pl-PL"/>
              </w:rPr>
              <w:t xml:space="preserve">Przedmiot zamówienia dotyczy archiwizacji około 38 metrów bieżących dokumentacji </w:t>
            </w:r>
          </w:p>
          <w:p w14:paraId="0251C414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u w:val="single"/>
                <w:lang w:eastAsia="pl-PL"/>
              </w:rPr>
            </w:pPr>
          </w:p>
          <w:p w14:paraId="357A229D" w14:textId="49D725B5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Zakres prac archiwizacyjnych:</w:t>
            </w:r>
          </w:p>
          <w:p w14:paraId="298EA48C" w14:textId="5160ABF6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 xml:space="preserve">- </w:t>
            </w: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kwalifikacja dokumentacji do odpowiednich kategorii archiwalnych,</w:t>
            </w:r>
          </w:p>
          <w:p w14:paraId="604B5B96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systematyzacja akt według komórek organizacyjnych oraz grup rzeczowych,</w:t>
            </w:r>
          </w:p>
          <w:p w14:paraId="46056355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klasyfikacja akt w układzie rzeczowym,</w:t>
            </w:r>
          </w:p>
          <w:p w14:paraId="57C0858D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lastRenderedPageBreak/>
              <w:t>- formowanie jednostek archiwalnych oraz weryfikowanie i uzupełnienie ich opisu,</w:t>
            </w:r>
          </w:p>
          <w:p w14:paraId="0FD04B9E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wypięcie dokumentacji znajdującej się w segregatorach i wpięcie jej na klipsy archiwizacyjne,</w:t>
            </w:r>
          </w:p>
          <w:p w14:paraId="44F19443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opracowanie środków ewidencyjnych w formie bazy danych (rejestracja każdej jednostki archiwalnej w programie MS EXCEL)</w:t>
            </w:r>
          </w:p>
          <w:p w14:paraId="02D19A19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sporządzenie elektronicznej bazy danych akt osobowych pracowników zwolnionych,</w:t>
            </w:r>
          </w:p>
          <w:p w14:paraId="3E1156B2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wybrakowanie przeterminowanej dokumentacji niearchiwalnej wraz ze sporządzeniem odpowiednich dokumentów brakowania,</w:t>
            </w:r>
          </w:p>
          <w:p w14:paraId="3A37CB8D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odbiór i fizyczne zniszczenie wybrakowanej dokumentacji wraz z wystawieniem certyfikatu zniszczenia- po otrzymaniu zgody z Archiwum Państwowego,</w:t>
            </w:r>
          </w:p>
          <w:p w14:paraId="0988A563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ułożenie dokumentów w pomieszczeniach Składnicy Akt,</w:t>
            </w:r>
          </w:p>
          <w:p w14:paraId="5A3D6D2D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wprowadzenie w Składnicy Akt topografii zarchiwizowanych dokumentów,</w:t>
            </w:r>
          </w:p>
          <w:p w14:paraId="0192499E" w14:textId="77777777" w:rsidR="006154A4" w:rsidRPr="006154A4" w:rsidRDefault="006154A4" w:rsidP="006154A4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  <w:r w:rsidRPr="006154A4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  <w:t>- przeszkolenie osoby odpowiedzialnej za prowadzenie archiwum.</w:t>
            </w:r>
          </w:p>
          <w:p w14:paraId="1A0610B7" w14:textId="2FF46108" w:rsidR="00B3617E" w:rsidRPr="002F1981" w:rsidRDefault="00B3617E" w:rsidP="00233543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BF0DA" w14:textId="77777777" w:rsidR="00B3617E" w:rsidRPr="002F1981" w:rsidRDefault="00B3617E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DA20" w14:textId="77777777" w:rsidR="00B3617E" w:rsidRPr="002F1981" w:rsidRDefault="00B3617E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2F1981" w:rsidRPr="002F1981" w14:paraId="38E862BC" w14:textId="77777777" w:rsidTr="00046D26">
        <w:trPr>
          <w:trHeight w:val="454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1E0C4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8B750" w14:textId="77777777" w:rsidR="002F1981" w:rsidRPr="00233543" w:rsidRDefault="002F1981" w:rsidP="00233543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</w:pPr>
            <w:r w:rsidRPr="00233543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586D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5F157" w14:textId="77777777" w:rsidR="002F1981" w:rsidRPr="002F1981" w:rsidRDefault="002F1981" w:rsidP="002F1981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46208EC1" w14:textId="77777777" w:rsidR="002F1981" w:rsidRPr="002F1981" w:rsidRDefault="002F1981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A114E63" w14:textId="03977540" w:rsidR="002F1981" w:rsidRDefault="002F1981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6479D7A3" w14:textId="31527BAE" w:rsidR="00F975AB" w:rsidRDefault="00F975AB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3576856" w14:textId="37F5D35A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..………………………..……………………………………….…</w:t>
      </w:r>
    </w:p>
    <w:p w14:paraId="3B4A6AB5" w14:textId="77777777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Podpis osoby (osób) upoważnionej (</w:t>
      </w:r>
      <w:proofErr w:type="spellStart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ych</w:t>
      </w:r>
      <w:proofErr w:type="spellEnd"/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) do złożenia oferty, </w:t>
      </w:r>
    </w:p>
    <w:p w14:paraId="30EC75D3" w14:textId="77777777" w:rsidR="00F975AB" w:rsidRPr="00F975AB" w:rsidRDefault="00F975AB" w:rsidP="00F975AB">
      <w:pPr>
        <w:spacing w:after="0" w:line="240" w:lineRule="auto"/>
        <w:jc w:val="right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F975AB">
        <w:rPr>
          <w:rFonts w:ascii="Arial" w:eastAsia="Times New Roman" w:hAnsi="Arial" w:cs="Arial"/>
          <w:bCs/>
          <w:sz w:val="20"/>
          <w:szCs w:val="20"/>
          <w:lang w:eastAsia="pl-PL"/>
        </w:rPr>
        <w:t>złożenia oświadczenia woli w imieniu Wykonawcy</w:t>
      </w:r>
      <w:r w:rsidRPr="00F975AB">
        <w:rPr>
          <w:rFonts w:ascii="Arial" w:eastAsia="Times New Roman" w:hAnsi="Arial" w:cs="Arial"/>
          <w:bCs/>
          <w:sz w:val="20"/>
          <w:szCs w:val="20"/>
          <w:vertAlign w:val="superscript"/>
          <w:lang w:eastAsia="pl-PL"/>
        </w:rPr>
        <w:footnoteReference w:id="1"/>
      </w:r>
    </w:p>
    <w:p w14:paraId="445F9887" w14:textId="77777777" w:rsidR="00F975AB" w:rsidRPr="002F1981" w:rsidRDefault="00F975AB" w:rsidP="002F1981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sectPr w:rsidR="00F975AB" w:rsidRPr="002F1981" w:rsidSect="002F198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BDCB55" w14:textId="77777777" w:rsidR="00EC32B7" w:rsidRDefault="00EC32B7" w:rsidP="00F975AB">
      <w:pPr>
        <w:spacing w:after="0" w:line="240" w:lineRule="auto"/>
      </w:pPr>
      <w:r>
        <w:separator/>
      </w:r>
    </w:p>
  </w:endnote>
  <w:endnote w:type="continuationSeparator" w:id="0">
    <w:p w14:paraId="26370110" w14:textId="77777777" w:rsidR="00EC32B7" w:rsidRDefault="00EC32B7" w:rsidP="00F975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77EE91" w14:textId="77777777" w:rsidR="00EC32B7" w:rsidRDefault="00EC32B7" w:rsidP="00F975AB">
      <w:pPr>
        <w:spacing w:after="0" w:line="240" w:lineRule="auto"/>
      </w:pPr>
      <w:r>
        <w:separator/>
      </w:r>
    </w:p>
  </w:footnote>
  <w:footnote w:type="continuationSeparator" w:id="0">
    <w:p w14:paraId="52265483" w14:textId="77777777" w:rsidR="00EC32B7" w:rsidRDefault="00EC32B7" w:rsidP="00F975AB">
      <w:pPr>
        <w:spacing w:after="0" w:line="240" w:lineRule="auto"/>
      </w:pPr>
      <w:r>
        <w:continuationSeparator/>
      </w:r>
    </w:p>
  </w:footnote>
  <w:footnote w:id="1">
    <w:p w14:paraId="7A70F1D8" w14:textId="77777777" w:rsidR="00F975AB" w:rsidRPr="00B648BF" w:rsidRDefault="00F975AB" w:rsidP="00F975AB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B648BF">
        <w:rPr>
          <w:sz w:val="16"/>
          <w:szCs w:val="16"/>
        </w:rPr>
        <w:t>W przypadku złożenia oferty przez Pełnomocnika, do oferty należy dołączyć oryginał pełnomocnictwa lub jego odpis poświadczony notarialnie.</w:t>
      </w:r>
    </w:p>
    <w:p w14:paraId="59FAF5A3" w14:textId="77777777" w:rsidR="00F975AB" w:rsidRDefault="00F975AB" w:rsidP="00F975AB">
      <w:pPr>
        <w:pStyle w:val="Tekstprzypisudolnego"/>
      </w:pPr>
      <w:r w:rsidRPr="00B648BF">
        <w:rPr>
          <w:sz w:val="16"/>
          <w:szCs w:val="16"/>
        </w:rPr>
        <w:t>* niepotrzebne skreślić</w:t>
      </w: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981"/>
    <w:rsid w:val="00046D26"/>
    <w:rsid w:val="0008411C"/>
    <w:rsid w:val="00233543"/>
    <w:rsid w:val="002F1981"/>
    <w:rsid w:val="0035622B"/>
    <w:rsid w:val="005B25DD"/>
    <w:rsid w:val="006154A4"/>
    <w:rsid w:val="006D7C8A"/>
    <w:rsid w:val="008712E1"/>
    <w:rsid w:val="00A5239A"/>
    <w:rsid w:val="00A96035"/>
    <w:rsid w:val="00AE4903"/>
    <w:rsid w:val="00B3617E"/>
    <w:rsid w:val="00BD294B"/>
    <w:rsid w:val="00D947B9"/>
    <w:rsid w:val="00E2326C"/>
    <w:rsid w:val="00EC32B7"/>
    <w:rsid w:val="00F16E2E"/>
    <w:rsid w:val="00F97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BFD8"/>
  <w15:chartTrackingRefBased/>
  <w15:docId w15:val="{801C2BA9-3E9B-46B9-AAB9-2E834F0BB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rsid w:val="00F975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975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F975AB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B25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25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32ABD-DE9E-49F4-89E6-10CF8B41F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407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12</cp:revision>
  <cp:lastPrinted>2021-12-28T08:14:00Z</cp:lastPrinted>
  <dcterms:created xsi:type="dcterms:W3CDTF">2021-07-20T06:44:00Z</dcterms:created>
  <dcterms:modified xsi:type="dcterms:W3CDTF">2022-02-28T13:53:00Z</dcterms:modified>
</cp:coreProperties>
</file>