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4F" w:rsidRDefault="00501B4F" w:rsidP="00501B4F">
      <w:pPr>
        <w:spacing w:after="4" w:line="247" w:lineRule="auto"/>
        <w:ind w:left="6372" w:right="5" w:firstLine="70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Załącznik nr 1 do SWZ </w:t>
      </w:r>
    </w:p>
    <w:p w:rsidR="00501B4F" w:rsidRPr="00501B4F" w:rsidRDefault="00501B4F" w:rsidP="00501B4F">
      <w:pPr>
        <w:spacing w:after="22" w:line="256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Znak sprawy: </w:t>
      </w:r>
      <w:r>
        <w:rPr>
          <w:rFonts w:asciiTheme="minorHAnsi" w:hAnsiTheme="minorHAnsi" w:cs="Arial"/>
          <w:b/>
        </w:rPr>
        <w:t>ZOPO.26.2.25.2022</w:t>
      </w:r>
    </w:p>
    <w:p w:rsidR="00501B4F" w:rsidRDefault="00501B4F" w:rsidP="00501B4F">
      <w:pPr>
        <w:pStyle w:val="Default"/>
        <w:ind w:left="4956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Zamawiający:</w:t>
      </w:r>
    </w:p>
    <w:p w:rsidR="00501B4F" w:rsidRDefault="00501B4F" w:rsidP="00501B4F">
      <w:pPr>
        <w:pStyle w:val="Default"/>
        <w:ind w:left="4956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Zespół Obsługi Placówek Oświatowych</w:t>
      </w:r>
    </w:p>
    <w:p w:rsidR="00501B4F" w:rsidRDefault="00501B4F" w:rsidP="00501B4F">
      <w:pPr>
        <w:pStyle w:val="Default"/>
        <w:ind w:left="4956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w Płońsku</w:t>
      </w:r>
    </w:p>
    <w:p w:rsidR="00501B4F" w:rsidRPr="00501B4F" w:rsidRDefault="00501B4F" w:rsidP="00501B4F">
      <w:pPr>
        <w:pStyle w:val="Default"/>
        <w:ind w:left="4956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09-100 Płońsk, ul. Płocka 19</w:t>
      </w:r>
    </w:p>
    <w:p w:rsidR="00501B4F" w:rsidRDefault="00501B4F" w:rsidP="00501B4F">
      <w:pPr>
        <w:spacing w:after="0" w:line="256" w:lineRule="auto"/>
        <w:ind w:left="55"/>
        <w:rPr>
          <w:rFonts w:asciiTheme="minorHAnsi" w:hAnsiTheme="minorHAnsi"/>
        </w:rPr>
      </w:pPr>
    </w:p>
    <w:p w:rsidR="00501B4F" w:rsidRPr="00501B4F" w:rsidRDefault="00501B4F" w:rsidP="00501B4F">
      <w:pPr>
        <w:spacing w:after="0" w:line="256" w:lineRule="auto"/>
        <w:ind w:left="402" w:right="401" w:hanging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OFERTY </w:t>
      </w:r>
    </w:p>
    <w:p w:rsidR="00501B4F" w:rsidRDefault="00501B4F" w:rsidP="00501B4F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W odpowiedzi na ogłoszenie </w:t>
      </w:r>
      <w:r>
        <w:rPr>
          <w:rFonts w:asciiTheme="minorHAnsi" w:hAnsiTheme="minorHAnsi"/>
          <w:color w:val="auto"/>
          <w:sz w:val="22"/>
          <w:szCs w:val="22"/>
        </w:rPr>
        <w:t>postępowania o udzielenie zamówienia publicznego prowadzonego w trybie podstawowym opartego na wymaganiach wskazanych w art. 275 pkt 1 ustawy Pzp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auto"/>
          <w:sz w:val="22"/>
          <w:szCs w:val="22"/>
        </w:rPr>
        <w:t>na usługę pn.: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Wycieczka integracyjna dla pracowników czynnych i emerytów Szkoły Podstawowej nr 2 w Płońsku do Ustki</w:t>
      </w:r>
    </w:p>
    <w:p w:rsidR="00501B4F" w:rsidRDefault="00501B4F" w:rsidP="00501B4F">
      <w:pPr>
        <w:pStyle w:val="Tekstpodstawowy"/>
        <w:spacing w:line="276" w:lineRule="auto"/>
        <w:ind w:right="-427"/>
        <w:rPr>
          <w:rFonts w:asciiTheme="minorHAnsi" w:hAnsiTheme="minorHAnsi"/>
          <w:b/>
          <w:sz w:val="22"/>
          <w:szCs w:val="22"/>
        </w:rPr>
      </w:pPr>
    </w:p>
    <w:p w:rsidR="00501B4F" w:rsidRDefault="00501B4F" w:rsidP="00501B4F">
      <w:pPr>
        <w:pStyle w:val="Tekstpodstawowy"/>
        <w:spacing w:line="276" w:lineRule="auto"/>
        <w:ind w:right="-42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my niżej podpisani  działając w imieniu i na rzecz:</w:t>
      </w:r>
    </w:p>
    <w:p w:rsidR="00501B4F" w:rsidRDefault="00501B4F" w:rsidP="00501B4F">
      <w:pPr>
        <w:pStyle w:val="Tekstpodstawowy"/>
        <w:spacing w:line="276" w:lineRule="auto"/>
        <w:ind w:right="-427"/>
        <w:jc w:val="left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Nazwa/y(firma)albo imię i nazwisko Wykonawcy/ów:</w:t>
      </w:r>
      <w:r>
        <w:rPr>
          <w:b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B4F" w:rsidRDefault="00501B4F" w:rsidP="00501B4F">
      <w:pPr>
        <w:pStyle w:val="Tekstpodstawowy"/>
        <w:spacing w:line="276" w:lineRule="auto"/>
        <w:ind w:right="-427"/>
        <w:jc w:val="left"/>
        <w:rPr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Siedziba albo miejsce zamieszkania i adres/y Wykonawcy/ów:</w:t>
      </w:r>
      <w:r>
        <w:rPr>
          <w:b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B4F" w:rsidRDefault="00501B4F" w:rsidP="00501B4F">
      <w:pPr>
        <w:jc w:val="both"/>
        <w:rPr>
          <w:b/>
        </w:rPr>
      </w:pPr>
      <w:r>
        <w:rPr>
          <w:b/>
        </w:rPr>
        <w:t xml:space="preserve">e-mail: </w:t>
      </w:r>
      <w:r>
        <w:rPr>
          <w:bCs/>
          <w:sz w:val="16"/>
          <w:szCs w:val="16"/>
        </w:rPr>
        <w:t>………………………………………………………………….………………………</w:t>
      </w:r>
    </w:p>
    <w:p w:rsidR="00501B4F" w:rsidRDefault="00501B4F" w:rsidP="00501B4F">
      <w:pPr>
        <w:jc w:val="both"/>
        <w:rPr>
          <w:bCs/>
          <w:iCs/>
        </w:rPr>
      </w:pPr>
      <w:r>
        <w:t>niniejszym składamy naszą ofertę</w:t>
      </w:r>
      <w:r>
        <w:rPr>
          <w:bCs/>
          <w:iCs/>
        </w:rPr>
        <w:t xml:space="preserve"> na wykonanie przedmiotu zamówienia w zakresie określonym w Specyfikacji Warunków Zamówienia.</w:t>
      </w:r>
    </w:p>
    <w:p w:rsidR="00501B4F" w:rsidRDefault="00501B4F" w:rsidP="00501B4F">
      <w:pPr>
        <w:numPr>
          <w:ilvl w:val="0"/>
          <w:numId w:val="30"/>
        </w:numPr>
        <w:suppressAutoHyphens/>
        <w:spacing w:after="0"/>
      </w:pPr>
      <w:r>
        <w:t>Oferujemy wykonanie zamówienia  w zakresie:</w:t>
      </w:r>
    </w:p>
    <w:p w:rsidR="00501B4F" w:rsidRDefault="00501B4F" w:rsidP="00501B4F">
      <w:pPr>
        <w:tabs>
          <w:tab w:val="left" w:pos="720"/>
        </w:tabs>
        <w:suppressAutoHyphens/>
        <w:ind w:left="360"/>
        <w:jc w:val="both"/>
        <w:rPr>
          <w:b/>
          <w:i/>
        </w:rPr>
      </w:pPr>
      <w:r>
        <w:rPr>
          <w:b/>
          <w:i/>
        </w:rPr>
        <w:t xml:space="preserve">Wycieczka integracyjna dla pracowników czynnych i emerytów Szkoły Podstawowej nr 2 w Płońsku </w:t>
      </w:r>
    </w:p>
    <w:p w:rsidR="00501B4F" w:rsidRDefault="00501B4F" w:rsidP="00501B4F">
      <w:pPr>
        <w:tabs>
          <w:tab w:val="left" w:pos="720"/>
        </w:tabs>
        <w:suppressAutoHyphens/>
        <w:ind w:left="360"/>
        <w:jc w:val="both"/>
        <w:rPr>
          <w:b/>
          <w:i/>
        </w:rPr>
      </w:pPr>
      <w:r>
        <w:rPr>
          <w:b/>
          <w:i/>
        </w:rPr>
        <w:t>do Ustki</w:t>
      </w:r>
    </w:p>
    <w:p w:rsidR="00501B4F" w:rsidRDefault="00501B4F" w:rsidP="00501B4F">
      <w:pPr>
        <w:tabs>
          <w:tab w:val="left" w:pos="360"/>
        </w:tabs>
      </w:pPr>
      <w:r>
        <w:t>za cenę  brutto (wraz z podatkiem VAT)  ................................................................... zł brutto</w:t>
      </w:r>
    </w:p>
    <w:p w:rsidR="00501B4F" w:rsidRDefault="00501B4F" w:rsidP="00501B4F">
      <w:pPr>
        <w:tabs>
          <w:tab w:val="left" w:pos="720"/>
        </w:tabs>
        <w:outlineLvl w:val="0"/>
      </w:pPr>
      <w:r>
        <w:t>słownie cena oferty.......................................................................................................... zł brutto</w:t>
      </w:r>
    </w:p>
    <w:p w:rsidR="00501B4F" w:rsidRDefault="00501B4F" w:rsidP="00501B4F">
      <w:pPr>
        <w:jc w:val="both"/>
      </w:pPr>
      <w:r>
        <w:t xml:space="preserve">W cenie zawarto wszystkie koszty związane z pełnym i prawidłowym wykonaniem przedmiotu zamówienia. </w:t>
      </w:r>
    </w:p>
    <w:p w:rsidR="00501B4F" w:rsidRDefault="00501B4F" w:rsidP="00501B4F">
      <w:pPr>
        <w:numPr>
          <w:ilvl w:val="0"/>
          <w:numId w:val="31"/>
        </w:numPr>
        <w:tabs>
          <w:tab w:val="num" w:pos="284"/>
        </w:tabs>
        <w:suppressAutoHyphens/>
        <w:spacing w:after="0"/>
        <w:ind w:left="284" w:right="-142" w:hanging="284"/>
        <w:jc w:val="both"/>
      </w:pPr>
      <w:r>
        <w:t>Oświadczamy, że otrzymaliśmy wszelkie informacje konieczne do przygotowania oferty, zapoznaliśmy się ze Specyfikacją Warunków Zamówienia i dokumentami postępowania oraz je akceptujemy.</w:t>
      </w:r>
    </w:p>
    <w:p w:rsidR="00501B4F" w:rsidRDefault="00501B4F" w:rsidP="00501B4F">
      <w:pPr>
        <w:numPr>
          <w:ilvl w:val="0"/>
          <w:numId w:val="31"/>
        </w:numPr>
        <w:suppressAutoHyphens/>
        <w:spacing w:after="0"/>
        <w:ind w:left="284" w:right="-142" w:hanging="284"/>
        <w:jc w:val="both"/>
      </w:pPr>
      <w:r>
        <w:t xml:space="preserve">Zobowiązujemy się do wykonania przedmiotu zamówienia w terminie, na warunkach gwarancji i płatności określonych w Specyfikacji Warunków Zamówienia. </w:t>
      </w:r>
    </w:p>
    <w:p w:rsidR="00501B4F" w:rsidRDefault="00501B4F" w:rsidP="00501B4F">
      <w:pPr>
        <w:numPr>
          <w:ilvl w:val="0"/>
          <w:numId w:val="31"/>
        </w:numPr>
        <w:suppressAutoHyphens/>
        <w:spacing w:after="0"/>
        <w:ind w:left="284" w:right="-142" w:hanging="284"/>
        <w:jc w:val="both"/>
      </w:pPr>
      <w:r>
        <w:t>Oświadczamy, że istotne postanowienia zawarte we wzorze umowy, zostały przez nas zaakceptowane. W przypadku wybrania naszej oferty zobowiązujemy się do zawarcia umowy na warunkach określonych we wzorze umowy, w terminie i miejscu wyznaczonym przez Zamawiającego.</w:t>
      </w:r>
    </w:p>
    <w:p w:rsidR="00501B4F" w:rsidRDefault="00501B4F" w:rsidP="00501B4F">
      <w:pPr>
        <w:numPr>
          <w:ilvl w:val="0"/>
          <w:numId w:val="31"/>
        </w:numPr>
        <w:suppressAutoHyphens/>
        <w:spacing w:after="0"/>
        <w:ind w:left="284" w:right="-142" w:hanging="284"/>
        <w:jc w:val="both"/>
        <w:rPr>
          <w:b/>
        </w:rPr>
      </w:pPr>
      <w:r>
        <w:t>Uważamy się za związanych niniejszą ofertą na czas wskazany w Specyfikacji Warunków Zamówienia.</w:t>
      </w:r>
    </w:p>
    <w:p w:rsidR="00501B4F" w:rsidRDefault="00501B4F" w:rsidP="00501B4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</w:pPr>
      <w:r>
        <w:t xml:space="preserve">Czy Wykonawca jest mikroprzedsiębiorstwem bądź małym lub średnim przedsiębiorstwem? </w:t>
      </w:r>
    </w:p>
    <w:p w:rsidR="00501B4F" w:rsidRDefault="00501B4F" w:rsidP="00501B4F">
      <w:pPr>
        <w:spacing w:after="4" w:line="247" w:lineRule="auto"/>
        <w:ind w:right="126"/>
      </w:pPr>
    </w:p>
    <w:p w:rsidR="00501B4F" w:rsidRDefault="00501B4F" w:rsidP="00501B4F">
      <w:pPr>
        <w:spacing w:after="4" w:line="247" w:lineRule="auto"/>
        <w:ind w:left="10" w:right="126" w:hanging="1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37465</wp:posOffset>
                </wp:positionV>
                <wp:extent cx="117475" cy="847090"/>
                <wp:effectExtent l="0" t="0" r="15875" b="10160"/>
                <wp:wrapSquare wrapText="bothSides"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7475" cy="847090"/>
                          <a:chOff x="0" y="0"/>
                          <a:chExt cx="1173" cy="8472"/>
                        </a:xfrm>
                      </wpg:grpSpPr>
                      <wps:wsp>
                        <wps:cNvPr id="4" name="Shape 2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3" cy="1173"/>
                          </a:xfrm>
                          <a:custGeom>
                            <a:avLst/>
                            <a:gdLst>
                              <a:gd name="T0" fmla="*/ 0 w 117348"/>
                              <a:gd name="T1" fmla="*/ 0 h 117348"/>
                              <a:gd name="T2" fmla="*/ 117348 w 117348"/>
                              <a:gd name="T3" fmla="*/ 0 h 117348"/>
                              <a:gd name="T4" fmla="*/ 117348 w 117348"/>
                              <a:gd name="T5" fmla="*/ 117348 h 117348"/>
                              <a:gd name="T6" fmla="*/ 0 w 117348"/>
                              <a:gd name="T7" fmla="*/ 117348 h 11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2193"/>
                        <wps:cNvSpPr>
                          <a:spLocks noChangeArrowheads="1"/>
                        </wps:cNvSpPr>
                        <wps:spPr bwMode="auto">
                          <a:xfrm>
                            <a:off x="0" y="1463"/>
                            <a:ext cx="1173" cy="1173"/>
                          </a:xfrm>
                          <a:custGeom>
                            <a:avLst/>
                            <a:gdLst>
                              <a:gd name="T0" fmla="*/ 0 w 117348"/>
                              <a:gd name="T1" fmla="*/ 0 h 117348"/>
                              <a:gd name="T2" fmla="*/ 117348 w 117348"/>
                              <a:gd name="T3" fmla="*/ 0 h 117348"/>
                              <a:gd name="T4" fmla="*/ 117348 w 117348"/>
                              <a:gd name="T5" fmla="*/ 117348 h 117348"/>
                              <a:gd name="T6" fmla="*/ 0 w 117348"/>
                              <a:gd name="T7" fmla="*/ 117348 h 11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97"/>
                        <wps:cNvSpPr>
                          <a:spLocks noChangeArrowheads="1"/>
                        </wps:cNvSpPr>
                        <wps:spPr bwMode="auto">
                          <a:xfrm>
                            <a:off x="0" y="2926"/>
                            <a:ext cx="1173" cy="1173"/>
                          </a:xfrm>
                          <a:custGeom>
                            <a:avLst/>
                            <a:gdLst>
                              <a:gd name="T0" fmla="*/ 0 w 117348"/>
                              <a:gd name="T1" fmla="*/ 0 h 117348"/>
                              <a:gd name="T2" fmla="*/ 117348 w 117348"/>
                              <a:gd name="T3" fmla="*/ 0 h 117348"/>
                              <a:gd name="T4" fmla="*/ 117348 w 117348"/>
                              <a:gd name="T5" fmla="*/ 117348 h 117348"/>
                              <a:gd name="T6" fmla="*/ 0 w 117348"/>
                              <a:gd name="T7" fmla="*/ 117348 h 11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00"/>
                        <wps:cNvSpPr>
                          <a:spLocks noChangeArrowheads="1"/>
                        </wps:cNvSpPr>
                        <wps:spPr bwMode="auto">
                          <a:xfrm>
                            <a:off x="0" y="4373"/>
                            <a:ext cx="1173" cy="1173"/>
                          </a:xfrm>
                          <a:custGeom>
                            <a:avLst/>
                            <a:gdLst>
                              <a:gd name="T0" fmla="*/ 0 w 117348"/>
                              <a:gd name="T1" fmla="*/ 0 h 117348"/>
                              <a:gd name="T2" fmla="*/ 117348 w 117348"/>
                              <a:gd name="T3" fmla="*/ 0 h 117348"/>
                              <a:gd name="T4" fmla="*/ 117348 w 117348"/>
                              <a:gd name="T5" fmla="*/ 117348 h 117348"/>
                              <a:gd name="T6" fmla="*/ 0 w 117348"/>
                              <a:gd name="T7" fmla="*/ 117348 h 11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205"/>
                        <wps:cNvSpPr>
                          <a:spLocks noChangeArrowheads="1"/>
                        </wps:cNvSpPr>
                        <wps:spPr bwMode="auto">
                          <a:xfrm>
                            <a:off x="0" y="5836"/>
                            <a:ext cx="1173" cy="1173"/>
                          </a:xfrm>
                          <a:custGeom>
                            <a:avLst/>
                            <a:gdLst>
                              <a:gd name="T0" fmla="*/ 0 w 117348"/>
                              <a:gd name="T1" fmla="*/ 0 h 117348"/>
                              <a:gd name="T2" fmla="*/ 117348 w 117348"/>
                              <a:gd name="T3" fmla="*/ 0 h 117348"/>
                              <a:gd name="T4" fmla="*/ 117348 w 117348"/>
                              <a:gd name="T5" fmla="*/ 117348 h 117348"/>
                              <a:gd name="T6" fmla="*/ 0 w 117348"/>
                              <a:gd name="T7" fmla="*/ 117348 h 117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348" h="117348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210"/>
                        <wps:cNvSpPr>
                          <a:spLocks noChangeArrowheads="1"/>
                        </wps:cNvSpPr>
                        <wps:spPr bwMode="auto">
                          <a:xfrm>
                            <a:off x="0" y="7299"/>
                            <a:ext cx="1173" cy="1173"/>
                          </a:xfrm>
                          <a:custGeom>
                            <a:avLst/>
                            <a:gdLst>
                              <a:gd name="T0" fmla="*/ 0 w 117348"/>
                              <a:gd name="T1" fmla="*/ 0 h 117349"/>
                              <a:gd name="T2" fmla="*/ 117348 w 117348"/>
                              <a:gd name="T3" fmla="*/ 0 h 117349"/>
                              <a:gd name="T4" fmla="*/ 117348 w 117348"/>
                              <a:gd name="T5" fmla="*/ 117349 h 117349"/>
                              <a:gd name="T6" fmla="*/ 0 w 117348"/>
                              <a:gd name="T7" fmla="*/ 117349 h 117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348" h="117349">
                                <a:moveTo>
                                  <a:pt x="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7348" y="117349"/>
                                </a:lnTo>
                                <a:lnTo>
                                  <a:pt x="0" y="117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BEE9B" id="Grupa 8" o:spid="_x0000_s1026" style="position:absolute;margin-left:41.85pt;margin-top:2.95pt;width:9.25pt;height:66.7pt;z-index:251659264" coordsize="1173,8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">
                <v:shape id="Shape 2188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" path="m,l117348,r,117348l,117348,,xe" filled="f" fillcolor="black" strokeweight=".72pt">
                  <v:fill opacity="0"/>
                  <v:stroke endcap="round"/>
                  <v:path o:connecttype="custom" o:connectlocs="0,0;1173,0;1173,1173;0,1173" o:connectangles="0,0,0,0"/>
                </v:shape>
                <v:shape id="Shape 2193" o:spid="_x0000_s1028" style="position:absolute;top:1463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" path="m,l117348,r,117348l,117348,,xe" filled="f" fillcolor="black" strokeweight=".72pt">
                  <v:fill opacity="0"/>
                  <v:stroke endcap="round"/>
                  <v:path o:connecttype="custom" o:connectlocs="0,0;1173,0;1173,1173;0,1173" o:connectangles="0,0,0,0"/>
                </v:shape>
                <v:shape id="Shape 2197" o:spid="_x0000_s1029" style="position:absolute;top:2926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" path="m,l117348,r,117348l,117348,,xe" filled="f" fillcolor="black" strokeweight=".72pt">
                  <v:fill opacity="0"/>
                  <v:stroke endcap="round"/>
                  <v:path o:connecttype="custom" o:connectlocs="0,0;1173,0;1173,1173;0,1173" o:connectangles="0,0,0,0"/>
                </v:shape>
                <v:shape id="Shape 2200" o:spid="_x0000_s1030" style="position:absolute;top:4373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" path="m,l117348,r,117348l,117348,,xe" filled="f" fillcolor="black" strokeweight=".72pt">
                  <v:fill opacity="0"/>
                  <v:stroke endcap="round"/>
                  <v:path o:connecttype="custom" o:connectlocs="0,0;1173,0;1173,1173;0,1173" o:connectangles="0,0,0,0"/>
                </v:shape>
                <v:shape id="Shape 2205" o:spid="_x0000_s1031" style="position:absolute;top:5836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" path="m,l117348,r,117348l,117348,,xe" filled="f" fillcolor="black" strokeweight=".72pt">
                  <v:fill opacity="0"/>
                  <v:stroke endcap="round"/>
                  <v:path o:connecttype="custom" o:connectlocs="0,0;1173,0;1173,1173;0,1173" o:connectangles="0,0,0,0"/>
                </v:shape>
                <v:shape id="Shape 2210" o:spid="_x0000_s1032" style="position:absolute;top:7299;width:1173;height:1173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" path="m,l117348,r,117349l,117349,,xe" filled="f" fillcolor="black" strokeweight=".72pt">
                  <v:fill opacity="0"/>
                  <v:stroke endcap="round"/>
                  <v:path o:connecttype="custom" o:connectlocs="0,0;1173,0;1173,1173;0,1173" o:connectangles="0,0,0,0"/>
                </v:shape>
                <w10:wrap type="square"/>
              </v:group>
            </w:pict>
          </mc:Fallback>
        </mc:AlternateContent>
      </w:r>
      <w:r>
        <w:t xml:space="preserve">Mikroprzedsiębiorstwo </w:t>
      </w:r>
    </w:p>
    <w:p w:rsidR="00501B4F" w:rsidRDefault="00501B4F" w:rsidP="00501B4F">
      <w:pPr>
        <w:spacing w:after="4" w:line="247" w:lineRule="auto"/>
        <w:ind w:left="938" w:right="6167" w:hanging="938"/>
      </w:pPr>
      <w:r>
        <w:t xml:space="preserve">        Małe przedsiębiorstwo  Średnie przedsiębiorstwa </w:t>
      </w:r>
    </w:p>
    <w:p w:rsidR="00501B4F" w:rsidRDefault="00501B4F" w:rsidP="00501B4F">
      <w:pPr>
        <w:spacing w:after="4" w:line="247" w:lineRule="auto"/>
        <w:ind w:left="740" w:right="126" w:hanging="10"/>
      </w:pPr>
      <w:r>
        <w:t xml:space="preserve"> jednoosobowa działalność gospodarcza   </w:t>
      </w:r>
    </w:p>
    <w:p w:rsidR="00501B4F" w:rsidRDefault="00501B4F" w:rsidP="00501B4F">
      <w:pPr>
        <w:spacing w:after="4" w:line="247" w:lineRule="auto"/>
        <w:ind w:left="740" w:right="126" w:hanging="1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58420</wp:posOffset>
                </wp:positionV>
                <wp:extent cx="121920" cy="90805"/>
                <wp:effectExtent l="0" t="0" r="11430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F7C2" id="Prostokąt 7" o:spid="_x0000_s1026" style="position:absolute;margin-left:42.2pt;margin-top:4.6pt;width:9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"/>
            </w:pict>
          </mc:Fallback>
        </mc:AlternateContent>
      </w:r>
      <w:r>
        <w:rPr>
          <w:rFonts w:cs="Calibri"/>
        </w:rPr>
        <w:t xml:space="preserve">         </w:t>
      </w:r>
      <w:r>
        <w:t xml:space="preserve"> osoba fizyczna nieprowadząca działalności gospodarczej   </w:t>
      </w:r>
    </w:p>
    <w:p w:rsidR="00501B4F" w:rsidRDefault="00501B4F" w:rsidP="00501B4F">
      <w:pPr>
        <w:spacing w:after="4" w:line="247" w:lineRule="auto"/>
        <w:ind w:left="740" w:right="126" w:hanging="1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53340</wp:posOffset>
                </wp:positionV>
                <wp:extent cx="117475" cy="137160"/>
                <wp:effectExtent l="0" t="0" r="15875" b="1524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8B0E" id="Prostokąt 6" o:spid="_x0000_s1026" style="position:absolute;margin-left:42.2pt;margin-top:4.2pt;width:9.2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"/>
            </w:pict>
          </mc:Fallback>
        </mc:AlternateContent>
      </w:r>
      <w:r>
        <w:t xml:space="preserve">        inny rodzaj: …………………………………………………………………………………………… </w:t>
      </w:r>
    </w:p>
    <w:p w:rsidR="00501B4F" w:rsidRDefault="00501B4F" w:rsidP="00501B4F">
      <w:pPr>
        <w:ind w:left="-2" w:right="12"/>
      </w:pPr>
      <w:r>
        <w:t xml:space="preserve">      (proszę o zakreślenie właściwej odpowiedzi) </w:t>
      </w:r>
    </w:p>
    <w:p w:rsidR="00501B4F" w:rsidRDefault="00501B4F" w:rsidP="00501B4F">
      <w:pPr>
        <w:spacing w:after="4" w:line="247" w:lineRule="auto"/>
        <w:ind w:left="293" w:hanging="10"/>
      </w:pPr>
      <w:r>
        <w:rPr>
          <w:sz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501B4F" w:rsidRDefault="00501B4F" w:rsidP="00501B4F">
      <w:pPr>
        <w:spacing w:after="4" w:line="247" w:lineRule="auto"/>
        <w:ind w:left="293" w:hanging="10"/>
      </w:pPr>
      <w:r>
        <w:rPr>
          <w:sz w:val="16"/>
        </w:rPr>
        <w:t xml:space="preserve">Mikroprzedsiębiorstwo: przedsiębiorstwo, które zatrudnia mniej niż 10 osób i którego roczny obrót lub roczna suma bilansowa nie przekracza 2 milionów EUR. </w:t>
      </w:r>
    </w:p>
    <w:p w:rsidR="00501B4F" w:rsidRDefault="00501B4F" w:rsidP="00501B4F">
      <w:pPr>
        <w:spacing w:after="4" w:line="247" w:lineRule="auto"/>
        <w:ind w:left="293" w:hanging="10"/>
      </w:pPr>
      <w:r>
        <w:rPr>
          <w:sz w:val="16"/>
        </w:rPr>
        <w:t xml:space="preserve">Małe przedsiębiorstwo: przedsiębiorstwo, które zatrudnia mniej niż 50 osób i którego roczny obrót lub roczna suma bilansowa nie przekracza 10 milionów EUR. </w:t>
      </w:r>
    </w:p>
    <w:p w:rsidR="00501B4F" w:rsidRDefault="00501B4F" w:rsidP="00501B4F">
      <w:pPr>
        <w:spacing w:after="4" w:line="247" w:lineRule="auto"/>
        <w:ind w:left="293" w:hanging="10"/>
        <w:rPr>
          <w:sz w:val="16"/>
        </w:rPr>
      </w:pPr>
      <w:r>
        <w:rPr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501B4F" w:rsidRDefault="00501B4F" w:rsidP="00501B4F">
      <w:pPr>
        <w:spacing w:after="4" w:line="247" w:lineRule="auto"/>
        <w:ind w:left="293" w:hanging="10"/>
      </w:pPr>
    </w:p>
    <w:p w:rsidR="00501B4F" w:rsidRDefault="00501B4F" w:rsidP="00501B4F">
      <w:pPr>
        <w:numPr>
          <w:ilvl w:val="0"/>
          <w:numId w:val="31"/>
        </w:numPr>
        <w:tabs>
          <w:tab w:val="num" w:pos="284"/>
        </w:tabs>
        <w:spacing w:after="5" w:line="247" w:lineRule="auto"/>
        <w:ind w:left="284" w:right="12" w:hanging="284"/>
        <w:jc w:val="both"/>
      </w:pPr>
      <w:r>
        <w:t>Oświadczamy, że wypełniliśmy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 </w:t>
      </w:r>
    </w:p>
    <w:p w:rsidR="00501B4F" w:rsidRDefault="00501B4F" w:rsidP="00501B4F">
      <w:pPr>
        <w:numPr>
          <w:ilvl w:val="0"/>
          <w:numId w:val="31"/>
        </w:numPr>
        <w:spacing w:after="5" w:line="247" w:lineRule="auto"/>
        <w:ind w:right="12"/>
        <w:jc w:val="both"/>
      </w:pPr>
      <w:r>
        <w:t xml:space="preserve">Czas podstawienia autobusu zastępczego w przypadku awarii wyniesie do  ............ minut. </w:t>
      </w:r>
    </w:p>
    <w:p w:rsidR="00501B4F" w:rsidRDefault="00501B4F" w:rsidP="00501B4F">
      <w:pPr>
        <w:spacing w:after="5" w:line="247" w:lineRule="auto"/>
        <w:ind w:left="502" w:right="12"/>
        <w:jc w:val="both"/>
      </w:pPr>
      <w:r>
        <w:t xml:space="preserve">Brak podania czasu podstawienia autobusu zastępczego w przypadku awarii spowoduje, </w:t>
      </w:r>
      <w:r>
        <w:br/>
        <w:t>że Zamawiający przyjmie maksymalny okres 150 minut, a Wykonawca otrzyma 0 pkt.</w:t>
      </w:r>
    </w:p>
    <w:p w:rsidR="00501B4F" w:rsidRDefault="00501B4F" w:rsidP="00501B4F">
      <w:pPr>
        <w:numPr>
          <w:ilvl w:val="0"/>
          <w:numId w:val="31"/>
        </w:numPr>
        <w:tabs>
          <w:tab w:val="num" w:pos="284"/>
        </w:tabs>
        <w:spacing w:after="5" w:line="247" w:lineRule="auto"/>
        <w:ind w:left="284" w:right="12" w:hanging="284"/>
        <w:jc w:val="both"/>
      </w:pPr>
      <w:r>
        <w:t xml:space="preserve">Oświadczamy, że: </w:t>
      </w:r>
    </w:p>
    <w:p w:rsidR="00501B4F" w:rsidRDefault="00501B4F" w:rsidP="00501B4F">
      <w:pPr>
        <w:tabs>
          <w:tab w:val="num" w:pos="284"/>
        </w:tabs>
        <w:spacing w:after="5" w:line="247" w:lineRule="auto"/>
        <w:ind w:left="284" w:right="12"/>
        <w:jc w:val="both"/>
      </w:pPr>
      <w:r>
        <w:t xml:space="preserve">- następujące części zamówienia …………………………….…………… zamierzamy powierzyć podwykonawcom *                      nazwa podwykonawcy …………………………………………………………….………………………… (o ile jest to wiadome) * </w:t>
      </w:r>
    </w:p>
    <w:p w:rsidR="00501B4F" w:rsidRDefault="00501B4F" w:rsidP="00501B4F">
      <w:pPr>
        <w:tabs>
          <w:tab w:val="num" w:pos="284"/>
        </w:tabs>
        <w:spacing w:after="5" w:line="247" w:lineRule="auto"/>
        <w:ind w:left="284" w:right="12"/>
        <w:jc w:val="both"/>
      </w:pPr>
      <w:r>
        <w:t xml:space="preserve">- nie zamierzamy powierzyć podwykonawcom  </w:t>
      </w:r>
    </w:p>
    <w:p w:rsidR="00501B4F" w:rsidRDefault="00501B4F" w:rsidP="00501B4F">
      <w:pPr>
        <w:pStyle w:val="Akapitzlist"/>
        <w:suppressAutoHyphens/>
        <w:spacing w:after="0" w:line="240" w:lineRule="auto"/>
        <w:ind w:left="360"/>
        <w:jc w:val="both"/>
      </w:pPr>
    </w:p>
    <w:p w:rsidR="00501B4F" w:rsidRPr="00501B4F" w:rsidRDefault="00501B4F" w:rsidP="00501B4F">
      <w:pPr>
        <w:pStyle w:val="Akapitzlist"/>
        <w:suppressAutoHyphens/>
        <w:spacing w:after="0" w:line="240" w:lineRule="auto"/>
        <w:ind w:left="360"/>
        <w:jc w:val="both"/>
      </w:pPr>
      <w:r>
        <w:rPr>
          <w:i/>
        </w:rPr>
        <w:t>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t xml:space="preserve"> </w:t>
      </w:r>
    </w:p>
    <w:p w:rsidR="00501B4F" w:rsidRDefault="00501B4F" w:rsidP="00501B4F">
      <w:pPr>
        <w:suppressAutoHyphens/>
        <w:spacing w:before="280" w:after="280"/>
        <w:ind w:left="284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>10. Poniżej wskazujemy nazwę banku  i numer rachunku płatniczego, na który dokonywana będzie zapłata za wykonywanie zamówienia: ………………………………………………………………………………………..</w:t>
      </w:r>
    </w:p>
    <w:p w:rsidR="00501B4F" w:rsidRDefault="00501B4F" w:rsidP="00501B4F">
      <w:pPr>
        <w:suppressAutoHyphens/>
        <w:spacing w:before="280" w:after="280"/>
        <w:ind w:left="284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>Informujemy, że zapłata będzie dokonywana z wykorzystaniem MPP.</w:t>
      </w:r>
      <w:r>
        <w:rPr>
          <w:bCs/>
          <w:iCs/>
          <w:lang w:eastAsia="ar-SA"/>
        </w:rPr>
        <w:br/>
        <w:t>Oświadczamy, że do wskazanego powyżej rachunku płatniczego jest prowadzony rachunek VAT.</w:t>
      </w:r>
    </w:p>
    <w:p w:rsidR="00501B4F" w:rsidRDefault="00501B4F" w:rsidP="00501B4F">
      <w:pPr>
        <w:suppressAutoHyphens/>
        <w:spacing w:before="280" w:after="280"/>
        <w:ind w:left="284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>Informujemy, że urzędem skarbowym właściwym dla naszych rozliczeń podatku od towarów i usług jest Urząd Skarbowy w ……………………………………………………………….</w:t>
      </w:r>
      <w:r>
        <w:rPr>
          <w:b/>
          <w:bCs/>
          <w:iCs/>
          <w:lang w:eastAsia="ar-SA"/>
        </w:rPr>
        <w:t xml:space="preserve">  </w:t>
      </w:r>
      <w:r>
        <w:rPr>
          <w:bCs/>
          <w:i/>
          <w:iCs/>
          <w:lang w:eastAsia="ar-SA"/>
        </w:rPr>
        <w:t>(nazwa i adres Urzędu Skarbowego).</w:t>
      </w:r>
      <w:r>
        <w:rPr>
          <w:bCs/>
          <w:iCs/>
          <w:lang w:eastAsia="ar-SA"/>
        </w:rPr>
        <w:br/>
        <w:t>Zobowiązujemy się do informowania Zamawiającego o ewentualnej zmianie rachunku płatniczego, przy czym dla nowego rachunku płatniczego będzie prowadzony rachunek VAT.</w:t>
      </w:r>
    </w:p>
    <w:p w:rsidR="00501B4F" w:rsidRDefault="00501B4F" w:rsidP="00501B4F">
      <w:pPr>
        <w:suppressAutoHyphens/>
        <w:spacing w:before="280" w:after="280"/>
        <w:ind w:left="284"/>
        <w:jc w:val="both"/>
        <w:rPr>
          <w:bCs/>
          <w:iCs/>
          <w:lang w:eastAsia="ar-SA"/>
        </w:rPr>
      </w:pPr>
      <w:r>
        <w:rPr>
          <w:bCs/>
          <w:iCs/>
          <w:lang w:eastAsia="ar-SA"/>
        </w:rPr>
        <w:t>Wyrażamy zgodę na nie ponoszenie odpowiedzialności przez Zamawiającego za niedokonanie płatności w terminie, jeżeli zwłoka wynika z braku zapewnienia przez Wykonawcę możliwości dokonania zapłaty w wykorzystaniem MPP, w szczególności z powodu braku rachunku VAT do podanego rachunku płatniczego.</w:t>
      </w:r>
    </w:p>
    <w:p w:rsidR="00501B4F" w:rsidRDefault="00501B4F" w:rsidP="00501B4F">
      <w:pPr>
        <w:spacing w:after="4" w:line="247" w:lineRule="auto"/>
        <w:ind w:left="10" w:right="-9" w:hanging="10"/>
      </w:pPr>
      <w:r>
        <w:t xml:space="preserve">         .......................  </w:t>
      </w:r>
    </w:p>
    <w:p w:rsidR="00501B4F" w:rsidRDefault="00501B4F" w:rsidP="00501B4F">
      <w:pPr>
        <w:spacing w:after="4" w:line="247" w:lineRule="auto"/>
        <w:ind w:left="10" w:right="-9" w:hanging="1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data                                                                                                                         </w:t>
      </w:r>
    </w:p>
    <w:p w:rsidR="00501B4F" w:rsidRDefault="00501B4F" w:rsidP="00501B4F">
      <w:pPr>
        <w:spacing w:after="4" w:line="247" w:lineRule="auto"/>
        <w:ind w:left="6898" w:right="-9" w:firstLine="698"/>
        <w:jc w:val="center"/>
      </w:pPr>
      <w:r>
        <w:t>................................</w:t>
      </w:r>
    </w:p>
    <w:p w:rsidR="00501B4F" w:rsidRDefault="00501B4F" w:rsidP="00501B4F">
      <w:pPr>
        <w:spacing w:after="4" w:line="230" w:lineRule="auto"/>
        <w:ind w:left="7655"/>
        <w:jc w:val="center"/>
      </w:pPr>
      <w:r>
        <w:rPr>
          <w:sz w:val="14"/>
        </w:rPr>
        <w:t>podpis elektroniczny kwalifikowany  lub podpis zaufany lub osobisty osoby/-ób uprawnionej/-ych</w:t>
      </w:r>
    </w:p>
    <w:p w:rsidR="00501B4F" w:rsidRDefault="00501B4F" w:rsidP="00501B4F">
      <w:pPr>
        <w:spacing w:after="4" w:line="230" w:lineRule="auto"/>
        <w:jc w:val="right"/>
        <w:rPr>
          <w:sz w:val="14"/>
        </w:rPr>
      </w:pPr>
      <w:r>
        <w:rPr>
          <w:sz w:val="14"/>
        </w:rPr>
        <w:t xml:space="preserve">do reprezentowania Wykonawcy  </w:t>
      </w:r>
    </w:p>
    <w:p w:rsidR="00501B4F" w:rsidRDefault="00501B4F" w:rsidP="00665784">
      <w:pPr>
        <w:spacing w:after="4" w:line="230" w:lineRule="auto"/>
        <w:jc w:val="center"/>
        <w:sectPr w:rsidR="00501B4F">
          <w:footnotePr>
            <w:numRestart w:val="eachPage"/>
          </w:footnotePr>
          <w:pgSz w:w="11906" w:h="16838"/>
          <w:pgMar w:top="1134" w:right="1134" w:bottom="1134" w:left="1134" w:header="284" w:footer="709" w:gutter="0"/>
          <w:cols w:space="708"/>
        </w:sect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lub pełnomocnik</w:t>
      </w:r>
    </w:p>
    <w:p w:rsidR="009064B4" w:rsidRDefault="009064B4" w:rsidP="00665784">
      <w:pPr>
        <w:spacing w:after="0" w:line="256" w:lineRule="auto"/>
        <w:ind w:right="29"/>
      </w:pPr>
      <w:bookmarkStart w:id="0" w:name="_GoBack"/>
      <w:bookmarkEnd w:id="0"/>
    </w:p>
    <w:sectPr w:rsidR="009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D1" w:rsidRDefault="00F67AD1" w:rsidP="00501B4F">
      <w:pPr>
        <w:spacing w:after="0" w:line="240" w:lineRule="auto"/>
      </w:pPr>
      <w:r>
        <w:separator/>
      </w:r>
    </w:p>
  </w:endnote>
  <w:endnote w:type="continuationSeparator" w:id="0">
    <w:p w:rsidR="00F67AD1" w:rsidRDefault="00F67AD1" w:rsidP="0050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D1" w:rsidRDefault="00F67AD1" w:rsidP="00501B4F">
      <w:pPr>
        <w:spacing w:after="0" w:line="240" w:lineRule="auto"/>
      </w:pPr>
      <w:r>
        <w:separator/>
      </w:r>
    </w:p>
  </w:footnote>
  <w:footnote w:type="continuationSeparator" w:id="0">
    <w:p w:rsidR="00F67AD1" w:rsidRDefault="00F67AD1" w:rsidP="0050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AADE9332"/>
    <w:name w:val="WW8Num35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1" w15:restartNumberingAfterBreak="0">
    <w:nsid w:val="0480635E"/>
    <w:multiLevelType w:val="hybridMultilevel"/>
    <w:tmpl w:val="DE60A1A4"/>
    <w:lvl w:ilvl="0" w:tplc="AEE4F0FC">
      <w:start w:val="1"/>
      <w:numFmt w:val="decimal"/>
      <w:lvlText w:val="%1."/>
      <w:lvlJc w:val="left"/>
      <w:pPr>
        <w:ind w:left="71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62F04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FC4324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370773A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E36174E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1140E6A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78A709A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FBA80DE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C96AD60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137DF7"/>
    <w:multiLevelType w:val="hybridMultilevel"/>
    <w:tmpl w:val="133C597C"/>
    <w:lvl w:ilvl="0" w:tplc="1870FD2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7E8EE5E">
      <w:start w:val="3"/>
      <w:numFmt w:val="decimal"/>
      <w:lvlText w:val="%2)"/>
      <w:lvlJc w:val="left"/>
      <w:pPr>
        <w:ind w:left="79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4C14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66EEAC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37AAD9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E3EA72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46EDAC2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CD2F98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C1865C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426F94"/>
    <w:multiLevelType w:val="hybridMultilevel"/>
    <w:tmpl w:val="1EEEF560"/>
    <w:lvl w:ilvl="0" w:tplc="09DCB0EE">
      <w:start w:val="10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60E9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D28A76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1D641C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4B297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C4491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484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02CE2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E82C1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4C554F"/>
    <w:multiLevelType w:val="hybridMultilevel"/>
    <w:tmpl w:val="D59074CE"/>
    <w:lvl w:ilvl="0" w:tplc="EBC80FA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DDA88A6">
      <w:start w:val="1"/>
      <w:numFmt w:val="lowerLetter"/>
      <w:lvlText w:val="%2)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801224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11C0CC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210680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63CDAB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58A84E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14E1D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4E057C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2D94249"/>
    <w:multiLevelType w:val="hybridMultilevel"/>
    <w:tmpl w:val="81C61DEA"/>
    <w:lvl w:ilvl="0" w:tplc="4A503D10">
      <w:start w:val="22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B6731"/>
    <w:multiLevelType w:val="hybridMultilevel"/>
    <w:tmpl w:val="EE8CEEF0"/>
    <w:lvl w:ilvl="0" w:tplc="111812B2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6C0C4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A0A62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A4DC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A3C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810B6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C9E79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2E89B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D887A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FE20A4"/>
    <w:multiLevelType w:val="hybridMultilevel"/>
    <w:tmpl w:val="E6AABC96"/>
    <w:lvl w:ilvl="0" w:tplc="3E6E775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5362CCC">
      <w:start w:val="2"/>
      <w:numFmt w:val="decimal"/>
      <w:lvlText w:val="%2)"/>
      <w:lvlJc w:val="left"/>
      <w:pPr>
        <w:ind w:left="7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9542446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5E061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60D85A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5E52A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476B0FE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F9A5D34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3D2CD0E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5785488"/>
    <w:multiLevelType w:val="hybridMultilevel"/>
    <w:tmpl w:val="1850FA72"/>
    <w:lvl w:ilvl="0" w:tplc="8822E4DA">
      <w:start w:val="1"/>
      <w:numFmt w:val="upperRoman"/>
      <w:lvlText w:val="%1."/>
      <w:lvlJc w:val="left"/>
      <w:pPr>
        <w:ind w:left="705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19824CBA"/>
    <w:multiLevelType w:val="hybridMultilevel"/>
    <w:tmpl w:val="1DE08A4A"/>
    <w:lvl w:ilvl="0" w:tplc="D92C2816">
      <w:start w:val="1"/>
      <w:numFmt w:val="decimal"/>
      <w:lvlText w:val="%1."/>
      <w:lvlJc w:val="left"/>
      <w:pPr>
        <w:ind w:left="626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4A0A5C">
      <w:start w:val="1"/>
      <w:numFmt w:val="lowerLetter"/>
      <w:lvlText w:val="%2"/>
      <w:lvlJc w:val="left"/>
      <w:pPr>
        <w:ind w:left="1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4B071F4">
      <w:start w:val="1"/>
      <w:numFmt w:val="lowerRoman"/>
      <w:lvlText w:val="%3"/>
      <w:lvlJc w:val="left"/>
      <w:pPr>
        <w:ind w:left="2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128BC28">
      <w:start w:val="1"/>
      <w:numFmt w:val="decimal"/>
      <w:lvlText w:val="%4"/>
      <w:lvlJc w:val="left"/>
      <w:pPr>
        <w:ind w:left="2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F92CEDE">
      <w:start w:val="1"/>
      <w:numFmt w:val="lowerLetter"/>
      <w:lvlText w:val="%5"/>
      <w:lvlJc w:val="left"/>
      <w:pPr>
        <w:ind w:left="3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48A540">
      <w:start w:val="1"/>
      <w:numFmt w:val="lowerRoman"/>
      <w:lvlText w:val="%6"/>
      <w:lvlJc w:val="left"/>
      <w:pPr>
        <w:ind w:left="4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4A0CBA">
      <w:start w:val="1"/>
      <w:numFmt w:val="decimal"/>
      <w:lvlText w:val="%7"/>
      <w:lvlJc w:val="left"/>
      <w:pPr>
        <w:ind w:left="4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6F6A050">
      <w:start w:val="1"/>
      <w:numFmt w:val="lowerLetter"/>
      <w:lvlText w:val="%8"/>
      <w:lvlJc w:val="left"/>
      <w:pPr>
        <w:ind w:left="5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12C8956">
      <w:start w:val="1"/>
      <w:numFmt w:val="lowerRoman"/>
      <w:lvlText w:val="%9"/>
      <w:lvlJc w:val="left"/>
      <w:pPr>
        <w:ind w:left="6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AB13B02"/>
    <w:multiLevelType w:val="hybridMultilevel"/>
    <w:tmpl w:val="D3F27CAA"/>
    <w:lvl w:ilvl="0" w:tplc="753E3FCE">
      <w:start w:val="2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2F96"/>
    <w:multiLevelType w:val="hybridMultilevel"/>
    <w:tmpl w:val="9CE6BB2C"/>
    <w:lvl w:ilvl="0" w:tplc="B0C8719E">
      <w:start w:val="16"/>
      <w:numFmt w:val="upperRoman"/>
      <w:lvlText w:val="%1."/>
      <w:lvlJc w:val="righ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6A38"/>
    <w:multiLevelType w:val="hybridMultilevel"/>
    <w:tmpl w:val="A6ACC574"/>
    <w:lvl w:ilvl="0" w:tplc="5694C18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0886CDA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EC6F1B4">
      <w:start w:val="1"/>
      <w:numFmt w:val="lowerLetter"/>
      <w:lvlRestart w:val="0"/>
      <w:lvlText w:val="%3)"/>
      <w:lvlJc w:val="left"/>
      <w:pPr>
        <w:ind w:left="108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5AC13F8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A9EA788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82D706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0485FA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DD25D9E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1528CB6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D7F1F0D"/>
    <w:multiLevelType w:val="hybridMultilevel"/>
    <w:tmpl w:val="A2BE0248"/>
    <w:lvl w:ilvl="0" w:tplc="D2327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517A8"/>
    <w:multiLevelType w:val="hybridMultilevel"/>
    <w:tmpl w:val="8C5663C4"/>
    <w:lvl w:ilvl="0" w:tplc="8990D7C0">
      <w:start w:val="20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3753"/>
    <w:multiLevelType w:val="multilevel"/>
    <w:tmpl w:val="CA826D9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30D3AB8"/>
    <w:multiLevelType w:val="hybridMultilevel"/>
    <w:tmpl w:val="A57C3064"/>
    <w:lvl w:ilvl="0" w:tplc="F5D45486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28629A">
      <w:start w:val="1"/>
      <w:numFmt w:val="lowerLetter"/>
      <w:lvlText w:val="%2"/>
      <w:lvlJc w:val="left"/>
      <w:pPr>
        <w:ind w:left="1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D67078">
      <w:start w:val="1"/>
      <w:numFmt w:val="lowerRoman"/>
      <w:lvlText w:val="%3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6685EE0">
      <w:start w:val="1"/>
      <w:numFmt w:val="decimal"/>
      <w:lvlText w:val="%4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84655BE">
      <w:start w:val="1"/>
      <w:numFmt w:val="lowerLetter"/>
      <w:lvlText w:val="%5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DEE76E4">
      <w:start w:val="1"/>
      <w:numFmt w:val="lowerRoman"/>
      <w:lvlText w:val="%6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9E8CC00">
      <w:start w:val="1"/>
      <w:numFmt w:val="decimal"/>
      <w:lvlText w:val="%7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666BE0">
      <w:start w:val="1"/>
      <w:numFmt w:val="lowerLetter"/>
      <w:lvlText w:val="%8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2F8BFE0">
      <w:start w:val="1"/>
      <w:numFmt w:val="lowerRoman"/>
      <w:lvlText w:val="%9"/>
      <w:lvlJc w:val="left"/>
      <w:pPr>
        <w:ind w:left="64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53F7F18"/>
    <w:multiLevelType w:val="hybridMultilevel"/>
    <w:tmpl w:val="EC2866FA"/>
    <w:lvl w:ilvl="0" w:tplc="F594F7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45073F"/>
    <w:multiLevelType w:val="hybridMultilevel"/>
    <w:tmpl w:val="679A0320"/>
    <w:lvl w:ilvl="0" w:tplc="D834C8EC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A9A54F0">
      <w:start w:val="1"/>
      <w:numFmt w:val="decimal"/>
      <w:lvlText w:val="%2)"/>
      <w:lvlJc w:val="left"/>
      <w:pPr>
        <w:ind w:left="107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A2A83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DE7AD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CE6B10C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D610B2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9F43EA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E1806E4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B2E313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021C22"/>
    <w:multiLevelType w:val="hybridMultilevel"/>
    <w:tmpl w:val="62DA9B1E"/>
    <w:lvl w:ilvl="0" w:tplc="AFC830F8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44475E">
      <w:start w:val="1"/>
      <w:numFmt w:val="decimal"/>
      <w:lvlText w:val="%2)"/>
      <w:lvlJc w:val="left"/>
      <w:pPr>
        <w:ind w:left="106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CFEA0FA">
      <w:start w:val="1"/>
      <w:numFmt w:val="lowerRoman"/>
      <w:lvlText w:val="%3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14202C">
      <w:start w:val="1"/>
      <w:numFmt w:val="decimal"/>
      <w:lvlText w:val="%4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5626D8">
      <w:start w:val="1"/>
      <w:numFmt w:val="lowerLetter"/>
      <w:lvlText w:val="%5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64C8F7C">
      <w:start w:val="1"/>
      <w:numFmt w:val="lowerRoman"/>
      <w:lvlText w:val="%6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C04412">
      <w:start w:val="1"/>
      <w:numFmt w:val="decimal"/>
      <w:lvlText w:val="%7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9DC4956">
      <w:start w:val="1"/>
      <w:numFmt w:val="lowerLetter"/>
      <w:lvlText w:val="%8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B70ADFC">
      <w:start w:val="1"/>
      <w:numFmt w:val="lowerRoman"/>
      <w:lvlText w:val="%9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7755CA"/>
    <w:multiLevelType w:val="hybridMultilevel"/>
    <w:tmpl w:val="041E3090"/>
    <w:lvl w:ilvl="0" w:tplc="68920A2E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9499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4639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47416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47C9BD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BA45A7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07624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DE083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C023D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B038E6"/>
    <w:multiLevelType w:val="hybridMultilevel"/>
    <w:tmpl w:val="18B6553A"/>
    <w:lvl w:ilvl="0" w:tplc="29DC3FE8">
      <w:start w:val="1"/>
      <w:numFmt w:val="decimal"/>
      <w:lvlText w:val="%1."/>
      <w:lvlJc w:val="left"/>
      <w:pPr>
        <w:ind w:left="71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32DE7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70485A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CB6AB86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B6C6218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11470F6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1CAE7AC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64E48E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EE2D69E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C906423"/>
    <w:multiLevelType w:val="hybridMultilevel"/>
    <w:tmpl w:val="456824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B70001"/>
    <w:multiLevelType w:val="hybridMultilevel"/>
    <w:tmpl w:val="14241F56"/>
    <w:lvl w:ilvl="0" w:tplc="7ED2C7E8">
      <w:start w:val="1"/>
      <w:numFmt w:val="decimal"/>
      <w:lvlText w:val="%1."/>
      <w:lvlJc w:val="left"/>
      <w:pPr>
        <w:ind w:left="71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0A209A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F4076A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28C230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3E0618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C2CA99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4603ED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A4994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258E97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2EC7591"/>
    <w:multiLevelType w:val="hybridMultilevel"/>
    <w:tmpl w:val="54DAAE56"/>
    <w:lvl w:ilvl="0" w:tplc="B89A6B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690A"/>
    <w:multiLevelType w:val="hybridMultilevel"/>
    <w:tmpl w:val="5DFE32C8"/>
    <w:lvl w:ilvl="0" w:tplc="91C48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6C28EFA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073E03"/>
    <w:multiLevelType w:val="hybridMultilevel"/>
    <w:tmpl w:val="7AA0AA76"/>
    <w:lvl w:ilvl="0" w:tplc="CDDAC7E2">
      <w:start w:val="19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36CD9"/>
    <w:multiLevelType w:val="hybridMultilevel"/>
    <w:tmpl w:val="CF8CBEC6"/>
    <w:lvl w:ilvl="0" w:tplc="C4F69CEE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F9A8F8A">
      <w:start w:val="1"/>
      <w:numFmt w:val="decimal"/>
      <w:lvlText w:val="%2)"/>
      <w:lvlJc w:val="left"/>
      <w:pPr>
        <w:ind w:left="106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00E405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12527C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746E55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AC3E20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88E70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1E806C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BBABCE0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C946A64"/>
    <w:multiLevelType w:val="hybridMultilevel"/>
    <w:tmpl w:val="3F306B22"/>
    <w:lvl w:ilvl="0" w:tplc="825ECC42">
      <w:start w:val="1"/>
      <w:numFmt w:val="decimal"/>
      <w:lvlText w:val="%1."/>
      <w:lvlJc w:val="left"/>
      <w:pPr>
        <w:ind w:left="783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9EF1A6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B887AAE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3AEEA8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0EC5A8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33C7A08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DBA135E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1985882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C321022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E227894"/>
    <w:multiLevelType w:val="hybridMultilevel"/>
    <w:tmpl w:val="A2AE5F0E"/>
    <w:lvl w:ilvl="0" w:tplc="F85EF948">
      <w:start w:val="1"/>
      <w:numFmt w:val="decimal"/>
      <w:lvlText w:val="%1."/>
      <w:lvlJc w:val="left"/>
      <w:pPr>
        <w:ind w:left="72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9C780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0126F9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A655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4A991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5B8D94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88F31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1AAC2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89EDB6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3AF7B0C"/>
    <w:multiLevelType w:val="hybridMultilevel"/>
    <w:tmpl w:val="2DCC6DBA"/>
    <w:lvl w:ilvl="0" w:tplc="D884F480">
      <w:start w:val="1"/>
      <w:numFmt w:val="decimal"/>
      <w:lvlText w:val="%1."/>
      <w:lvlJc w:val="left"/>
      <w:pPr>
        <w:ind w:left="71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BE232BE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E66FB4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634AAC6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F522914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AFC3BA4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5A89E04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902E70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E42410A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2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F"/>
    <w:rsid w:val="001C7FFA"/>
    <w:rsid w:val="001D6681"/>
    <w:rsid w:val="00501B4F"/>
    <w:rsid w:val="005B6134"/>
    <w:rsid w:val="00665784"/>
    <w:rsid w:val="006A2F9C"/>
    <w:rsid w:val="008E04A6"/>
    <w:rsid w:val="009064B4"/>
    <w:rsid w:val="009D128B"/>
    <w:rsid w:val="00A9439E"/>
    <w:rsid w:val="00C90D93"/>
    <w:rsid w:val="00DD3AAA"/>
    <w:rsid w:val="00E21EED"/>
    <w:rsid w:val="00F67AD1"/>
    <w:rsid w:val="00FC76E5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5BF8"/>
  <w15:chartTrackingRefBased/>
  <w15:docId w15:val="{7380A3B7-BDF0-4EAD-991D-FA571E8C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B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1B4F"/>
    <w:pPr>
      <w:suppressAutoHyphens/>
      <w:spacing w:before="280" w:after="280" w:line="240" w:lineRule="atLeast"/>
      <w:ind w:left="714" w:hanging="35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B4F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B4F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B4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1B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1B4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2 heading Znak,A_wyliczenie Znak,K-P_odwolanie Znak,maz_wyliczenie Znak,opis dzialania Znak,CW_Lista Znak,Podsis rysunku Znak,sw tekst Znak"/>
    <w:link w:val="Akapitzlist"/>
    <w:uiPriority w:val="34"/>
    <w:qFormat/>
    <w:locked/>
    <w:rsid w:val="00501B4F"/>
  </w:style>
  <w:style w:type="paragraph" w:styleId="Akapitzlist">
    <w:name w:val="List Paragraph"/>
    <w:aliases w:val="L1,Numerowanie,Akapit z listą5,T_SZ_List Paragraph,normalny tekst,2 heading,A_wyliczenie,K-P_odwolanie,maz_wyliczenie,opis dzialania,CW_Lista,Podsis rysunku,Akapit z listą numerowaną,Akapit z listą 1,Table of contents numbered,sw tekst"/>
    <w:basedOn w:val="Normalny"/>
    <w:link w:val="AkapitzlistZnak"/>
    <w:uiPriority w:val="34"/>
    <w:qFormat/>
    <w:rsid w:val="00501B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501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B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B4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6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11</cp:revision>
  <cp:lastPrinted>2022-06-07T07:26:00Z</cp:lastPrinted>
  <dcterms:created xsi:type="dcterms:W3CDTF">2022-06-06T11:37:00Z</dcterms:created>
  <dcterms:modified xsi:type="dcterms:W3CDTF">2022-06-07T08:35:00Z</dcterms:modified>
</cp:coreProperties>
</file>