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0E4E4A94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</w:t>
      </w:r>
      <w:r w:rsidR="00C14BA3">
        <w:rPr>
          <w:rFonts w:ascii="Times New Roman" w:hAnsi="Times New Roman" w:cs="Times New Roman"/>
          <w:b/>
          <w:sz w:val="20"/>
          <w:szCs w:val="20"/>
        </w:rPr>
        <w:t xml:space="preserve">Opieka </w:t>
      </w:r>
      <w:proofErr w:type="spellStart"/>
      <w:r w:rsidR="00C14BA3">
        <w:rPr>
          <w:rFonts w:ascii="Times New Roman" w:hAnsi="Times New Roman" w:cs="Times New Roman"/>
          <w:b/>
          <w:sz w:val="20"/>
          <w:szCs w:val="20"/>
        </w:rPr>
        <w:t>wytchnieniowa</w:t>
      </w:r>
      <w:proofErr w:type="spellEnd"/>
      <w:r w:rsidR="00734FC9">
        <w:rPr>
          <w:rFonts w:ascii="Times New Roman" w:hAnsi="Times New Roman" w:cs="Times New Roman"/>
          <w:b/>
          <w:sz w:val="20"/>
          <w:szCs w:val="20"/>
        </w:rPr>
        <w:t>” dla Jednostek Samorządu Terytorialnego</w:t>
      </w:r>
    </w:p>
    <w:p w14:paraId="346948A3" w14:textId="7F19B9AD" w:rsidR="00EF7CCB" w:rsidRPr="0033091D" w:rsidRDefault="00734FC9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– edycja 2025</w:t>
      </w:r>
      <w:r w:rsidR="00EF7CCB"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31264911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C14BA3">
        <w:rPr>
          <w:rFonts w:ascii="Times New Roman" w:hAnsi="Times New Roman" w:cs="Times New Roman"/>
        </w:rPr>
        <w:t xml:space="preserve">Opieka </w:t>
      </w:r>
      <w:proofErr w:type="spellStart"/>
      <w:r w:rsidR="00C14BA3">
        <w:rPr>
          <w:rFonts w:ascii="Times New Roman" w:hAnsi="Times New Roman" w:cs="Times New Roman"/>
        </w:rPr>
        <w:t>wytchnieniowa</w:t>
      </w:r>
      <w:proofErr w:type="spellEnd"/>
      <w:r w:rsidR="00C14BA3">
        <w:rPr>
          <w:rFonts w:ascii="Times New Roman" w:hAnsi="Times New Roman" w:cs="Times New Roman"/>
        </w:rPr>
        <w:t>”</w:t>
      </w:r>
      <w:r w:rsidR="00266550">
        <w:rPr>
          <w:rFonts w:ascii="Times New Roman" w:hAnsi="Times New Roman" w:cs="Times New Roman"/>
        </w:rPr>
        <w:t xml:space="preserve"> dla Jednostek Samorządu Terytorialnego – edycja 2025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34AC91D3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>przez okres 10 lat od zakończenia realizacji Programu „</w:t>
      </w:r>
      <w:r w:rsidR="00C14BA3">
        <w:rPr>
          <w:rFonts w:ascii="Times New Roman" w:eastAsia="Times New Roman" w:hAnsi="Times New Roman" w:cs="Times New Roman"/>
          <w:lang w:eastAsia="pl-PL"/>
        </w:rPr>
        <w:t xml:space="preserve">Opieka </w:t>
      </w:r>
      <w:proofErr w:type="spellStart"/>
      <w:r w:rsidR="00C14BA3">
        <w:rPr>
          <w:rFonts w:ascii="Times New Roman" w:eastAsia="Times New Roman" w:hAnsi="Times New Roman" w:cs="Times New Roman"/>
          <w:lang w:eastAsia="pl-PL"/>
        </w:rPr>
        <w:t>wytchnieniowa</w:t>
      </w:r>
      <w:proofErr w:type="spellEnd"/>
      <w:r w:rsidR="00266550">
        <w:rPr>
          <w:rFonts w:ascii="Times New Roman" w:eastAsia="Times New Roman" w:hAnsi="Times New Roman" w:cs="Times New Roman"/>
          <w:lang w:eastAsia="pl-PL"/>
        </w:rPr>
        <w:t xml:space="preserve">” dla Jednostek Samorządu Terytorialnego – edycja 2025.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1D7F3" w14:textId="77777777" w:rsidR="002525EA" w:rsidRDefault="002525EA" w:rsidP="00B8424D">
      <w:pPr>
        <w:spacing w:after="0" w:line="240" w:lineRule="auto"/>
      </w:pPr>
      <w:r>
        <w:separator/>
      </w:r>
    </w:p>
  </w:endnote>
  <w:endnote w:type="continuationSeparator" w:id="0">
    <w:p w14:paraId="4ED30CC6" w14:textId="77777777" w:rsidR="002525EA" w:rsidRDefault="002525EA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74354" w14:textId="77777777" w:rsidR="002525EA" w:rsidRDefault="002525EA" w:rsidP="00B8424D">
      <w:pPr>
        <w:spacing w:after="0" w:line="240" w:lineRule="auto"/>
      </w:pPr>
      <w:r>
        <w:separator/>
      </w:r>
    </w:p>
  </w:footnote>
  <w:footnote w:type="continuationSeparator" w:id="0">
    <w:p w14:paraId="51F9EA34" w14:textId="77777777" w:rsidR="002525EA" w:rsidRDefault="002525EA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A3764"/>
    <w:rsid w:val="00120423"/>
    <w:rsid w:val="00190DA1"/>
    <w:rsid w:val="001F0E08"/>
    <w:rsid w:val="001F3E13"/>
    <w:rsid w:val="002525EA"/>
    <w:rsid w:val="00266550"/>
    <w:rsid w:val="00280DFE"/>
    <w:rsid w:val="00281A44"/>
    <w:rsid w:val="003030FC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749D"/>
    <w:rsid w:val="00437433"/>
    <w:rsid w:val="00451D9F"/>
    <w:rsid w:val="00475812"/>
    <w:rsid w:val="005328CA"/>
    <w:rsid w:val="005376C2"/>
    <w:rsid w:val="00585F07"/>
    <w:rsid w:val="005C5118"/>
    <w:rsid w:val="005E225D"/>
    <w:rsid w:val="005F554D"/>
    <w:rsid w:val="006012D9"/>
    <w:rsid w:val="00652566"/>
    <w:rsid w:val="006C09AE"/>
    <w:rsid w:val="006C5A34"/>
    <w:rsid w:val="00734FC9"/>
    <w:rsid w:val="00835439"/>
    <w:rsid w:val="008A1CB8"/>
    <w:rsid w:val="0092646B"/>
    <w:rsid w:val="00932CE9"/>
    <w:rsid w:val="00990649"/>
    <w:rsid w:val="00992AD0"/>
    <w:rsid w:val="00997F7C"/>
    <w:rsid w:val="009E4C4E"/>
    <w:rsid w:val="00A4492E"/>
    <w:rsid w:val="00A53B9F"/>
    <w:rsid w:val="00A5400F"/>
    <w:rsid w:val="00A730F8"/>
    <w:rsid w:val="00A802D9"/>
    <w:rsid w:val="00AD7CBE"/>
    <w:rsid w:val="00B504B3"/>
    <w:rsid w:val="00B612D3"/>
    <w:rsid w:val="00B8424D"/>
    <w:rsid w:val="00BA7F05"/>
    <w:rsid w:val="00BB44E3"/>
    <w:rsid w:val="00BD5F19"/>
    <w:rsid w:val="00C14BA3"/>
    <w:rsid w:val="00C27E8B"/>
    <w:rsid w:val="00C45F9A"/>
    <w:rsid w:val="00C66FE2"/>
    <w:rsid w:val="00C819EF"/>
    <w:rsid w:val="00C94EA4"/>
    <w:rsid w:val="00C9613E"/>
    <w:rsid w:val="00D32C33"/>
    <w:rsid w:val="00D467D6"/>
    <w:rsid w:val="00D814AF"/>
    <w:rsid w:val="00D9412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2</cp:revision>
  <cp:lastPrinted>2025-01-14T07:14:00Z</cp:lastPrinted>
  <dcterms:created xsi:type="dcterms:W3CDTF">2026-01-19T10:16:00Z</dcterms:created>
  <dcterms:modified xsi:type="dcterms:W3CDTF">2026-01-19T10:16:00Z</dcterms:modified>
</cp:coreProperties>
</file>