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654FD" w14:textId="7C8E646B" w:rsidR="006C5A34" w:rsidRPr="0033091D" w:rsidRDefault="00A4135C" w:rsidP="003309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135C">
        <w:rPr>
          <w:rFonts w:ascii="Times New Roman" w:hAnsi="Times New Roman" w:cs="Times New Roman"/>
          <w:b/>
          <w:sz w:val="24"/>
          <w:szCs w:val="24"/>
        </w:rPr>
        <w:t>Informacja dotycząca przetwarzania danych osobowych w Miejskim Ośrodku Pomocy Społecznej w Ostródzie</w:t>
      </w:r>
    </w:p>
    <w:p w14:paraId="63971AA4" w14:textId="77777777" w:rsidR="00EF7CCB" w:rsidRPr="0033091D" w:rsidRDefault="00EF7CCB" w:rsidP="0033091D">
      <w:pPr>
        <w:spacing w:after="12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3091D">
        <w:rPr>
          <w:rFonts w:ascii="Times New Roman" w:hAnsi="Times New Roman" w:cs="Times New Roman"/>
          <w:b/>
          <w:sz w:val="20"/>
          <w:szCs w:val="20"/>
        </w:rPr>
        <w:t>(</w:t>
      </w:r>
      <w:r w:rsidR="005B7D85" w:rsidRPr="005B7D85">
        <w:rPr>
          <w:rFonts w:ascii="Times New Roman" w:hAnsi="Times New Roman" w:cs="Times New Roman"/>
          <w:b/>
          <w:sz w:val="20"/>
          <w:szCs w:val="20"/>
        </w:rPr>
        <w:t>w Zespole interdyscyplinarnym</w:t>
      </w:r>
      <w:r w:rsidRPr="0033091D">
        <w:rPr>
          <w:rFonts w:ascii="Times New Roman" w:hAnsi="Times New Roman" w:cs="Times New Roman"/>
          <w:b/>
          <w:sz w:val="20"/>
          <w:szCs w:val="20"/>
        </w:rPr>
        <w:t>)</w:t>
      </w:r>
    </w:p>
    <w:p w14:paraId="36E5F047" w14:textId="3C9F7987" w:rsidR="006C5A34" w:rsidRPr="00FC7800" w:rsidRDefault="006C5A34" w:rsidP="0033091D">
      <w:pPr>
        <w:spacing w:after="80"/>
        <w:jc w:val="both"/>
        <w:rPr>
          <w:rFonts w:ascii="Times New Roman" w:hAnsi="Times New Roman" w:cs="Times New Roman"/>
          <w:sz w:val="18"/>
          <w:szCs w:val="18"/>
        </w:rPr>
      </w:pPr>
      <w:r w:rsidRPr="00FC7800">
        <w:rPr>
          <w:rFonts w:ascii="Times New Roman" w:hAnsi="Times New Roman" w:cs="Times New Roman"/>
          <w:sz w:val="18"/>
          <w:szCs w:val="18"/>
        </w:rPr>
        <w:t xml:space="preserve">Na podstawie art. 13 ust. 1 i 2 rozporządzenia Parlamentu Europejskiego i Rady (UE) 2016/679 z 27 kwietnia 2016 r. </w:t>
      </w:r>
      <w:r w:rsidR="00E95A0E" w:rsidRPr="00FC7800">
        <w:rPr>
          <w:rFonts w:ascii="Times New Roman" w:hAnsi="Times New Roman" w:cs="Times New Roman"/>
          <w:sz w:val="18"/>
          <w:szCs w:val="18"/>
        </w:rPr>
        <w:t>w sprawie</w:t>
      </w:r>
      <w:r w:rsidRPr="00FC7800">
        <w:rPr>
          <w:rFonts w:ascii="Times New Roman" w:hAnsi="Times New Roman" w:cs="Times New Roman"/>
          <w:sz w:val="18"/>
          <w:szCs w:val="18"/>
        </w:rPr>
        <w:t xml:space="preserve"> ochrony osób fizycznych w związku z przetwarzaniem danych osobowych i w sprawie swobodnego przepływu takich danych oraz uchylenia dyrektywy 95/46/WE (ogólne rozporządzenie o ochronie danych osobowych) – dalej RODO, informujemy, że:</w:t>
      </w:r>
    </w:p>
    <w:p w14:paraId="72A309D5" w14:textId="77777777" w:rsidR="00A4135C" w:rsidRPr="00FC7800" w:rsidRDefault="00A4135C" w:rsidP="00A4135C">
      <w:pPr>
        <w:spacing w:after="80"/>
        <w:jc w:val="both"/>
        <w:rPr>
          <w:rFonts w:ascii="Times New Roman" w:hAnsi="Times New Roman" w:cs="Times New Roman"/>
          <w:sz w:val="18"/>
          <w:szCs w:val="18"/>
        </w:rPr>
      </w:pPr>
      <w:r w:rsidRPr="00FC7800">
        <w:rPr>
          <w:rFonts w:ascii="Times New Roman" w:hAnsi="Times New Roman" w:cs="Times New Roman"/>
          <w:sz w:val="18"/>
          <w:szCs w:val="18"/>
        </w:rPr>
        <w:t>1. Administratorem Państwa danych osobowych jest Miejski Ośrodek Pomocy Społecznej w Ostródzie z siedzibą przy ul. Olsztyńskiej 2, 14-100 Ostróda, adres e-mail: mops@mops.ostroda.pl.</w:t>
      </w:r>
    </w:p>
    <w:p w14:paraId="032A7A02" w14:textId="78136884" w:rsidR="00A4135C" w:rsidRPr="00FC7800" w:rsidRDefault="00A4135C" w:rsidP="00A4135C">
      <w:pPr>
        <w:spacing w:after="80"/>
        <w:jc w:val="both"/>
        <w:rPr>
          <w:rFonts w:ascii="Times New Roman" w:hAnsi="Times New Roman" w:cs="Times New Roman"/>
          <w:sz w:val="18"/>
          <w:szCs w:val="18"/>
        </w:rPr>
      </w:pPr>
      <w:r w:rsidRPr="00FC7800">
        <w:rPr>
          <w:rFonts w:ascii="Times New Roman" w:hAnsi="Times New Roman" w:cs="Times New Roman"/>
          <w:sz w:val="18"/>
          <w:szCs w:val="18"/>
        </w:rPr>
        <w:t xml:space="preserve">2. </w:t>
      </w:r>
      <w:r w:rsidR="000D3A8B" w:rsidRPr="000D3A8B">
        <w:rPr>
          <w:rFonts w:ascii="Times New Roman" w:hAnsi="Times New Roman" w:cs="Times New Roman"/>
          <w:sz w:val="18"/>
          <w:szCs w:val="18"/>
        </w:rPr>
        <w:t>Inspektorem ochrony danych wyznaczonym przez Administratora jest Jacek Pietrzyk. Z Inspektorem ochrony danych można kontaktować się telefonicznie pod numerem 89 642 94 30 lub za pośrednictwem poczty elektronicznej pod adresem iodo@um.ostroda.pl.</w:t>
      </w:r>
    </w:p>
    <w:p w14:paraId="0E79AE51" w14:textId="60058599" w:rsidR="00EF7CCB" w:rsidRPr="00FC7800" w:rsidRDefault="005E225D" w:rsidP="00A4135C">
      <w:pPr>
        <w:spacing w:after="8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C7800">
        <w:rPr>
          <w:rFonts w:ascii="Times New Roman" w:hAnsi="Times New Roman" w:cs="Times New Roman"/>
          <w:sz w:val="18"/>
          <w:szCs w:val="18"/>
        </w:rPr>
        <w:t>3.</w:t>
      </w:r>
      <w:r w:rsidR="00F13297" w:rsidRPr="00FC7800">
        <w:rPr>
          <w:rFonts w:ascii="Times New Roman" w:hAnsi="Times New Roman" w:cs="Times New Roman"/>
          <w:sz w:val="18"/>
          <w:szCs w:val="18"/>
        </w:rPr>
        <w:t xml:space="preserve"> </w:t>
      </w:r>
      <w:r w:rsidR="00EF7CCB" w:rsidRPr="00FC7800">
        <w:rPr>
          <w:rFonts w:ascii="Times New Roman" w:hAnsi="Times New Roman" w:cs="Times New Roman"/>
          <w:sz w:val="18"/>
          <w:szCs w:val="18"/>
        </w:rPr>
        <w:t xml:space="preserve">Państwa dane osobowe przetwarzane będą w celu realizacji zadań własnych </w:t>
      </w:r>
      <w:r w:rsidR="00A4135C" w:rsidRPr="00FC7800">
        <w:rPr>
          <w:rFonts w:ascii="Times New Roman" w:hAnsi="Times New Roman" w:cs="Times New Roman"/>
          <w:sz w:val="18"/>
          <w:szCs w:val="18"/>
        </w:rPr>
        <w:t>Gminy Miejskiej Ostróda</w:t>
      </w:r>
      <w:r w:rsidR="00EF7CCB" w:rsidRPr="00FC7800">
        <w:rPr>
          <w:rFonts w:ascii="Times New Roman" w:hAnsi="Times New Roman" w:cs="Times New Roman"/>
          <w:sz w:val="18"/>
          <w:szCs w:val="18"/>
        </w:rPr>
        <w:t xml:space="preserve">, </w:t>
      </w:r>
      <w:r w:rsidR="005B7D85" w:rsidRPr="00FC7800">
        <w:rPr>
          <w:rFonts w:ascii="Times New Roman" w:hAnsi="Times New Roman" w:cs="Times New Roman"/>
          <w:sz w:val="18"/>
          <w:szCs w:val="18"/>
        </w:rPr>
        <w:t>zadań zleconych z zakresu administracji rządowej dotyczących pomocy społecznej, na podstawie przepisów ustawy o samorządzie gminnym</w:t>
      </w:r>
      <w:r w:rsidR="00A2579D">
        <w:rPr>
          <w:rFonts w:ascii="Times New Roman" w:hAnsi="Times New Roman" w:cs="Times New Roman"/>
          <w:sz w:val="18"/>
          <w:szCs w:val="18"/>
        </w:rPr>
        <w:t xml:space="preserve">, ustawy </w:t>
      </w:r>
      <w:r w:rsidR="00E95A0E">
        <w:rPr>
          <w:rFonts w:ascii="Times New Roman" w:hAnsi="Times New Roman" w:cs="Times New Roman"/>
          <w:sz w:val="18"/>
          <w:szCs w:val="18"/>
        </w:rPr>
        <w:t>o</w:t>
      </w:r>
      <w:r w:rsidR="00E95A0E" w:rsidRPr="00FC7800">
        <w:rPr>
          <w:rFonts w:ascii="Times New Roman" w:hAnsi="Times New Roman" w:cs="Times New Roman"/>
          <w:sz w:val="18"/>
          <w:szCs w:val="18"/>
        </w:rPr>
        <w:t xml:space="preserve"> przeciwdziałaniu</w:t>
      </w:r>
      <w:r w:rsidR="005B7D85" w:rsidRPr="00FC7800">
        <w:rPr>
          <w:rFonts w:ascii="Times New Roman" w:hAnsi="Times New Roman" w:cs="Times New Roman"/>
          <w:sz w:val="18"/>
          <w:szCs w:val="18"/>
        </w:rPr>
        <w:t xml:space="preserve"> przemocy w rodzinie, </w:t>
      </w:r>
      <w:r w:rsidR="00A2579D">
        <w:rPr>
          <w:rFonts w:ascii="Times New Roman" w:hAnsi="Times New Roman" w:cs="Times New Roman"/>
          <w:sz w:val="18"/>
          <w:szCs w:val="18"/>
        </w:rPr>
        <w:t>R</w:t>
      </w:r>
      <w:r w:rsidR="005B7D85" w:rsidRPr="00FC7800">
        <w:rPr>
          <w:rFonts w:ascii="Times New Roman" w:hAnsi="Times New Roman" w:cs="Times New Roman"/>
          <w:sz w:val="18"/>
          <w:szCs w:val="18"/>
        </w:rPr>
        <w:t>ozporządzenia Rady Ministrów w sprawie procedury „Niebieskiej Karty”</w:t>
      </w:r>
      <w:r w:rsidR="00A2579D">
        <w:rPr>
          <w:rFonts w:ascii="Times New Roman" w:hAnsi="Times New Roman" w:cs="Times New Roman"/>
          <w:sz w:val="18"/>
          <w:szCs w:val="18"/>
        </w:rPr>
        <w:t xml:space="preserve"> oraz wzorów formularzy „Niebieska Karta”, a także</w:t>
      </w:r>
      <w:r w:rsidR="005B7D85" w:rsidRPr="00FC7800">
        <w:rPr>
          <w:rFonts w:ascii="Times New Roman" w:hAnsi="Times New Roman" w:cs="Times New Roman"/>
          <w:sz w:val="18"/>
          <w:szCs w:val="18"/>
        </w:rPr>
        <w:t xml:space="preserve"> innych przepisów w zakresie realizacji zadań statutowych administratora. Pani/Pana dane mogą być przetwarzane w celu pracy w Zespole Interdyscyplinarnym, grupie roboczej. Więcej informacji o podstawowych prawach przetwarzania Pa</w:t>
      </w:r>
      <w:r w:rsidR="009C1EA1">
        <w:rPr>
          <w:rFonts w:ascii="Times New Roman" w:hAnsi="Times New Roman" w:cs="Times New Roman"/>
          <w:sz w:val="18"/>
          <w:szCs w:val="18"/>
        </w:rPr>
        <w:t>ństwa</w:t>
      </w:r>
      <w:r w:rsidR="005B7D85" w:rsidRPr="00FC7800">
        <w:rPr>
          <w:rFonts w:ascii="Times New Roman" w:hAnsi="Times New Roman" w:cs="Times New Roman"/>
          <w:sz w:val="18"/>
          <w:szCs w:val="18"/>
        </w:rPr>
        <w:t xml:space="preserve"> prawach do uzyskania informacji udzieli Inspektor ochrony danych</w:t>
      </w:r>
    </w:p>
    <w:p w14:paraId="6D210C13" w14:textId="77777777" w:rsidR="00EF7CCB" w:rsidRPr="00FC7800" w:rsidRDefault="00EF7CCB" w:rsidP="0033091D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4. Podstawę prawną przetwarzania Państwa danych osobowych stanowić będą:</w:t>
      </w:r>
    </w:p>
    <w:p w14:paraId="27D92D04" w14:textId="1AB41940" w:rsidR="00EF7CCB" w:rsidRPr="00FC7800" w:rsidRDefault="00EF7CCB" w:rsidP="0033091D">
      <w:pPr>
        <w:spacing w:after="0"/>
        <w:ind w:left="284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a) art. 6 ust. 1 lit. c</w:t>
      </w:r>
      <w:proofErr w:type="gramStart"/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)  RODO</w:t>
      </w:r>
      <w:proofErr w:type="gramEnd"/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– w przypadku wypełniania określonego obowiązku prawnego wynikającego z przepisów </w:t>
      </w:r>
      <w:r w:rsidR="00E95A0E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prawa ciążącego</w:t>
      </w: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na administratorze,</w:t>
      </w:r>
    </w:p>
    <w:p w14:paraId="51A0AC86" w14:textId="0DC4D77A" w:rsidR="00EF7CCB" w:rsidRPr="00FC7800" w:rsidRDefault="00EF7CCB" w:rsidP="0033091D">
      <w:pPr>
        <w:spacing w:after="0"/>
        <w:ind w:left="284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b) art. 6 ust. 1 lit. a) </w:t>
      </w:r>
      <w:r w:rsidR="0033091D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RODO </w:t>
      </w: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– w przypadku wyrażonej </w:t>
      </w:r>
      <w:r w:rsidR="00E95A0E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dobrowolnie przez</w:t>
      </w: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Państwa zgody do przetwarzania danych w</w:t>
      </w:r>
      <w:r w:rsidR="00992AD0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 </w:t>
      </w: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sytuacji, gdy podanie danych nie jest obowiązkiem </w:t>
      </w:r>
      <w:r w:rsidR="00E95A0E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prawnym,</w:t>
      </w: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ale ułatwiającym komunikację z administratorem w</w:t>
      </w:r>
      <w:r w:rsidR="00992AD0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 </w:t>
      </w: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celu załatwienia sprawy,</w:t>
      </w:r>
    </w:p>
    <w:p w14:paraId="1C0761C1" w14:textId="77777777" w:rsidR="00EF7CCB" w:rsidRPr="00FC7800" w:rsidRDefault="00EF7CCB" w:rsidP="0033091D">
      <w:pPr>
        <w:spacing w:after="80"/>
        <w:ind w:left="284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c) art. 9 ust. 2 lit. b) RODO</w:t>
      </w:r>
      <w:r w:rsidR="0033091D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– </w:t>
      </w: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przetwarzanie jest niezbędne do wypełnienia obowiązków i wykonywania szczególnych praw przez administratora lub osobę, której dane dotyczą, w dziedzinie prawa pracy, zabezpieczenia społecznego i</w:t>
      </w:r>
      <w:r w:rsidR="00992AD0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 </w:t>
      </w: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ochrony socjalnej, o ile jest to dozwolone prawem Unii lub prawem państwa członkowskiego, lub porozumieniem zbiorowym na mocy prawa państwa członkowskiego przewidującymi odpowiednie zabezpieczenia praw podstawowych i interesów osoby, której dane dotyczą (dane wrażliwe).</w:t>
      </w:r>
    </w:p>
    <w:p w14:paraId="623DF11E" w14:textId="179BA7DD" w:rsidR="003F0576" w:rsidRPr="00A2579D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5</w:t>
      </w:r>
      <w:r w:rsidR="003F0576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. </w:t>
      </w:r>
      <w:r w:rsidR="00EF7CCB" w:rsidRPr="00A2579D">
        <w:rPr>
          <w:rFonts w:ascii="Times New Roman" w:eastAsia="Times New Roman" w:hAnsi="Times New Roman" w:cs="Times New Roman"/>
          <w:sz w:val="18"/>
          <w:szCs w:val="18"/>
          <w:lang w:eastAsia="pl-PL"/>
        </w:rPr>
        <w:t>Państwa dane osobowe nie będą przechowywane dłużej, niż jest to konieczne dla</w:t>
      </w:r>
      <w:r w:rsidR="00A2579D" w:rsidRPr="00A2579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realizacji</w:t>
      </w:r>
      <w:r w:rsidR="00EF7CCB" w:rsidRPr="00A2579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celu, dla którego zostały zebrane i</w:t>
      </w:r>
      <w:r w:rsidR="00992AD0" w:rsidRPr="00A2579D">
        <w:rPr>
          <w:rFonts w:ascii="Times New Roman" w:eastAsia="Times New Roman" w:hAnsi="Times New Roman" w:cs="Times New Roman"/>
          <w:sz w:val="18"/>
          <w:szCs w:val="18"/>
          <w:lang w:eastAsia="pl-PL"/>
        </w:rPr>
        <w:t> </w:t>
      </w:r>
      <w:r w:rsidR="00EF7CCB" w:rsidRPr="00A2579D">
        <w:rPr>
          <w:rFonts w:ascii="Times New Roman" w:eastAsia="Times New Roman" w:hAnsi="Times New Roman" w:cs="Times New Roman"/>
          <w:sz w:val="18"/>
          <w:szCs w:val="18"/>
          <w:lang w:eastAsia="pl-PL"/>
        </w:rPr>
        <w:t>w</w:t>
      </w:r>
      <w:r w:rsidR="00992AD0" w:rsidRPr="00A2579D">
        <w:rPr>
          <w:rFonts w:ascii="Times New Roman" w:eastAsia="Times New Roman" w:hAnsi="Times New Roman" w:cs="Times New Roman"/>
          <w:sz w:val="18"/>
          <w:szCs w:val="18"/>
          <w:lang w:eastAsia="pl-PL"/>
        </w:rPr>
        <w:t> </w:t>
      </w:r>
      <w:r w:rsidR="00EF7CCB" w:rsidRPr="00A2579D">
        <w:rPr>
          <w:rFonts w:ascii="Times New Roman" w:eastAsia="Times New Roman" w:hAnsi="Times New Roman" w:cs="Times New Roman"/>
          <w:sz w:val="18"/>
          <w:szCs w:val="18"/>
          <w:lang w:eastAsia="pl-PL"/>
        </w:rPr>
        <w:t>czasie określonym przepisami prawa</w:t>
      </w:r>
      <w:r w:rsidR="00A2579D" w:rsidRPr="00A2579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– kategorii archiwalnej dokumentacji, określonej w jednolitym rzeczowym wykazie akt dla Miejskiego Ośrodka Pomocy Społecznej w Ostródzie</w:t>
      </w:r>
      <w:r w:rsidR="00EF7CCB" w:rsidRPr="00A2579D">
        <w:rPr>
          <w:rFonts w:ascii="Times New Roman" w:eastAsia="Times New Roman" w:hAnsi="Times New Roman" w:cs="Times New Roman"/>
          <w:sz w:val="18"/>
          <w:szCs w:val="18"/>
          <w:lang w:eastAsia="pl-PL"/>
        </w:rPr>
        <w:t>, bądź do czasu wycofania zgody na przetwarzanie danych, w przypadku, gdy ich przetwarzanie odbywa się na podstawie takiej zgody.</w:t>
      </w:r>
    </w:p>
    <w:p w14:paraId="7D57FB17" w14:textId="77777777" w:rsidR="00BA7F05" w:rsidRPr="00FC7800" w:rsidRDefault="0033091D" w:rsidP="0033091D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6</w:t>
      </w:r>
      <w:r w:rsidR="00BA7F05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. W zakresie i granicach określonym w RODO w związku z przetwarzaniem Państwa danych osobowych posiadają Państwo następujące prawa:</w:t>
      </w:r>
    </w:p>
    <w:p w14:paraId="75141E84" w14:textId="77777777" w:rsidR="00FC7800" w:rsidRPr="00FC7800" w:rsidRDefault="00FC7800" w:rsidP="00FC7800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prawo dostępu do treści swoich danych,</w:t>
      </w:r>
    </w:p>
    <w:p w14:paraId="1FE39D4D" w14:textId="77777777" w:rsidR="00FC7800" w:rsidRPr="00FC7800" w:rsidRDefault="00FC7800" w:rsidP="00FC7800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prawo do ich sprostowania,</w:t>
      </w:r>
    </w:p>
    <w:p w14:paraId="7A164373" w14:textId="1272721D" w:rsidR="00FC7800" w:rsidRPr="00FC7800" w:rsidRDefault="00FC7800" w:rsidP="00FC7800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prawo do usunięcia - w </w:t>
      </w:r>
      <w:r w:rsidR="00E95A0E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przypadku,</w:t>
      </w: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gdy:</w:t>
      </w:r>
    </w:p>
    <w:p w14:paraId="4326809F" w14:textId="77777777" w:rsidR="00FC7800" w:rsidRPr="00FC7800" w:rsidRDefault="00FC7800" w:rsidP="00FC7800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ustała podstawa do ich przetwarzania, </w:t>
      </w:r>
    </w:p>
    <w:p w14:paraId="372138B1" w14:textId="77777777" w:rsidR="00FC7800" w:rsidRPr="00FC7800" w:rsidRDefault="00FC7800" w:rsidP="00FC7800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dane osobowe przetwarzane są niezgodnie z prawem, </w:t>
      </w:r>
    </w:p>
    <w:p w14:paraId="1088AB7B" w14:textId="77777777" w:rsidR="00FC7800" w:rsidRPr="00FC7800" w:rsidRDefault="00FC7800" w:rsidP="00FC7800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dane osobowe muszą być usunięte w celu wywiązania się z obowiązku wynikającego z przepisów prawa,</w:t>
      </w:r>
    </w:p>
    <w:p w14:paraId="6627449B" w14:textId="77777777" w:rsidR="00FC7800" w:rsidRPr="00FC7800" w:rsidRDefault="00FC7800" w:rsidP="00FC7800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prawo do ograniczenia przetwarzania,</w:t>
      </w:r>
    </w:p>
    <w:p w14:paraId="0B7FCD9F" w14:textId="77777777" w:rsidR="00FC7800" w:rsidRPr="00FC7800" w:rsidRDefault="00FC7800" w:rsidP="00FC7800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prawo do przenoszenia danych,</w:t>
      </w:r>
    </w:p>
    <w:p w14:paraId="41000209" w14:textId="77777777" w:rsidR="00FC7800" w:rsidRPr="00FC7800" w:rsidRDefault="00FC7800" w:rsidP="00FC7800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prawo wniesienia sprzeciwu - w przypadku, gdy: </w:t>
      </w:r>
    </w:p>
    <w:p w14:paraId="385AF2BB" w14:textId="77777777" w:rsidR="00FC7800" w:rsidRPr="00FC7800" w:rsidRDefault="00FC7800" w:rsidP="00FC7800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osoba, której dane dotyczą kwestionuje prawidłowość danych osobowych, </w:t>
      </w:r>
    </w:p>
    <w:p w14:paraId="141EB326" w14:textId="77777777" w:rsidR="00FC7800" w:rsidRPr="00FC7800" w:rsidRDefault="00FC7800" w:rsidP="00FC7800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przetwarzanie danych jest niezgodne z prawem, a osoba, której dane dotyczą, sprzeciwia się usunięciu danych, żądając w zamian ich ograniczenia, </w:t>
      </w:r>
    </w:p>
    <w:p w14:paraId="78CB69A8" w14:textId="26651ABF" w:rsidR="00FC7800" w:rsidRDefault="00FC7800" w:rsidP="00510262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Administrator nie potrzebuje już danych dla swoich celów.</w:t>
      </w:r>
    </w:p>
    <w:p w14:paraId="0FBFC8FD" w14:textId="7F95C4F3" w:rsidR="00510262" w:rsidRPr="00510262" w:rsidRDefault="00510262" w:rsidP="00510262">
      <w:pPr>
        <w:numPr>
          <w:ilvl w:val="0"/>
          <w:numId w:val="5"/>
        </w:numPr>
        <w:spacing w:after="12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510262">
        <w:rPr>
          <w:rFonts w:ascii="Times New Roman" w:eastAsia="Times New Roman" w:hAnsi="Times New Roman" w:cs="Times New Roman"/>
          <w:sz w:val="18"/>
          <w:szCs w:val="18"/>
          <w:lang w:eastAsia="pl-PL"/>
        </w:rPr>
        <w:t>prawo do wycofania zgody w dowolnym momencie.</w:t>
      </w:r>
    </w:p>
    <w:p w14:paraId="2B29E4F7" w14:textId="4BA56A8F" w:rsidR="00BA7F05" w:rsidRPr="00FC7800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7</w:t>
      </w:r>
      <w:r w:rsidR="00BA7F05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. </w:t>
      </w:r>
      <w:r w:rsidR="00FC7800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Mają Państwo prawo wniesienia skargi do organu nadzorczego - Prezesa Urzędu Ochrony Danych Osobowych </w:t>
      </w:r>
      <w:r w:rsidR="00E95A0E" w:rsidRPr="00E95A0E">
        <w:rPr>
          <w:rFonts w:ascii="Times New Roman" w:eastAsia="Times New Roman" w:hAnsi="Times New Roman" w:cs="Times New Roman"/>
          <w:sz w:val="18"/>
          <w:szCs w:val="18"/>
          <w:lang w:eastAsia="pl-PL"/>
        </w:rPr>
        <w:t>(Urząd Ochrony Danych Osobowych, ul. Stanisława Moniuszki 1A, 00-014 Warszawa)</w:t>
      </w:r>
      <w:r w:rsidR="00FC7800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, gdy uznają Państwo, iż przetwarzanie danych osobowych Państwa dotyczących narusza przepisy prawa.</w:t>
      </w:r>
    </w:p>
    <w:p w14:paraId="0141A0F1" w14:textId="355B81B4" w:rsidR="00F13297" w:rsidRPr="00FC7800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8</w:t>
      </w:r>
      <w:r w:rsidR="00F13297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. </w:t>
      </w:r>
      <w:r w:rsidR="00EF7CCB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Podanie danych osobowych w zakresie wymaganym ustawami jest obowiązkowe. Podanie danych osobowych w</w:t>
      </w:r>
      <w:r w:rsidR="00992AD0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 </w:t>
      </w:r>
      <w:r w:rsidR="00EF7CCB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zakresie wymaganym zgodą jest dobrowolne, jednak uprzedza się, że jest konieczne do realizacji komunikacji z</w:t>
      </w:r>
      <w:r w:rsidR="00992AD0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 </w:t>
      </w:r>
      <w:r w:rsidR="00E95A0E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administratorem lub</w:t>
      </w:r>
      <w:r w:rsidR="00EF7CCB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realizacji umowy/wniosku.</w:t>
      </w:r>
    </w:p>
    <w:p w14:paraId="4DC7DC6C" w14:textId="77777777" w:rsidR="00BA7F05" w:rsidRPr="00FC7800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9</w:t>
      </w:r>
      <w:r w:rsidR="00BA7F05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. Państwa dane nie będą przetwarzane w sposób zautomatyzowany w tym również w formie profilowania.</w:t>
      </w:r>
    </w:p>
    <w:p w14:paraId="075FEEC9" w14:textId="77777777" w:rsidR="003F2D43" w:rsidRPr="00FC7800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10</w:t>
      </w:r>
      <w:r w:rsidR="00BA7F05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. Państwa dane będą przekazywane odbiorcom danych w zakresie wynikającym z przepisów prawa oraz </w:t>
      </w:r>
      <w:r w:rsidR="003F2D43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podmiotom, takim jak: kancelarie prawne, zewnętrzni dostawcy sytemu informatycznego, partnerzy świadczący usługi techniczne, przedsiębiorcy telekomunikacyjni, banki, urzędy skarbowe, firmy ubezpieczeniowe, </w:t>
      </w:r>
      <w:r w:rsidR="00EF7CCB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firmy świadczące usługi pocztowe i</w:t>
      </w:r>
      <w:r w:rsidR="00992AD0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 </w:t>
      </w:r>
      <w:r w:rsidR="00EF7CCB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kurierskie, </w:t>
      </w:r>
      <w:r w:rsidR="003F2D43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sądy, prokuratorzy, komornicy, firmy windykacyjne, organy administracji publicznej, policja, straż miejska i inne uprawnione służby.</w:t>
      </w:r>
    </w:p>
    <w:p w14:paraId="065841E8" w14:textId="54264854" w:rsidR="00BA7F05" w:rsidRPr="00FC7800" w:rsidRDefault="003F2D43" w:rsidP="0033091D">
      <w:pPr>
        <w:spacing w:after="80"/>
        <w:jc w:val="both"/>
        <w:rPr>
          <w:rFonts w:ascii="Times New Roman" w:hAnsi="Times New Roman" w:cs="Times New Roman"/>
          <w:sz w:val="18"/>
          <w:szCs w:val="18"/>
        </w:rPr>
      </w:pP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1</w:t>
      </w:r>
      <w:r w:rsidR="0033091D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1</w:t>
      </w: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. Państwa dane </w:t>
      </w:r>
      <w:r w:rsidR="00BA7F05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nie będą przekazywane do państwa trzeciego lub organizacji międzynarodowej</w:t>
      </w:r>
      <w:r w:rsidR="00B573FD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.</w:t>
      </w:r>
    </w:p>
    <w:sectPr w:rsidR="00BA7F05" w:rsidRPr="00FC7800" w:rsidSect="0033091D">
      <w:pgSz w:w="11906" w:h="16838"/>
      <w:pgMar w:top="624" w:right="1134" w:bottom="624" w:left="1134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A1089" w14:textId="77777777" w:rsidR="00672DB3" w:rsidRDefault="00672DB3" w:rsidP="00B8424D">
      <w:pPr>
        <w:spacing w:after="0" w:line="240" w:lineRule="auto"/>
      </w:pPr>
      <w:r>
        <w:separator/>
      </w:r>
    </w:p>
  </w:endnote>
  <w:endnote w:type="continuationSeparator" w:id="0">
    <w:p w14:paraId="234FF1C8" w14:textId="77777777" w:rsidR="00672DB3" w:rsidRDefault="00672DB3" w:rsidP="00B84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A5968" w14:textId="77777777" w:rsidR="00672DB3" w:rsidRDefault="00672DB3" w:rsidP="00B8424D">
      <w:pPr>
        <w:spacing w:after="0" w:line="240" w:lineRule="auto"/>
      </w:pPr>
      <w:r>
        <w:separator/>
      </w:r>
    </w:p>
  </w:footnote>
  <w:footnote w:type="continuationSeparator" w:id="0">
    <w:p w14:paraId="6E34ACF1" w14:textId="77777777" w:rsidR="00672DB3" w:rsidRDefault="00672DB3" w:rsidP="00B842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65266"/>
    <w:multiLevelType w:val="multilevel"/>
    <w:tmpl w:val="C770924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51FF6"/>
    <w:multiLevelType w:val="multilevel"/>
    <w:tmpl w:val="8A1E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DB6942"/>
    <w:multiLevelType w:val="multilevel"/>
    <w:tmpl w:val="A10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2F594C"/>
    <w:multiLevelType w:val="multilevel"/>
    <w:tmpl w:val="26E4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6E273C"/>
    <w:multiLevelType w:val="multilevel"/>
    <w:tmpl w:val="ADBC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77942">
    <w:abstractNumId w:val="1"/>
  </w:num>
  <w:num w:numId="2" w16cid:durableId="97453231">
    <w:abstractNumId w:val="3"/>
  </w:num>
  <w:num w:numId="3" w16cid:durableId="668673758">
    <w:abstractNumId w:val="4"/>
  </w:num>
  <w:num w:numId="4" w16cid:durableId="566065213">
    <w:abstractNumId w:val="2"/>
  </w:num>
  <w:num w:numId="5" w16cid:durableId="1557424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5D"/>
    <w:rsid w:val="00063C37"/>
    <w:rsid w:val="00081CBC"/>
    <w:rsid w:val="000D3A8B"/>
    <w:rsid w:val="002807B1"/>
    <w:rsid w:val="0033091D"/>
    <w:rsid w:val="00330A8C"/>
    <w:rsid w:val="00363362"/>
    <w:rsid w:val="003652EF"/>
    <w:rsid w:val="003C21E1"/>
    <w:rsid w:val="003F0576"/>
    <w:rsid w:val="003F2D43"/>
    <w:rsid w:val="0041749D"/>
    <w:rsid w:val="00423798"/>
    <w:rsid w:val="00510262"/>
    <w:rsid w:val="005B2825"/>
    <w:rsid w:val="005B7D85"/>
    <w:rsid w:val="005E225D"/>
    <w:rsid w:val="005E4A41"/>
    <w:rsid w:val="005F554D"/>
    <w:rsid w:val="006012D9"/>
    <w:rsid w:val="00672DB3"/>
    <w:rsid w:val="006758BA"/>
    <w:rsid w:val="006C5A34"/>
    <w:rsid w:val="007919B3"/>
    <w:rsid w:val="008A1CB8"/>
    <w:rsid w:val="0092646B"/>
    <w:rsid w:val="00992AD0"/>
    <w:rsid w:val="00997F7C"/>
    <w:rsid w:val="009C1EA1"/>
    <w:rsid w:val="00A2579D"/>
    <w:rsid w:val="00A4135C"/>
    <w:rsid w:val="00AD0645"/>
    <w:rsid w:val="00B573FD"/>
    <w:rsid w:val="00B612D3"/>
    <w:rsid w:val="00B8424D"/>
    <w:rsid w:val="00BA7F05"/>
    <w:rsid w:val="00BB44E3"/>
    <w:rsid w:val="00BD5F19"/>
    <w:rsid w:val="00C27E8B"/>
    <w:rsid w:val="00DC5155"/>
    <w:rsid w:val="00E44285"/>
    <w:rsid w:val="00E95A0E"/>
    <w:rsid w:val="00EF7CCB"/>
    <w:rsid w:val="00F13297"/>
    <w:rsid w:val="00FC1D2E"/>
    <w:rsid w:val="00FC7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A2E9CD"/>
  <w15:docId w15:val="{B104B2BC-A9BC-4D3B-8041-E32660C4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285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7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424D"/>
  </w:style>
  <w:style w:type="paragraph" w:styleId="Stopka">
    <w:name w:val="footer"/>
    <w:basedOn w:val="Normalny"/>
    <w:link w:val="Stopka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424D"/>
  </w:style>
  <w:style w:type="paragraph" w:styleId="Tekstdymka">
    <w:name w:val="Balloon Text"/>
    <w:basedOn w:val="Normalny"/>
    <w:link w:val="TekstdymkaZnak"/>
    <w:uiPriority w:val="99"/>
    <w:semiHidden/>
    <w:unhideWhenUsed/>
    <w:rsid w:val="003309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09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4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727</Words>
  <Characters>4368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AdminMOPS</cp:lastModifiedBy>
  <cp:revision>4</cp:revision>
  <cp:lastPrinted>2022-09-30T10:38:00Z</cp:lastPrinted>
  <dcterms:created xsi:type="dcterms:W3CDTF">2022-10-19T12:17:00Z</dcterms:created>
  <dcterms:modified xsi:type="dcterms:W3CDTF">2026-09-29T07:30:00Z</dcterms:modified>
</cp:coreProperties>
</file>