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71340" w14:textId="4237F5A2" w:rsidR="00485F0C" w:rsidRPr="00B60A55" w:rsidRDefault="0062502D" w:rsidP="00DF2029">
      <w:pPr>
        <w:spacing w:after="0" w:line="23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Zarządzenie Nr </w:t>
      </w:r>
      <w:r w:rsidR="00C53CD2">
        <w:rPr>
          <w:rFonts w:ascii="Arial" w:hAnsi="Arial" w:cs="Arial"/>
          <w:b/>
        </w:rPr>
        <w:t>1</w:t>
      </w:r>
      <w:r w:rsidR="00A63361">
        <w:rPr>
          <w:rFonts w:ascii="Arial" w:hAnsi="Arial" w:cs="Arial"/>
          <w:b/>
        </w:rPr>
        <w:t>5</w:t>
      </w:r>
      <w:r w:rsidR="0089219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202</w:t>
      </w:r>
      <w:r w:rsidR="00C53CD2">
        <w:rPr>
          <w:rFonts w:ascii="Arial" w:hAnsi="Arial" w:cs="Arial"/>
          <w:b/>
        </w:rPr>
        <w:t>4</w:t>
      </w:r>
    </w:p>
    <w:p w14:paraId="47FA461B" w14:textId="446310A8" w:rsidR="00E81EEA" w:rsidRPr="00B60A55" w:rsidRDefault="00F317EC" w:rsidP="00DF2029">
      <w:pPr>
        <w:spacing w:after="0" w:line="23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Dyrektora Miejskiego Ośrodka Pomocy Społecznej w Ostródzie</w:t>
      </w:r>
    </w:p>
    <w:p w14:paraId="67605B10" w14:textId="2AFCA709" w:rsidR="00E81EEA" w:rsidRDefault="00E81EEA" w:rsidP="00DF2029">
      <w:pPr>
        <w:spacing w:after="0" w:line="23" w:lineRule="atLeast"/>
        <w:jc w:val="center"/>
        <w:rPr>
          <w:rFonts w:ascii="Arial" w:hAnsi="Arial" w:cs="Arial"/>
          <w:b/>
        </w:rPr>
      </w:pPr>
      <w:r w:rsidRPr="00B60A55">
        <w:rPr>
          <w:rFonts w:ascii="Arial" w:hAnsi="Arial" w:cs="Arial"/>
          <w:b/>
        </w:rPr>
        <w:t>z dnia</w:t>
      </w:r>
      <w:r w:rsidR="00060E5C">
        <w:rPr>
          <w:rFonts w:ascii="Arial" w:hAnsi="Arial" w:cs="Arial"/>
          <w:b/>
        </w:rPr>
        <w:t xml:space="preserve"> </w:t>
      </w:r>
      <w:r w:rsidR="00A63361">
        <w:rPr>
          <w:rFonts w:ascii="Arial" w:hAnsi="Arial" w:cs="Arial"/>
          <w:b/>
        </w:rPr>
        <w:t>7 czerwca</w:t>
      </w:r>
      <w:r w:rsidR="009550D4">
        <w:rPr>
          <w:rFonts w:ascii="Arial" w:hAnsi="Arial" w:cs="Arial"/>
          <w:b/>
        </w:rPr>
        <w:t xml:space="preserve"> </w:t>
      </w:r>
      <w:r w:rsidR="0062502D">
        <w:rPr>
          <w:rFonts w:ascii="Arial" w:hAnsi="Arial" w:cs="Arial"/>
          <w:b/>
        </w:rPr>
        <w:t>202</w:t>
      </w:r>
      <w:r w:rsidR="00C53CD2">
        <w:rPr>
          <w:rFonts w:ascii="Arial" w:hAnsi="Arial" w:cs="Arial"/>
          <w:b/>
        </w:rPr>
        <w:t>4</w:t>
      </w:r>
      <w:r w:rsidR="004E0B56">
        <w:rPr>
          <w:rFonts w:ascii="Arial" w:hAnsi="Arial" w:cs="Arial"/>
          <w:b/>
        </w:rPr>
        <w:t xml:space="preserve"> roku</w:t>
      </w:r>
    </w:p>
    <w:p w14:paraId="76926C2C" w14:textId="77777777" w:rsidR="00C47DA9" w:rsidRDefault="00C47DA9" w:rsidP="00DF2029">
      <w:pPr>
        <w:spacing w:after="0" w:line="23" w:lineRule="atLeast"/>
        <w:jc w:val="center"/>
        <w:rPr>
          <w:rFonts w:ascii="Arial" w:hAnsi="Arial" w:cs="Arial"/>
          <w:b/>
        </w:rPr>
      </w:pPr>
    </w:p>
    <w:p w14:paraId="0355ED31" w14:textId="77777777" w:rsidR="00DF2029" w:rsidRPr="004E0B56" w:rsidRDefault="00DF2029" w:rsidP="00DF2029">
      <w:pPr>
        <w:spacing w:after="0" w:line="23" w:lineRule="atLeast"/>
        <w:jc w:val="center"/>
        <w:rPr>
          <w:rFonts w:ascii="Arial" w:hAnsi="Arial" w:cs="Arial"/>
          <w:b/>
        </w:rPr>
      </w:pPr>
    </w:p>
    <w:p w14:paraId="6A4CBB62" w14:textId="2CC13EFE" w:rsidR="00427EF8" w:rsidRDefault="00E81EEA" w:rsidP="00DF2029">
      <w:pPr>
        <w:spacing w:after="0" w:line="23" w:lineRule="atLeast"/>
        <w:jc w:val="center"/>
        <w:rPr>
          <w:rFonts w:ascii="Arial" w:hAnsi="Arial" w:cs="Arial"/>
          <w:b/>
        </w:rPr>
      </w:pPr>
      <w:r w:rsidRPr="00B60A55">
        <w:rPr>
          <w:rFonts w:ascii="Arial" w:hAnsi="Arial" w:cs="Arial"/>
          <w:b/>
        </w:rPr>
        <w:t xml:space="preserve">w </w:t>
      </w:r>
      <w:r w:rsidR="0062502D" w:rsidRPr="0062502D">
        <w:rPr>
          <w:rFonts w:ascii="Arial" w:hAnsi="Arial" w:cs="Arial"/>
          <w:b/>
        </w:rPr>
        <w:t xml:space="preserve">sprawie </w:t>
      </w:r>
      <w:r w:rsidR="00F317EC">
        <w:rPr>
          <w:rFonts w:ascii="Arial" w:hAnsi="Arial" w:cs="Arial"/>
          <w:b/>
        </w:rPr>
        <w:t>wprowadzenia</w:t>
      </w:r>
      <w:r w:rsidR="00A93EBE">
        <w:rPr>
          <w:rFonts w:ascii="Arial" w:hAnsi="Arial" w:cs="Arial"/>
          <w:b/>
        </w:rPr>
        <w:t xml:space="preserve"> zmian w Zarządzeniu Nr 35/2023 z dnia 23 października 2023 roku w sprawie wprowadzenia</w:t>
      </w:r>
      <w:r w:rsidR="00F317EC">
        <w:rPr>
          <w:rFonts w:ascii="Arial" w:hAnsi="Arial" w:cs="Arial"/>
          <w:b/>
        </w:rPr>
        <w:t xml:space="preserve"> Procedury </w:t>
      </w:r>
      <w:bookmarkStart w:id="0" w:name="_Hlk148984603"/>
      <w:r w:rsidR="00F317EC">
        <w:rPr>
          <w:rFonts w:ascii="Arial" w:hAnsi="Arial" w:cs="Arial"/>
          <w:b/>
        </w:rPr>
        <w:t xml:space="preserve">postępowania pracownika socjalnego </w:t>
      </w:r>
      <w:r w:rsidR="00F317EC">
        <w:rPr>
          <w:rFonts w:ascii="Arial" w:hAnsi="Arial" w:cs="Arial"/>
          <w:b/>
        </w:rPr>
        <w:br/>
        <w:t xml:space="preserve">oraz asystenta rodziny w pracy z rodziną przeżywającą trudności </w:t>
      </w:r>
      <w:r w:rsidR="00F317EC">
        <w:rPr>
          <w:rFonts w:ascii="Arial" w:hAnsi="Arial" w:cs="Arial"/>
          <w:b/>
        </w:rPr>
        <w:br/>
        <w:t>w wypełnianiu funkcji opiekuńczo-wychowawczych</w:t>
      </w:r>
      <w:r w:rsidR="00427EF8">
        <w:rPr>
          <w:rFonts w:ascii="Arial" w:hAnsi="Arial" w:cs="Arial"/>
          <w:b/>
        </w:rPr>
        <w:t xml:space="preserve"> </w:t>
      </w:r>
      <w:bookmarkEnd w:id="0"/>
    </w:p>
    <w:p w14:paraId="4F572D6C" w14:textId="4DEE3CE3" w:rsidR="00D2424E" w:rsidRDefault="00D2424E" w:rsidP="00DF2029">
      <w:pPr>
        <w:spacing w:after="0" w:line="23" w:lineRule="atLeast"/>
        <w:jc w:val="center"/>
        <w:rPr>
          <w:rFonts w:ascii="Arial" w:hAnsi="Arial" w:cs="Arial"/>
          <w:b/>
        </w:rPr>
      </w:pPr>
    </w:p>
    <w:p w14:paraId="5E7662BF" w14:textId="77777777" w:rsidR="0062502D" w:rsidRDefault="0062502D" w:rsidP="00DF2029">
      <w:pPr>
        <w:spacing w:after="0" w:line="23" w:lineRule="atLeast"/>
        <w:jc w:val="center"/>
        <w:rPr>
          <w:rFonts w:ascii="Arial" w:hAnsi="Arial" w:cs="Arial"/>
          <w:b/>
        </w:rPr>
      </w:pPr>
    </w:p>
    <w:p w14:paraId="7EB72368" w14:textId="149C199B" w:rsidR="007B3C4B" w:rsidRDefault="006A178E" w:rsidP="00AB2683">
      <w:pPr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F317EC">
        <w:rPr>
          <w:rFonts w:ascii="Arial" w:hAnsi="Arial" w:cs="Arial"/>
        </w:rPr>
        <w:t xml:space="preserve">§ 13 ust. 7 Regulaminu Organizacyjnego Miejskiego Ośrodka Pomocy Społecznej w Ostródzie wprowadzonego </w:t>
      </w:r>
      <w:r w:rsidR="00984F8A">
        <w:rPr>
          <w:rFonts w:ascii="Arial" w:hAnsi="Arial" w:cs="Arial"/>
        </w:rPr>
        <w:t>Zarządzeniem Nr 57/2022</w:t>
      </w:r>
      <w:r w:rsidR="00E8616E">
        <w:rPr>
          <w:rFonts w:ascii="Arial" w:hAnsi="Arial" w:cs="Arial"/>
        </w:rPr>
        <w:t>¹</w:t>
      </w:r>
      <w:r w:rsidR="00984F8A">
        <w:rPr>
          <w:rFonts w:ascii="Arial" w:hAnsi="Arial" w:cs="Arial"/>
        </w:rPr>
        <w:t xml:space="preserve"> Dyrektora Miejskiego Ośrodka Pomocy Społecznej w Ostródzie z dnia 19 grudnia 2022 r.</w:t>
      </w:r>
      <w:r w:rsidR="0062502D" w:rsidRPr="00F317EC">
        <w:rPr>
          <w:rFonts w:ascii="Arial" w:hAnsi="Arial" w:cs="Arial"/>
        </w:rPr>
        <w:t xml:space="preserve"> </w:t>
      </w:r>
      <w:r w:rsidR="00E81EEA" w:rsidRPr="00F317EC">
        <w:rPr>
          <w:rFonts w:ascii="Arial" w:hAnsi="Arial" w:cs="Arial"/>
        </w:rPr>
        <w:t>zarządza</w:t>
      </w:r>
      <w:r w:rsidR="00F317EC" w:rsidRPr="00F317EC">
        <w:rPr>
          <w:rFonts w:ascii="Arial" w:hAnsi="Arial" w:cs="Arial"/>
        </w:rPr>
        <w:t>m</w:t>
      </w:r>
      <w:r w:rsidR="00E81EEA" w:rsidRPr="00F317EC">
        <w:rPr>
          <w:rFonts w:ascii="Arial" w:hAnsi="Arial" w:cs="Arial"/>
        </w:rPr>
        <w:t>,</w:t>
      </w:r>
      <w:r w:rsidR="00106DEB" w:rsidRPr="00F317EC">
        <w:rPr>
          <w:rFonts w:ascii="Arial" w:hAnsi="Arial" w:cs="Arial"/>
        </w:rPr>
        <w:t xml:space="preserve"> </w:t>
      </w:r>
      <w:r w:rsidR="00E81EEA" w:rsidRPr="00F317EC">
        <w:rPr>
          <w:rFonts w:ascii="Arial" w:hAnsi="Arial" w:cs="Arial"/>
        </w:rPr>
        <w:t>co następuje</w:t>
      </w:r>
      <w:r w:rsidR="00106DEB" w:rsidRPr="00F317EC">
        <w:rPr>
          <w:rFonts w:ascii="Arial" w:hAnsi="Arial" w:cs="Arial"/>
        </w:rPr>
        <w:t>:</w:t>
      </w:r>
    </w:p>
    <w:p w14:paraId="01F326B2" w14:textId="77777777" w:rsidR="00AB2683" w:rsidRPr="00F317EC" w:rsidRDefault="00AB2683" w:rsidP="00AB2683">
      <w:pPr>
        <w:spacing w:after="0" w:line="240" w:lineRule="auto"/>
        <w:ind w:firstLine="284"/>
        <w:jc w:val="both"/>
        <w:rPr>
          <w:rFonts w:ascii="Arial" w:hAnsi="Arial" w:cs="Arial"/>
        </w:rPr>
      </w:pPr>
    </w:p>
    <w:p w14:paraId="52D64DCF" w14:textId="77777777" w:rsidR="007B3C4B" w:rsidRPr="007B3C4B" w:rsidRDefault="007B3C4B" w:rsidP="00AB268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="00DE6C6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</w:t>
      </w:r>
    </w:p>
    <w:p w14:paraId="757F2F72" w14:textId="77777777" w:rsidR="00237A7C" w:rsidRDefault="00984F8A" w:rsidP="00237A7C">
      <w:pPr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A93EBE">
        <w:rPr>
          <w:rFonts w:ascii="Arial" w:hAnsi="Arial" w:cs="Arial"/>
        </w:rPr>
        <w:t xml:space="preserve"> Procedurze postępowania pracownika socjalnego i asystenta rodziny w pracy z rodziną przeżywająca trudności w wypełnianiu funkcji opiekuńczo-wychowawczych, stanowiącej załącznik do Zarządzenia 35/2023 dyrektora Miejskiego Ośrodka Pomocy Społecznej </w:t>
      </w:r>
      <w:r w:rsidR="00237A7C">
        <w:rPr>
          <w:rFonts w:ascii="Arial" w:hAnsi="Arial" w:cs="Arial"/>
        </w:rPr>
        <w:br/>
      </w:r>
      <w:r w:rsidR="00A93EBE">
        <w:rPr>
          <w:rFonts w:ascii="Arial" w:hAnsi="Arial" w:cs="Arial"/>
        </w:rPr>
        <w:t xml:space="preserve">w Ostródzie z dnia 23 października 2023 r. w sprawie  wprowadzenia Procedury postępowania pracownika socjalnego oraz asystenta rodziny w pracy z rodziną przeżywającą trudności </w:t>
      </w:r>
    </w:p>
    <w:p w14:paraId="6AAB514E" w14:textId="2F0532EB" w:rsidR="00ED31BA" w:rsidRDefault="00A93EBE" w:rsidP="00237A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wypełnianiu </w:t>
      </w:r>
      <w:r w:rsidRPr="00A076F5">
        <w:rPr>
          <w:rFonts w:ascii="Arial" w:hAnsi="Arial" w:cs="Arial"/>
        </w:rPr>
        <w:t>funkcji opiekuńczo-wychowawczych</w:t>
      </w:r>
      <w:r w:rsidR="00A076F5" w:rsidRPr="00A076F5">
        <w:rPr>
          <w:rFonts w:ascii="Arial" w:hAnsi="Arial" w:cs="Arial"/>
        </w:rPr>
        <w:t>, wprowadza się następującą zmianę:</w:t>
      </w:r>
    </w:p>
    <w:p w14:paraId="73B854B5" w14:textId="6BF4603D" w:rsidR="00A076F5" w:rsidRDefault="00A076F5" w:rsidP="00237A7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Pkt. </w:t>
      </w:r>
      <w:r w:rsidR="00C53CD2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otrzymuje brzmienie:</w:t>
      </w:r>
    </w:p>
    <w:p w14:paraId="624586E1" w14:textId="0FF9F14C" w:rsidR="00A076F5" w:rsidRDefault="00A076F5" w:rsidP="00237A7C">
      <w:pPr>
        <w:spacing w:after="0" w:line="240" w:lineRule="auto"/>
        <w:ind w:left="644"/>
        <w:jc w:val="both"/>
        <w:rPr>
          <w:rFonts w:ascii="Arial" w:hAnsi="Arial" w:cs="Arial"/>
        </w:rPr>
      </w:pPr>
      <w:r>
        <w:rPr>
          <w:rFonts w:ascii="Arial" w:hAnsi="Arial" w:cs="Arial"/>
        </w:rPr>
        <w:t>- „</w:t>
      </w:r>
      <w:r w:rsidR="00C53CD2">
        <w:rPr>
          <w:rFonts w:ascii="Arial" w:hAnsi="Arial" w:cs="Arial"/>
        </w:rPr>
        <w:t xml:space="preserve">Pracownik socjalny po uzyskaniu zgody rodziny na druku stanowiącym załącznik </w:t>
      </w:r>
      <w:r w:rsidR="00237A7C">
        <w:rPr>
          <w:rFonts w:ascii="Arial" w:hAnsi="Arial" w:cs="Arial"/>
        </w:rPr>
        <w:br/>
        <w:t>N</w:t>
      </w:r>
      <w:r w:rsidR="00C53CD2">
        <w:rPr>
          <w:rFonts w:ascii="Arial" w:hAnsi="Arial" w:cs="Arial"/>
        </w:rPr>
        <w:t>r</w:t>
      </w:r>
      <w:r w:rsidR="00237A7C">
        <w:rPr>
          <w:rFonts w:ascii="Arial" w:hAnsi="Arial" w:cs="Arial"/>
        </w:rPr>
        <w:t xml:space="preserve"> </w:t>
      </w:r>
      <w:r w:rsidR="00C53CD2">
        <w:rPr>
          <w:rFonts w:ascii="Arial" w:hAnsi="Arial" w:cs="Arial"/>
        </w:rPr>
        <w:t xml:space="preserve">2 do niniejszych procedur wprowadza asystenta do rodziny niezwłocznie </w:t>
      </w:r>
      <w:r w:rsidR="00237A7C">
        <w:rPr>
          <w:rFonts w:ascii="Arial" w:hAnsi="Arial" w:cs="Arial"/>
        </w:rPr>
        <w:br/>
      </w:r>
      <w:r w:rsidR="00C53CD2">
        <w:rPr>
          <w:rFonts w:ascii="Arial" w:hAnsi="Arial" w:cs="Arial"/>
        </w:rPr>
        <w:t>od otrzymania informacji o przydzieleniu go rodzin</w:t>
      </w:r>
      <w:r w:rsidR="00237A7C">
        <w:rPr>
          <w:rFonts w:ascii="Arial" w:hAnsi="Arial" w:cs="Arial"/>
        </w:rPr>
        <w:t>i</w:t>
      </w:r>
      <w:r w:rsidR="00C53CD2">
        <w:rPr>
          <w:rFonts w:ascii="Arial" w:hAnsi="Arial" w:cs="Arial"/>
        </w:rPr>
        <w:t>e.</w:t>
      </w:r>
      <w:r w:rsidR="00237A7C">
        <w:rPr>
          <w:rFonts w:ascii="Arial" w:hAnsi="Arial" w:cs="Arial"/>
        </w:rPr>
        <w:t xml:space="preserve"> </w:t>
      </w:r>
      <w:r w:rsidR="00C53CD2">
        <w:rPr>
          <w:rFonts w:ascii="Arial" w:hAnsi="Arial" w:cs="Arial"/>
        </w:rPr>
        <w:t>Na tę okolicznoś</w:t>
      </w:r>
      <w:r w:rsidR="00237A7C">
        <w:rPr>
          <w:rFonts w:ascii="Arial" w:hAnsi="Arial" w:cs="Arial"/>
        </w:rPr>
        <w:t>ć</w:t>
      </w:r>
      <w:r w:rsidR="00C53CD2">
        <w:rPr>
          <w:rFonts w:ascii="Arial" w:hAnsi="Arial" w:cs="Arial"/>
        </w:rPr>
        <w:t xml:space="preserve"> pracownik socjalny sporządza adnotację urzędową</w:t>
      </w:r>
      <w:r w:rsidR="00237A7C">
        <w:rPr>
          <w:rFonts w:ascii="Arial" w:hAnsi="Arial" w:cs="Arial"/>
        </w:rPr>
        <w:t xml:space="preserve"> </w:t>
      </w:r>
      <w:r w:rsidR="00C53CD2">
        <w:rPr>
          <w:rFonts w:ascii="Arial" w:hAnsi="Arial" w:cs="Arial"/>
        </w:rPr>
        <w:t xml:space="preserve">według wzoru stanowiącego załącznik Nr 9 </w:t>
      </w:r>
      <w:r w:rsidR="00237A7C">
        <w:rPr>
          <w:rFonts w:ascii="Arial" w:hAnsi="Arial" w:cs="Arial"/>
        </w:rPr>
        <w:br/>
      </w:r>
      <w:r w:rsidR="00C53CD2">
        <w:rPr>
          <w:rFonts w:ascii="Arial" w:hAnsi="Arial" w:cs="Arial"/>
        </w:rPr>
        <w:t>do niniejszych</w:t>
      </w:r>
      <w:r w:rsidR="00237A7C">
        <w:rPr>
          <w:rFonts w:ascii="Arial" w:hAnsi="Arial" w:cs="Arial"/>
        </w:rPr>
        <w:t xml:space="preserve"> procedur oraz przekazuje asystentowi rodziny oryginał wywiadu środowiskowego cz. I.</w:t>
      </w:r>
      <w:r>
        <w:rPr>
          <w:rFonts w:ascii="Arial" w:hAnsi="Arial" w:cs="Arial"/>
        </w:rPr>
        <w:t>”.</w:t>
      </w:r>
    </w:p>
    <w:p w14:paraId="54003FF2" w14:textId="77777777" w:rsidR="002F28D5" w:rsidRDefault="00A076F5" w:rsidP="00237A7C">
      <w:pPr>
        <w:spacing w:after="0" w:line="240" w:lineRule="auto"/>
        <w:ind w:left="64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</w:t>
      </w:r>
    </w:p>
    <w:p w14:paraId="745F0B11" w14:textId="1729753D" w:rsidR="00A076F5" w:rsidRPr="002F28D5" w:rsidRDefault="002F28D5" w:rsidP="00A076F5">
      <w:pPr>
        <w:spacing w:after="0" w:line="240" w:lineRule="auto"/>
        <w:ind w:left="644"/>
        <w:jc w:val="both"/>
        <w:rPr>
          <w:rFonts w:ascii="Arial" w:hAnsi="Arial" w:cs="Arial"/>
          <w:b/>
          <w:bCs/>
        </w:rPr>
      </w:pPr>
      <w:r w:rsidRPr="002F28D5">
        <w:rPr>
          <w:rFonts w:ascii="Arial" w:hAnsi="Arial" w:cs="Arial"/>
          <w:b/>
          <w:bCs/>
        </w:rPr>
        <w:t xml:space="preserve">                                                            </w:t>
      </w:r>
      <w:r w:rsidR="00A076F5" w:rsidRPr="002F28D5">
        <w:rPr>
          <w:rFonts w:ascii="Arial" w:hAnsi="Arial" w:cs="Arial"/>
          <w:b/>
          <w:bCs/>
        </w:rPr>
        <w:t>§ 2</w:t>
      </w:r>
    </w:p>
    <w:p w14:paraId="3F023A56" w14:textId="1D135865" w:rsidR="00D2424E" w:rsidRPr="002F28D5" w:rsidRDefault="00A076F5" w:rsidP="002F28D5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="002F28D5">
        <w:rPr>
          <w:rFonts w:ascii="Arial" w:hAnsi="Arial" w:cs="Arial"/>
          <w:b/>
        </w:rPr>
        <w:t xml:space="preserve">   </w:t>
      </w:r>
      <w:r w:rsidR="007E7365" w:rsidRPr="007E7365">
        <w:rPr>
          <w:rFonts w:ascii="Arial" w:hAnsi="Arial" w:cs="Arial"/>
        </w:rPr>
        <w:t xml:space="preserve">Wykonanie Zarządzenia powierza się </w:t>
      </w:r>
      <w:r w:rsidR="00AB2683" w:rsidRPr="00A5245E">
        <w:rPr>
          <w:rFonts w:ascii="Arial" w:hAnsi="Arial" w:cs="Arial"/>
          <w:color w:val="000000" w:themeColor="text1"/>
        </w:rPr>
        <w:t>Kierownikowi Działu Wsparcia Rodziny</w:t>
      </w:r>
      <w:r w:rsidR="00984F8A" w:rsidRPr="00A5245E">
        <w:rPr>
          <w:rFonts w:ascii="Arial" w:hAnsi="Arial" w:cs="Arial"/>
          <w:color w:val="000000" w:themeColor="text1"/>
        </w:rPr>
        <w:t xml:space="preserve"> </w:t>
      </w:r>
      <w:r w:rsidR="00984F8A">
        <w:rPr>
          <w:rFonts w:ascii="Arial" w:hAnsi="Arial" w:cs="Arial"/>
        </w:rPr>
        <w:t>s</w:t>
      </w:r>
      <w:r w:rsidR="00FC74E8">
        <w:rPr>
          <w:rFonts w:ascii="Arial" w:hAnsi="Arial" w:cs="Arial"/>
        </w:rPr>
        <w:t>p</w:t>
      </w:r>
      <w:r w:rsidR="00984F8A">
        <w:rPr>
          <w:rFonts w:ascii="Arial" w:hAnsi="Arial" w:cs="Arial"/>
        </w:rPr>
        <w:t>rawującemu nadzór  nad pracą asystentów rodziny</w:t>
      </w:r>
      <w:r w:rsidR="007E7365" w:rsidRPr="007E7365">
        <w:rPr>
          <w:rFonts w:ascii="Arial" w:hAnsi="Arial" w:cs="Arial"/>
        </w:rPr>
        <w:t xml:space="preserve">. </w:t>
      </w:r>
      <w:r w:rsidR="0062502D" w:rsidRPr="0062502D">
        <w:rPr>
          <w:rFonts w:ascii="Arial" w:hAnsi="Arial" w:cs="Arial"/>
        </w:rPr>
        <w:cr/>
      </w:r>
    </w:p>
    <w:p w14:paraId="5384DB07" w14:textId="75972E33" w:rsidR="007B3C4B" w:rsidRDefault="00270F51" w:rsidP="00AB268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="00DE6C67">
        <w:rPr>
          <w:rFonts w:ascii="Arial" w:hAnsi="Arial" w:cs="Arial"/>
          <w:b/>
        </w:rPr>
        <w:t xml:space="preserve"> </w:t>
      </w:r>
      <w:r w:rsidR="00FF01BD">
        <w:rPr>
          <w:rFonts w:ascii="Arial" w:hAnsi="Arial" w:cs="Arial"/>
          <w:b/>
        </w:rPr>
        <w:t>3</w:t>
      </w:r>
    </w:p>
    <w:p w14:paraId="2BCADB2C" w14:textId="582C5401" w:rsidR="007B3C4B" w:rsidRDefault="007B3C4B" w:rsidP="00AB2683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3C4B">
        <w:rPr>
          <w:rFonts w:ascii="Arial" w:hAnsi="Arial" w:cs="Arial"/>
        </w:rPr>
        <w:t xml:space="preserve">Zarządzenie wchodzi w życie z dniem </w:t>
      </w:r>
      <w:r w:rsidR="00A63361">
        <w:rPr>
          <w:rFonts w:ascii="Arial" w:hAnsi="Arial" w:cs="Arial"/>
        </w:rPr>
        <w:t>podpisania</w:t>
      </w:r>
      <w:r w:rsidRPr="007B3C4B">
        <w:rPr>
          <w:rFonts w:ascii="Arial" w:hAnsi="Arial" w:cs="Arial"/>
        </w:rPr>
        <w:t>.</w:t>
      </w:r>
    </w:p>
    <w:p w14:paraId="5EFD9B1D" w14:textId="77777777" w:rsidR="00E8616E" w:rsidRDefault="00E8616E" w:rsidP="00AB2683">
      <w:pPr>
        <w:spacing w:after="0" w:line="240" w:lineRule="auto"/>
        <w:ind w:firstLine="284"/>
        <w:jc w:val="both"/>
        <w:rPr>
          <w:rFonts w:ascii="Arial" w:hAnsi="Arial" w:cs="Arial"/>
        </w:rPr>
      </w:pPr>
    </w:p>
    <w:p w14:paraId="049D6457" w14:textId="21F9F0E3" w:rsidR="00E8616E" w:rsidRDefault="00E8616E" w:rsidP="00E8616E">
      <w:pPr>
        <w:spacing w:after="0" w:line="240" w:lineRule="auto"/>
        <w:jc w:val="both"/>
        <w:rPr>
          <w:rFonts w:ascii="Arial" w:hAnsi="Arial" w:cs="Arial"/>
          <w:b/>
        </w:rPr>
      </w:pPr>
    </w:p>
    <w:p w14:paraId="529CB531" w14:textId="77777777" w:rsidR="00E8616E" w:rsidRDefault="00E8616E" w:rsidP="00AB2683">
      <w:pPr>
        <w:spacing w:after="0" w:line="240" w:lineRule="auto"/>
        <w:ind w:firstLine="284"/>
        <w:jc w:val="both"/>
        <w:rPr>
          <w:rFonts w:ascii="Arial" w:hAnsi="Arial" w:cs="Arial"/>
          <w:b/>
        </w:rPr>
      </w:pPr>
    </w:p>
    <w:sectPr w:rsidR="00E8616E" w:rsidSect="007403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5C3194" w14:textId="77777777" w:rsidR="0024181D" w:rsidRDefault="0024181D" w:rsidP="00CF613F">
      <w:pPr>
        <w:spacing w:after="0" w:line="240" w:lineRule="auto"/>
      </w:pPr>
      <w:r>
        <w:separator/>
      </w:r>
    </w:p>
  </w:endnote>
  <w:endnote w:type="continuationSeparator" w:id="0">
    <w:p w14:paraId="52B061E2" w14:textId="77777777" w:rsidR="0024181D" w:rsidRDefault="0024181D" w:rsidP="00CF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C3073" w14:textId="77777777" w:rsidR="00374B6C" w:rsidRDefault="00374B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9A603" w14:textId="7B4630E0" w:rsidR="00AE6F41" w:rsidRDefault="00AE6F41" w:rsidP="00374B6C">
    <w:pPr>
      <w:pStyle w:val="Stopka"/>
      <w:numPr>
        <w:ilvl w:val="0"/>
        <w:numId w:val="33"/>
      </w:numPr>
    </w:pPr>
    <w:r>
      <w:t xml:space="preserve">Zmiany w Regulaminie Organizacyjnym Miejskiego Ośrodka </w:t>
    </w:r>
    <w:r w:rsidR="00374B6C">
      <w:t>Pomocy Społecznej w Ostródzie wprowadzone Zarządzeniem Nr 14/2024 Dyrektora Miejskiego Ośrodka Pomocy Społecznej w Ostródzie z dnia 16 maja 2024 r. w sprawie zmiany Regulaminu Organizacyjnego Miejskiego Ośrodka Pomocy Społecznej w Ostródzie.</w:t>
    </w:r>
  </w:p>
  <w:p w14:paraId="64775DAA" w14:textId="77777777" w:rsidR="00AE6F41" w:rsidRDefault="00AE6F41">
    <w:pPr>
      <w:pStyle w:val="Stopka"/>
    </w:pPr>
  </w:p>
  <w:p w14:paraId="0F1057BC" w14:textId="77777777" w:rsidR="00AE6F41" w:rsidRDefault="00AE6F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AAA73" w14:textId="77777777" w:rsidR="00374B6C" w:rsidRDefault="00374B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385B0" w14:textId="77777777" w:rsidR="0024181D" w:rsidRDefault="0024181D" w:rsidP="00CF613F">
      <w:pPr>
        <w:spacing w:after="0" w:line="240" w:lineRule="auto"/>
      </w:pPr>
      <w:r>
        <w:separator/>
      </w:r>
    </w:p>
  </w:footnote>
  <w:footnote w:type="continuationSeparator" w:id="0">
    <w:p w14:paraId="32E4AB02" w14:textId="77777777" w:rsidR="0024181D" w:rsidRDefault="0024181D" w:rsidP="00CF6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4A797" w14:textId="77777777" w:rsidR="00374B6C" w:rsidRDefault="00374B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8FBA3" w14:textId="77777777" w:rsidR="00374B6C" w:rsidRDefault="00374B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15FFE" w14:textId="77777777" w:rsidR="00374B6C" w:rsidRDefault="00374B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F0019"/>
    <w:multiLevelType w:val="multilevel"/>
    <w:tmpl w:val="FB00D436"/>
    <w:styleLink w:val="WW8Num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" w15:restartNumberingAfterBreak="0">
    <w:nsid w:val="02385804"/>
    <w:multiLevelType w:val="hybridMultilevel"/>
    <w:tmpl w:val="4FA4A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0F01"/>
    <w:multiLevelType w:val="multilevel"/>
    <w:tmpl w:val="B88679F0"/>
    <w:styleLink w:val="WW8Num1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  <w:lang w:val="pl-PL" w:eastAsia="pl-PL" w:bidi="ar-SA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3" w15:restartNumberingAfterBreak="0">
    <w:nsid w:val="08253054"/>
    <w:multiLevelType w:val="hybridMultilevel"/>
    <w:tmpl w:val="890AA89C"/>
    <w:lvl w:ilvl="0" w:tplc="1A963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DE4FB5"/>
    <w:multiLevelType w:val="multilevel"/>
    <w:tmpl w:val="4F42F8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5" w15:restartNumberingAfterBreak="0">
    <w:nsid w:val="19D6544D"/>
    <w:multiLevelType w:val="hybridMultilevel"/>
    <w:tmpl w:val="36BE6F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62D2A"/>
    <w:multiLevelType w:val="multilevel"/>
    <w:tmpl w:val="AB16E66C"/>
    <w:styleLink w:val="WW8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7" w15:restartNumberingAfterBreak="0">
    <w:nsid w:val="2A2B79F3"/>
    <w:multiLevelType w:val="hybridMultilevel"/>
    <w:tmpl w:val="C1A680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7D27D4"/>
    <w:multiLevelType w:val="multilevel"/>
    <w:tmpl w:val="6366B43A"/>
    <w:styleLink w:val="WW8Num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9" w15:restartNumberingAfterBreak="0">
    <w:nsid w:val="2FB436D8"/>
    <w:multiLevelType w:val="hybridMultilevel"/>
    <w:tmpl w:val="C00E7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76D7E"/>
    <w:multiLevelType w:val="multilevel"/>
    <w:tmpl w:val="7A103272"/>
    <w:styleLink w:val="WW8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1" w15:restartNumberingAfterBreak="0">
    <w:nsid w:val="3757357B"/>
    <w:multiLevelType w:val="hybridMultilevel"/>
    <w:tmpl w:val="132AB676"/>
    <w:lvl w:ilvl="0" w:tplc="49C2EF8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DF0715F"/>
    <w:multiLevelType w:val="hybridMultilevel"/>
    <w:tmpl w:val="4CA60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1F0338"/>
    <w:multiLevelType w:val="hybridMultilevel"/>
    <w:tmpl w:val="081A0A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0AE2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DE390A"/>
    <w:multiLevelType w:val="multilevel"/>
    <w:tmpl w:val="D638B5A0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5E7A3692"/>
    <w:multiLevelType w:val="hybridMultilevel"/>
    <w:tmpl w:val="2E2EF95A"/>
    <w:lvl w:ilvl="0" w:tplc="BB04F6A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F32417D"/>
    <w:multiLevelType w:val="multilevel"/>
    <w:tmpl w:val="27706A2A"/>
    <w:styleLink w:val="WW8Num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7" w15:restartNumberingAfterBreak="0">
    <w:nsid w:val="60184A2E"/>
    <w:multiLevelType w:val="hybridMultilevel"/>
    <w:tmpl w:val="6A94482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907912"/>
    <w:multiLevelType w:val="hybridMultilevel"/>
    <w:tmpl w:val="F1F4C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F2B37"/>
    <w:multiLevelType w:val="hybridMultilevel"/>
    <w:tmpl w:val="A0683F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A3C12"/>
    <w:multiLevelType w:val="hybridMultilevel"/>
    <w:tmpl w:val="9EF6CDE6"/>
    <w:lvl w:ilvl="0" w:tplc="A2841A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985669"/>
    <w:multiLevelType w:val="multilevel"/>
    <w:tmpl w:val="60E469FC"/>
    <w:styleLink w:val="WW8Num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lang w:val="pl-PL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22" w15:restartNumberingAfterBreak="0">
    <w:nsid w:val="7EF96942"/>
    <w:multiLevelType w:val="hybridMultilevel"/>
    <w:tmpl w:val="507AA8A0"/>
    <w:lvl w:ilvl="0" w:tplc="19BECF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04313754">
    <w:abstractNumId w:val="9"/>
  </w:num>
  <w:num w:numId="2" w16cid:durableId="1465005693">
    <w:abstractNumId w:val="10"/>
  </w:num>
  <w:num w:numId="3" w16cid:durableId="1034310575">
    <w:abstractNumId w:val="21"/>
  </w:num>
  <w:num w:numId="4" w16cid:durableId="1652297080">
    <w:abstractNumId w:val="14"/>
  </w:num>
  <w:num w:numId="5" w16cid:durableId="1639988763">
    <w:abstractNumId w:val="6"/>
  </w:num>
  <w:num w:numId="6" w16cid:durableId="947353051">
    <w:abstractNumId w:val="4"/>
  </w:num>
  <w:num w:numId="7" w16cid:durableId="1253473376">
    <w:abstractNumId w:val="0"/>
  </w:num>
  <w:num w:numId="8" w16cid:durableId="1419522745">
    <w:abstractNumId w:val="16"/>
  </w:num>
  <w:num w:numId="9" w16cid:durableId="1745571202">
    <w:abstractNumId w:val="2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 w:hint="default"/>
          <w:sz w:val="22"/>
          <w:szCs w:val="22"/>
          <w:lang w:val="pl-PL" w:eastAsia="pl-PL" w:bidi="ar-SA"/>
        </w:rPr>
      </w:lvl>
    </w:lvlOverride>
  </w:num>
  <w:num w:numId="10" w16cid:durableId="1230069601">
    <w:abstractNumId w:val="8"/>
  </w:num>
  <w:num w:numId="11" w16cid:durableId="438306081">
    <w:abstractNumId w:val="10"/>
    <w:lvlOverride w:ilvl="0">
      <w:startOverride w:val="1"/>
    </w:lvlOverride>
  </w:num>
  <w:num w:numId="12" w16cid:durableId="26489712">
    <w:abstractNumId w:val="21"/>
    <w:lvlOverride w:ilvl="0">
      <w:startOverride w:val="1"/>
    </w:lvlOverride>
  </w:num>
  <w:num w:numId="13" w16cid:durableId="197476527">
    <w:abstractNumId w:val="14"/>
    <w:lvlOverride w:ilvl="0">
      <w:startOverride w:val="1"/>
    </w:lvlOverride>
  </w:num>
  <w:num w:numId="14" w16cid:durableId="1390222525">
    <w:abstractNumId w:val="6"/>
    <w:lvlOverride w:ilvl="0">
      <w:startOverride w:val="1"/>
    </w:lvlOverride>
  </w:num>
  <w:num w:numId="15" w16cid:durableId="1319532434">
    <w:abstractNumId w:val="4"/>
    <w:lvlOverride w:ilvl="0">
      <w:startOverride w:val="1"/>
    </w:lvlOverride>
  </w:num>
  <w:num w:numId="16" w16cid:durableId="1790123821">
    <w:abstractNumId w:val="0"/>
    <w:lvlOverride w:ilvl="0">
      <w:startOverride w:val="1"/>
    </w:lvlOverride>
  </w:num>
  <w:num w:numId="17" w16cid:durableId="621422636">
    <w:abstractNumId w:val="16"/>
    <w:lvlOverride w:ilvl="0">
      <w:startOverride w:val="1"/>
    </w:lvlOverride>
  </w:num>
  <w:num w:numId="18" w16cid:durableId="1758861178">
    <w:abstractNumId w:val="2"/>
    <w:lvlOverride w:ilvl="0">
      <w:startOverride w:val="1"/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 w:hint="default"/>
          <w:sz w:val="24"/>
          <w:szCs w:val="24"/>
          <w:lang w:val="pl-PL" w:eastAsia="pl-PL" w:bidi="ar-SA"/>
        </w:rPr>
      </w:lvl>
    </w:lvlOverride>
  </w:num>
  <w:num w:numId="19" w16cid:durableId="1997226001">
    <w:abstractNumId w:val="8"/>
    <w:lvlOverride w:ilvl="0">
      <w:startOverride w:val="1"/>
    </w:lvlOverride>
  </w:num>
  <w:num w:numId="20" w16cid:durableId="1656105440">
    <w:abstractNumId w:val="20"/>
  </w:num>
  <w:num w:numId="21" w16cid:durableId="1203446270">
    <w:abstractNumId w:val="17"/>
  </w:num>
  <w:num w:numId="22" w16cid:durableId="80880113">
    <w:abstractNumId w:val="12"/>
  </w:num>
  <w:num w:numId="23" w16cid:durableId="648291223">
    <w:abstractNumId w:val="7"/>
  </w:num>
  <w:num w:numId="24" w16cid:durableId="1307513639">
    <w:abstractNumId w:val="13"/>
  </w:num>
  <w:num w:numId="25" w16cid:durableId="962082200">
    <w:abstractNumId w:val="3"/>
  </w:num>
  <w:num w:numId="26" w16cid:durableId="1186821544">
    <w:abstractNumId w:val="2"/>
  </w:num>
  <w:num w:numId="27" w16cid:durableId="905191561">
    <w:abstractNumId w:val="18"/>
  </w:num>
  <w:num w:numId="28" w16cid:durableId="159784323">
    <w:abstractNumId w:val="19"/>
  </w:num>
  <w:num w:numId="29" w16cid:durableId="1993484875">
    <w:abstractNumId w:val="1"/>
  </w:num>
  <w:num w:numId="30" w16cid:durableId="1826125307">
    <w:abstractNumId w:val="15"/>
  </w:num>
  <w:num w:numId="31" w16cid:durableId="154804119">
    <w:abstractNumId w:val="11"/>
  </w:num>
  <w:num w:numId="32" w16cid:durableId="892547989">
    <w:abstractNumId w:val="22"/>
  </w:num>
  <w:num w:numId="33" w16cid:durableId="948623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EA"/>
    <w:rsid w:val="000340D0"/>
    <w:rsid w:val="0004715F"/>
    <w:rsid w:val="00060E5C"/>
    <w:rsid w:val="000B4381"/>
    <w:rsid w:val="000B4495"/>
    <w:rsid w:val="000B5CE5"/>
    <w:rsid w:val="000F0E6A"/>
    <w:rsid w:val="00102A7C"/>
    <w:rsid w:val="00106DEB"/>
    <w:rsid w:val="00147ABF"/>
    <w:rsid w:val="00181F9C"/>
    <w:rsid w:val="00182FA7"/>
    <w:rsid w:val="00194062"/>
    <w:rsid w:val="001A2D08"/>
    <w:rsid w:val="00204B50"/>
    <w:rsid w:val="00221E8B"/>
    <w:rsid w:val="00234435"/>
    <w:rsid w:val="00237A7C"/>
    <w:rsid w:val="0024181D"/>
    <w:rsid w:val="0026769E"/>
    <w:rsid w:val="00270F51"/>
    <w:rsid w:val="00281ACB"/>
    <w:rsid w:val="002834D1"/>
    <w:rsid w:val="002907C2"/>
    <w:rsid w:val="002A163D"/>
    <w:rsid w:val="002B1814"/>
    <w:rsid w:val="002F28D5"/>
    <w:rsid w:val="0030344F"/>
    <w:rsid w:val="00305EB8"/>
    <w:rsid w:val="00307FCC"/>
    <w:rsid w:val="00373CF5"/>
    <w:rsid w:val="00374B6C"/>
    <w:rsid w:val="00383837"/>
    <w:rsid w:val="003C7BF0"/>
    <w:rsid w:val="003E2E1F"/>
    <w:rsid w:val="003F0E5E"/>
    <w:rsid w:val="0041787D"/>
    <w:rsid w:val="004241FB"/>
    <w:rsid w:val="00426D15"/>
    <w:rsid w:val="00427EF8"/>
    <w:rsid w:val="0043354F"/>
    <w:rsid w:val="0044490A"/>
    <w:rsid w:val="0044793C"/>
    <w:rsid w:val="004645A8"/>
    <w:rsid w:val="0046577E"/>
    <w:rsid w:val="00472122"/>
    <w:rsid w:val="00485F0C"/>
    <w:rsid w:val="00492AAF"/>
    <w:rsid w:val="004B1F5A"/>
    <w:rsid w:val="004C742A"/>
    <w:rsid w:val="004D7162"/>
    <w:rsid w:val="004E0B56"/>
    <w:rsid w:val="005006C3"/>
    <w:rsid w:val="005144FF"/>
    <w:rsid w:val="006130C9"/>
    <w:rsid w:val="0062502D"/>
    <w:rsid w:val="006766F2"/>
    <w:rsid w:val="00680CC2"/>
    <w:rsid w:val="006857D5"/>
    <w:rsid w:val="006A178E"/>
    <w:rsid w:val="006F3A5F"/>
    <w:rsid w:val="006F6BEC"/>
    <w:rsid w:val="00710F1A"/>
    <w:rsid w:val="00721862"/>
    <w:rsid w:val="0074030F"/>
    <w:rsid w:val="00750D99"/>
    <w:rsid w:val="00752554"/>
    <w:rsid w:val="007539B1"/>
    <w:rsid w:val="007B3C4B"/>
    <w:rsid w:val="007C28F9"/>
    <w:rsid w:val="007C510C"/>
    <w:rsid w:val="007C5F47"/>
    <w:rsid w:val="007E7365"/>
    <w:rsid w:val="007F0E51"/>
    <w:rsid w:val="007F1B4E"/>
    <w:rsid w:val="0082392B"/>
    <w:rsid w:val="0082761A"/>
    <w:rsid w:val="00834B65"/>
    <w:rsid w:val="00837B00"/>
    <w:rsid w:val="008415C3"/>
    <w:rsid w:val="00867B8D"/>
    <w:rsid w:val="0087119A"/>
    <w:rsid w:val="008723DD"/>
    <w:rsid w:val="00892194"/>
    <w:rsid w:val="008C1224"/>
    <w:rsid w:val="008E61D6"/>
    <w:rsid w:val="00924F99"/>
    <w:rsid w:val="0094642D"/>
    <w:rsid w:val="009528E2"/>
    <w:rsid w:val="009550D4"/>
    <w:rsid w:val="00962341"/>
    <w:rsid w:val="00974680"/>
    <w:rsid w:val="00984F8A"/>
    <w:rsid w:val="0099773C"/>
    <w:rsid w:val="009B2298"/>
    <w:rsid w:val="009B2AD1"/>
    <w:rsid w:val="009E3A56"/>
    <w:rsid w:val="00A03531"/>
    <w:rsid w:val="00A076F5"/>
    <w:rsid w:val="00A42D9E"/>
    <w:rsid w:val="00A44A82"/>
    <w:rsid w:val="00A5245E"/>
    <w:rsid w:val="00A56C3E"/>
    <w:rsid w:val="00A6220F"/>
    <w:rsid w:val="00A63361"/>
    <w:rsid w:val="00A93EBE"/>
    <w:rsid w:val="00AA2651"/>
    <w:rsid w:val="00AB129A"/>
    <w:rsid w:val="00AB2683"/>
    <w:rsid w:val="00AB3951"/>
    <w:rsid w:val="00AB43AB"/>
    <w:rsid w:val="00AE6F41"/>
    <w:rsid w:val="00B16BCA"/>
    <w:rsid w:val="00B462BC"/>
    <w:rsid w:val="00B534C3"/>
    <w:rsid w:val="00B60A55"/>
    <w:rsid w:val="00B6620A"/>
    <w:rsid w:val="00B74E24"/>
    <w:rsid w:val="00B92650"/>
    <w:rsid w:val="00BB153E"/>
    <w:rsid w:val="00BC1B68"/>
    <w:rsid w:val="00C044F9"/>
    <w:rsid w:val="00C178C1"/>
    <w:rsid w:val="00C22007"/>
    <w:rsid w:val="00C47DA9"/>
    <w:rsid w:val="00C53CD2"/>
    <w:rsid w:val="00C70E66"/>
    <w:rsid w:val="00C85A1B"/>
    <w:rsid w:val="00C921EE"/>
    <w:rsid w:val="00CA16E4"/>
    <w:rsid w:val="00CB1DED"/>
    <w:rsid w:val="00CF613F"/>
    <w:rsid w:val="00D050E7"/>
    <w:rsid w:val="00D13A27"/>
    <w:rsid w:val="00D2424E"/>
    <w:rsid w:val="00D34248"/>
    <w:rsid w:val="00D424DD"/>
    <w:rsid w:val="00DB50DD"/>
    <w:rsid w:val="00DE6C67"/>
    <w:rsid w:val="00DF2029"/>
    <w:rsid w:val="00DF3346"/>
    <w:rsid w:val="00E07F1C"/>
    <w:rsid w:val="00E10823"/>
    <w:rsid w:val="00E34253"/>
    <w:rsid w:val="00E81EEA"/>
    <w:rsid w:val="00E839C6"/>
    <w:rsid w:val="00E8616E"/>
    <w:rsid w:val="00ED31BA"/>
    <w:rsid w:val="00EE5829"/>
    <w:rsid w:val="00EF1031"/>
    <w:rsid w:val="00F133AD"/>
    <w:rsid w:val="00F21F1A"/>
    <w:rsid w:val="00F317EC"/>
    <w:rsid w:val="00F34923"/>
    <w:rsid w:val="00F51238"/>
    <w:rsid w:val="00F664AF"/>
    <w:rsid w:val="00F70916"/>
    <w:rsid w:val="00F80846"/>
    <w:rsid w:val="00F93838"/>
    <w:rsid w:val="00FA1A60"/>
    <w:rsid w:val="00FA5C9E"/>
    <w:rsid w:val="00FC74E8"/>
    <w:rsid w:val="00FF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C4AE8"/>
  <w15:docId w15:val="{DEF1CBF3-26E2-4EA4-89ED-2717C2A5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22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613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613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613F"/>
    <w:rPr>
      <w:vertAlign w:val="superscript"/>
    </w:rPr>
  </w:style>
  <w:style w:type="table" w:styleId="Tabela-Siatka">
    <w:name w:val="Table Grid"/>
    <w:basedOn w:val="Standardowy"/>
    <w:uiPriority w:val="59"/>
    <w:rsid w:val="00373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4030F"/>
    <w:pPr>
      <w:ind w:left="720"/>
      <w:contextualSpacing/>
    </w:pPr>
  </w:style>
  <w:style w:type="paragraph" w:customStyle="1" w:styleId="Standard">
    <w:name w:val="Standard"/>
    <w:rsid w:val="00E10823"/>
    <w:pPr>
      <w:suppressAutoHyphens/>
      <w:autoSpaceDN w:val="0"/>
      <w:textAlignment w:val="baseline"/>
    </w:pPr>
    <w:rPr>
      <w:rFonts w:ascii="Arial" w:eastAsia="Times New Roman" w:hAnsi="Arial" w:cs="Arial"/>
      <w:kern w:val="3"/>
      <w:lang w:val="en-US" w:eastAsia="zh-CN" w:bidi="en-US"/>
    </w:rPr>
  </w:style>
  <w:style w:type="numbering" w:customStyle="1" w:styleId="WW8Num4">
    <w:name w:val="WW8Num4"/>
    <w:basedOn w:val="Bezlisty"/>
    <w:rsid w:val="00E10823"/>
    <w:pPr>
      <w:numPr>
        <w:numId w:val="2"/>
      </w:numPr>
    </w:pPr>
  </w:style>
  <w:style w:type="numbering" w:customStyle="1" w:styleId="WW8Num6">
    <w:name w:val="WW8Num6"/>
    <w:basedOn w:val="Bezlisty"/>
    <w:rsid w:val="00E10823"/>
    <w:pPr>
      <w:numPr>
        <w:numId w:val="3"/>
      </w:numPr>
    </w:pPr>
  </w:style>
  <w:style w:type="numbering" w:customStyle="1" w:styleId="WW8Num7">
    <w:name w:val="WW8Num7"/>
    <w:basedOn w:val="Bezlisty"/>
    <w:rsid w:val="00E10823"/>
    <w:pPr>
      <w:numPr>
        <w:numId w:val="4"/>
      </w:numPr>
    </w:pPr>
  </w:style>
  <w:style w:type="numbering" w:customStyle="1" w:styleId="WW8Num8">
    <w:name w:val="WW8Num8"/>
    <w:basedOn w:val="Bezlisty"/>
    <w:rsid w:val="00E10823"/>
    <w:pPr>
      <w:numPr>
        <w:numId w:val="5"/>
      </w:numPr>
    </w:pPr>
  </w:style>
  <w:style w:type="numbering" w:customStyle="1" w:styleId="WW8Num10">
    <w:name w:val="WW8Num10"/>
    <w:basedOn w:val="Bezlisty"/>
    <w:rsid w:val="00E10823"/>
    <w:pPr>
      <w:numPr>
        <w:numId w:val="6"/>
      </w:numPr>
    </w:pPr>
  </w:style>
  <w:style w:type="numbering" w:customStyle="1" w:styleId="WW8Num11">
    <w:name w:val="WW8Num11"/>
    <w:basedOn w:val="Bezlisty"/>
    <w:rsid w:val="00E10823"/>
    <w:pPr>
      <w:numPr>
        <w:numId w:val="7"/>
      </w:numPr>
    </w:pPr>
  </w:style>
  <w:style w:type="numbering" w:customStyle="1" w:styleId="WW8Num12">
    <w:name w:val="WW8Num12"/>
    <w:basedOn w:val="Bezlisty"/>
    <w:rsid w:val="00E10823"/>
    <w:pPr>
      <w:numPr>
        <w:numId w:val="8"/>
      </w:numPr>
    </w:pPr>
  </w:style>
  <w:style w:type="numbering" w:customStyle="1" w:styleId="WW8Num14">
    <w:name w:val="WW8Num14"/>
    <w:basedOn w:val="Bezlisty"/>
    <w:rsid w:val="00E10823"/>
    <w:pPr>
      <w:numPr>
        <w:numId w:val="26"/>
      </w:numPr>
    </w:pPr>
  </w:style>
  <w:style w:type="numbering" w:customStyle="1" w:styleId="WW8Num16">
    <w:name w:val="WW8Num16"/>
    <w:basedOn w:val="Bezlisty"/>
    <w:rsid w:val="00E10823"/>
    <w:pPr>
      <w:numPr>
        <w:numId w:val="10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A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A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8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16E"/>
  </w:style>
  <w:style w:type="paragraph" w:styleId="Stopka">
    <w:name w:val="footer"/>
    <w:basedOn w:val="Normalny"/>
    <w:link w:val="StopkaZnak"/>
    <w:uiPriority w:val="99"/>
    <w:unhideWhenUsed/>
    <w:rsid w:val="00E8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5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F1143-606E-4A19-A04D-1C6399137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EwaZarycińska</dc:creator>
  <cp:lastModifiedBy>sekretariat</cp:lastModifiedBy>
  <cp:revision>8</cp:revision>
  <cp:lastPrinted>2024-07-04T08:29:00Z</cp:lastPrinted>
  <dcterms:created xsi:type="dcterms:W3CDTF">2023-12-15T12:15:00Z</dcterms:created>
  <dcterms:modified xsi:type="dcterms:W3CDTF">2024-07-05T09:53:00Z</dcterms:modified>
</cp:coreProperties>
</file>