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4A9FC" w14:textId="77777777" w:rsidR="006D169F" w:rsidRDefault="006D169F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0A29D210" w14:textId="77777777" w:rsidR="006D169F" w:rsidRDefault="004E123E">
      <w:pPr>
        <w:pStyle w:val="Default"/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 </w:t>
      </w:r>
      <w:r>
        <w:rPr>
          <w:rFonts w:ascii="Times New Roman" w:hAnsi="Times New Roman" w:cs="Times New Roman"/>
          <w:sz w:val="20"/>
          <w:szCs w:val="20"/>
        </w:rPr>
        <w:t>Załącznik do Zarządzenia nr 3/2025</w:t>
      </w:r>
    </w:p>
    <w:p w14:paraId="016C550E" w14:textId="77777777" w:rsidR="006D169F" w:rsidRDefault="004E123E">
      <w:pPr>
        <w:pStyle w:val="Default"/>
        <w:ind w:left="2832" w:firstLine="708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Dyrektora Miejskiego Ośrodka Pomocy Społecznej w Ostródzie </w:t>
      </w:r>
    </w:p>
    <w:p w14:paraId="3407B821" w14:textId="77777777" w:rsidR="006D169F" w:rsidRDefault="004E123E">
      <w:pPr>
        <w:pStyle w:val="Default"/>
        <w:ind w:left="35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z dnia 16.01.2025 r. </w:t>
      </w:r>
    </w:p>
    <w:p w14:paraId="272F8CC1" w14:textId="77777777" w:rsidR="006D169F" w:rsidRDefault="006D169F">
      <w:pPr>
        <w:pStyle w:val="Default"/>
        <w:jc w:val="right"/>
        <w:rPr>
          <w:rFonts w:ascii="Times New Roman" w:hAnsi="Times New Roman" w:cs="Times New Roman"/>
          <w:sz w:val="22"/>
          <w:szCs w:val="22"/>
        </w:rPr>
      </w:pPr>
    </w:p>
    <w:p w14:paraId="66378105" w14:textId="77777777" w:rsidR="006D169F" w:rsidRDefault="006D169F">
      <w:pPr>
        <w:pStyle w:val="Default"/>
        <w:jc w:val="right"/>
        <w:rPr>
          <w:rFonts w:ascii="Times New Roman" w:hAnsi="Times New Roman" w:cs="Times New Roman"/>
          <w:sz w:val="22"/>
          <w:szCs w:val="22"/>
        </w:rPr>
      </w:pPr>
    </w:p>
    <w:p w14:paraId="7A5D8826" w14:textId="77777777" w:rsidR="006D169F" w:rsidRDefault="004E123E">
      <w:pPr>
        <w:pStyle w:val="Defaul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REGULAMIN REKRUTACJI I REALIZACJI PROGRAMU </w:t>
      </w:r>
    </w:p>
    <w:p w14:paraId="713D0E8A" w14:textId="77777777" w:rsidR="006D169F" w:rsidRDefault="004E123E">
      <w:pPr>
        <w:pStyle w:val="Defaul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„OPIEKA WYTCHNIENIOWA” DLA JEDNOSTEK </w:t>
      </w:r>
      <w:r>
        <w:rPr>
          <w:rFonts w:ascii="Times New Roman" w:hAnsi="Times New Roman" w:cs="Times New Roman"/>
          <w:b/>
          <w:bCs/>
        </w:rPr>
        <w:t>SAMORZĄDU TERYTORIALNEGO - EDYCJA 2025,</w:t>
      </w:r>
    </w:p>
    <w:p w14:paraId="4E63C456" w14:textId="77777777" w:rsidR="006D169F" w:rsidRDefault="004E123E">
      <w:pPr>
        <w:pStyle w:val="Defaul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FINANSOWANEGO ZE ŚRODKÓW FUNDUSZU SOLIDARNOŚCIOWEGO</w:t>
      </w:r>
    </w:p>
    <w:p w14:paraId="646FE8FD" w14:textId="77777777" w:rsidR="006D169F" w:rsidRDefault="006D169F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344A1245" w14:textId="77777777" w:rsidR="006D169F" w:rsidRDefault="006D169F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18ABAB2C" w14:textId="77777777" w:rsidR="006D169F" w:rsidRDefault="004E123E">
      <w:pPr>
        <w:pStyle w:val="Default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§1</w:t>
      </w:r>
    </w:p>
    <w:p w14:paraId="0CD2831D" w14:textId="77777777" w:rsidR="006D169F" w:rsidRDefault="004E123E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Postanowienia ogólne</w:t>
      </w:r>
    </w:p>
    <w:p w14:paraId="02FCB7FF" w14:textId="77777777" w:rsidR="006D169F" w:rsidRDefault="004E123E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Regulamin ustala zasady realizacji świadczenia usługi „Opieka </w:t>
      </w:r>
      <w:proofErr w:type="spellStart"/>
      <w:r>
        <w:rPr>
          <w:rFonts w:ascii="Times New Roman" w:hAnsi="Times New Roman" w:cs="Times New Roman"/>
        </w:rPr>
        <w:t>wytchnieniowa</w:t>
      </w:r>
      <w:proofErr w:type="spellEnd"/>
      <w:r>
        <w:rPr>
          <w:rFonts w:ascii="Times New Roman" w:hAnsi="Times New Roman" w:cs="Times New Roman"/>
        </w:rPr>
        <w:t xml:space="preserve">” dla Jednostek Samorządu Terytorialnego - edycja 2025 </w:t>
      </w:r>
      <w:r>
        <w:rPr>
          <w:rFonts w:ascii="Times New Roman" w:hAnsi="Times New Roman" w:cs="Times New Roman"/>
        </w:rPr>
        <w:t>przez Gminę Miejską Ostróda, gdzie realizatorem Programu jest Miejski Ośrodek Pomocy Społecznej w Ostródzie ul. Olsztyńska 2, 14-100 Ostróda, zwanym dalej „Ośrodkiem”.</w:t>
      </w:r>
    </w:p>
    <w:p w14:paraId="342B578D" w14:textId="77777777" w:rsidR="006D169F" w:rsidRDefault="006D169F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7DCA929D" w14:textId="77777777" w:rsidR="006D169F" w:rsidRDefault="004E123E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Podstawą realizacji usługi opieki </w:t>
      </w:r>
      <w:proofErr w:type="spellStart"/>
      <w:r>
        <w:rPr>
          <w:rFonts w:ascii="Times New Roman" w:hAnsi="Times New Roman" w:cs="Times New Roman"/>
        </w:rPr>
        <w:t>wytchnieniowej</w:t>
      </w:r>
      <w:proofErr w:type="spellEnd"/>
      <w:r>
        <w:rPr>
          <w:rFonts w:ascii="Times New Roman" w:hAnsi="Times New Roman" w:cs="Times New Roman"/>
        </w:rPr>
        <w:t xml:space="preserve">, jest Program „Opieka </w:t>
      </w:r>
      <w:proofErr w:type="spellStart"/>
      <w:r>
        <w:rPr>
          <w:rFonts w:ascii="Times New Roman" w:hAnsi="Times New Roman" w:cs="Times New Roman"/>
        </w:rPr>
        <w:t>wytchnieniowa</w:t>
      </w:r>
      <w:proofErr w:type="spellEnd"/>
      <w:r>
        <w:rPr>
          <w:rFonts w:ascii="Times New Roman" w:hAnsi="Times New Roman" w:cs="Times New Roman"/>
        </w:rPr>
        <w:t xml:space="preserve">” – dla Jednostek Samorządu Terytorialnego - edycja 2025, zwany dalej Programem. </w:t>
      </w:r>
    </w:p>
    <w:p w14:paraId="5F67926F" w14:textId="77777777" w:rsidR="006D169F" w:rsidRDefault="006D169F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2369A0D7" w14:textId="77777777" w:rsidR="006D169F" w:rsidRDefault="004E123E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Świadczenie usługi o której mowa w pkt. 1, odbywa się w oparciu o Program Ministra Rodziny, Pracy i Polityki Społecznej „Opieka </w:t>
      </w:r>
      <w:proofErr w:type="spellStart"/>
      <w:r>
        <w:rPr>
          <w:rFonts w:ascii="Times New Roman" w:hAnsi="Times New Roman" w:cs="Times New Roman"/>
        </w:rPr>
        <w:t>wytchnieniowa</w:t>
      </w:r>
      <w:proofErr w:type="spellEnd"/>
      <w:r>
        <w:rPr>
          <w:rFonts w:ascii="Times New Roman" w:hAnsi="Times New Roman" w:cs="Times New Roman"/>
        </w:rPr>
        <w:t xml:space="preserve">" dla Jednostek Samorządu Terytorialnego - edycja 2025, zwany dalej Programem, który finansowany jest w całości ze środków Funduszu Solidarnościowego. </w:t>
      </w:r>
    </w:p>
    <w:p w14:paraId="264C1CE4" w14:textId="77777777" w:rsidR="006D169F" w:rsidRDefault="006D169F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50FD26ED" w14:textId="77777777" w:rsidR="006D169F" w:rsidRDefault="004E123E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4. Program będzie realizowany na terenie Gminy Miejskiej Ostróda od dnia 01.01.2025 r. do dnia 31.12.2025 r., z zastrzeżeniem, że termin rozpoczęcia usługi jest zależny od daty zawarcia umowy na realizację Programu pomiędzy Wojewodą Warmińsko-Mazurskim a Gminą Miejską Ostróda. </w:t>
      </w:r>
    </w:p>
    <w:p w14:paraId="1ACB329C" w14:textId="77777777" w:rsidR="006D169F" w:rsidRDefault="006D169F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00613C5B" w14:textId="77777777" w:rsidR="006D169F" w:rsidRDefault="004E123E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Odbiorcami usługi są mieszkańcy Gminy Miejskiej Ostróda. </w:t>
      </w:r>
    </w:p>
    <w:p w14:paraId="2D550C95" w14:textId="77777777" w:rsidR="006D169F" w:rsidRDefault="006D169F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32D07956" w14:textId="77777777" w:rsidR="006D169F" w:rsidRDefault="004E123E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Program zapewnia realizację usługi opieki </w:t>
      </w:r>
      <w:proofErr w:type="spellStart"/>
      <w:r>
        <w:rPr>
          <w:rFonts w:ascii="Times New Roman" w:hAnsi="Times New Roman" w:cs="Times New Roman"/>
        </w:rPr>
        <w:t>wytchnieniowej</w:t>
      </w:r>
      <w:proofErr w:type="spellEnd"/>
      <w:r>
        <w:rPr>
          <w:rFonts w:ascii="Times New Roman" w:hAnsi="Times New Roman" w:cs="Times New Roman"/>
        </w:rPr>
        <w:t xml:space="preserve"> mającą na celu wsparcie członków rodzin lub opiekunów sprawujących bezpośrednią opiekę nad:</w:t>
      </w:r>
    </w:p>
    <w:p w14:paraId="02CBABDE" w14:textId="77777777" w:rsidR="006D169F" w:rsidRDefault="004E123E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dziećmi od ukończenia 2. roku życia do ukończenia 16. roku życia posiadającymi</w:t>
      </w:r>
    </w:p>
    <w:p w14:paraId="5A8D0C09" w14:textId="77777777" w:rsidR="006D169F" w:rsidRDefault="004E123E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orzeczenie o niepełnosprawności lub</w:t>
      </w:r>
    </w:p>
    <w:p w14:paraId="70138B70" w14:textId="77777777" w:rsidR="006D169F" w:rsidRDefault="004E123E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b) osobami niepełnosprawnymi posiadającymi:</w:t>
      </w:r>
    </w:p>
    <w:p w14:paraId="38D9342F" w14:textId="77777777" w:rsidR="006D169F" w:rsidRDefault="004E123E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orzeczenie o znacznym stopniu niepełnosprawności albo</w:t>
      </w:r>
    </w:p>
    <w:p w14:paraId="7FB3C982" w14:textId="77777777" w:rsidR="006D169F" w:rsidRDefault="004E123E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orzeczenie traktowane na równi z orzeczeniem wymienionym w lit. a, zgodnie z art. 5 i art. 62 ustawy z dnia 27 sierpnia 1997 r. o rehabilitacji zawodowej i społecznej oraz zatrudnianiu osób niepełnosprawnych (Dz. U. z 2024 r. poz. 44, ze zm.)</w:t>
      </w:r>
    </w:p>
    <w:p w14:paraId="2F4689A5" w14:textId="77777777" w:rsidR="006D169F" w:rsidRDefault="004E123E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poprzez umożliwienie uzyskania doraźnej, czasowej pomocy w formie usługi opieki </w:t>
      </w:r>
      <w:proofErr w:type="spellStart"/>
      <w:r>
        <w:rPr>
          <w:rFonts w:ascii="Times New Roman" w:hAnsi="Times New Roman" w:cs="Times New Roman"/>
        </w:rPr>
        <w:t>wytchnieniowej</w:t>
      </w:r>
      <w:proofErr w:type="spellEnd"/>
      <w:r>
        <w:rPr>
          <w:rFonts w:ascii="Times New Roman" w:hAnsi="Times New Roman" w:cs="Times New Roman"/>
        </w:rPr>
        <w:t xml:space="preserve">, tj. odciążenie od codziennych obowiązków łączących się ze  sprawowaniem opieki nad osobą z niepełnosprawnością przez zapewnienie czasowego zastępstwa w tym zakresie. Dzięki temu wsparciu, osoby zaangażowane na co dzień w sprawowanie opieki nad osobą z niepełnosprawnością dysponować będą czasem, który mogą przeznaczyć na odpoczynek i regenerację, jak również na załatwienie niezbędnych spraw życiowych. Usługi opieki </w:t>
      </w:r>
      <w:proofErr w:type="spellStart"/>
      <w:r>
        <w:rPr>
          <w:rFonts w:ascii="Times New Roman" w:hAnsi="Times New Roman" w:cs="Times New Roman"/>
        </w:rPr>
        <w:t>wytchnieniowej</w:t>
      </w:r>
      <w:proofErr w:type="spellEnd"/>
      <w:r>
        <w:rPr>
          <w:rFonts w:ascii="Times New Roman" w:hAnsi="Times New Roman" w:cs="Times New Roman"/>
        </w:rPr>
        <w:t xml:space="preserve"> mogą służyć również okresowemu zabezpieczeniu potrzeb osoby    </w:t>
      </w:r>
      <w:r>
        <w:rPr>
          <w:rFonts w:ascii="Times New Roman" w:hAnsi="Times New Roman" w:cs="Times New Roman"/>
        </w:rPr>
        <w:t xml:space="preserve">                              z niepełnosprawnością w sytuacji, gdy członkowie rodzin lub opiekunowie z różnych powodów nie będą mogli wykonywać swoich obowiązków.</w:t>
      </w:r>
    </w:p>
    <w:p w14:paraId="401B5DE0" w14:textId="77777777" w:rsidR="006D169F" w:rsidRDefault="004E123E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Członkowie rodzin osób z niepełnosprawnościami i opiekunowie osób                                                                z  niepełnosprawnościami, którzy zostali zakwalifikowani do Programu, zwani są dalej uczestnikami Programu.</w:t>
      </w:r>
    </w:p>
    <w:p w14:paraId="74ED3988" w14:textId="77777777" w:rsidR="006D169F" w:rsidRDefault="004E123E">
      <w:pPr>
        <w:pStyle w:val="Default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§2</w:t>
      </w:r>
    </w:p>
    <w:p w14:paraId="4BC50A78" w14:textId="77777777" w:rsidR="006D169F" w:rsidRDefault="004E123E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Rekrutacja do Programu</w:t>
      </w:r>
    </w:p>
    <w:p w14:paraId="612F855E" w14:textId="77777777" w:rsidR="006D169F" w:rsidRDefault="004E123E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„Opieka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wytchnieniowa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” – edycja 2025</w:t>
      </w:r>
    </w:p>
    <w:p w14:paraId="771C56F0" w14:textId="77777777" w:rsidR="006D169F" w:rsidRDefault="006D169F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154035B1" w14:textId="77777777" w:rsidR="006D169F" w:rsidRDefault="004E123E">
      <w:pPr>
        <w:pStyle w:val="Default"/>
        <w:numPr>
          <w:ilvl w:val="0"/>
          <w:numId w:val="2"/>
        </w:numPr>
        <w:tabs>
          <w:tab w:val="left" w:pos="0"/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2025 r. w ramach Programu usługą opieki </w:t>
      </w:r>
      <w:proofErr w:type="spellStart"/>
      <w:r>
        <w:rPr>
          <w:rFonts w:ascii="Times New Roman" w:hAnsi="Times New Roman" w:cs="Times New Roman"/>
        </w:rPr>
        <w:t>wytchnieniowej</w:t>
      </w:r>
      <w:proofErr w:type="spellEnd"/>
      <w:r>
        <w:rPr>
          <w:rFonts w:ascii="Times New Roman" w:hAnsi="Times New Roman" w:cs="Times New Roman"/>
        </w:rPr>
        <w:t xml:space="preserve"> na terenie Gminy Miejskiej   Ostróda zostanie objętych 14 opiekunów sprawujących opiekę nad: </w:t>
      </w:r>
    </w:p>
    <w:p w14:paraId="5B588E8E" w14:textId="77777777" w:rsidR="006D169F" w:rsidRDefault="004E123E">
      <w:pPr>
        <w:tabs>
          <w:tab w:val="left" w:pos="0"/>
          <w:tab w:val="left" w:pos="142"/>
        </w:tabs>
        <w:autoSpaceDE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a) 4 dziećmi od ukończenia 2 do ukończenia 16 roku życia posiadającymi orzeczenie                                       o niepełnosprawności, limit godzin na 1 uczestnika wynosi 194 godz. (zgodnie z przyznanym dofinansowaniem)  </w:t>
      </w:r>
    </w:p>
    <w:p w14:paraId="6F61D3D2" w14:textId="77777777" w:rsidR="006D169F" w:rsidRDefault="004E123E">
      <w:pPr>
        <w:tabs>
          <w:tab w:val="left" w:pos="0"/>
          <w:tab w:val="left" w:pos="142"/>
        </w:tabs>
        <w:autoSpaceDE w:val="0"/>
        <w:spacing w:line="360" w:lineRule="auto"/>
        <w:ind w:left="-142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b) 10 osobami </w:t>
      </w:r>
      <w:r>
        <w:rPr>
          <w:rFonts w:ascii="Times New Roman" w:hAnsi="Times New Roman"/>
          <w:sz w:val="24"/>
          <w:szCs w:val="24"/>
        </w:rPr>
        <w:t>niepełnosprawnymi posiadającymi:</w:t>
      </w:r>
    </w:p>
    <w:p w14:paraId="17081142" w14:textId="77777777" w:rsidR="006D169F" w:rsidRDefault="004E123E">
      <w:pPr>
        <w:pStyle w:val="Akapitzlist"/>
        <w:tabs>
          <w:tab w:val="left" w:pos="0"/>
          <w:tab w:val="left" w:pos="142"/>
        </w:tabs>
        <w:autoSpaceDE w:val="0"/>
        <w:spacing w:line="360" w:lineRule="auto"/>
        <w:ind w:left="0" w:hanging="142"/>
        <w:jc w:val="both"/>
        <w:rPr>
          <w:sz w:val="24"/>
          <w:szCs w:val="24"/>
        </w:rPr>
      </w:pPr>
      <w:r>
        <w:rPr>
          <w:sz w:val="24"/>
          <w:szCs w:val="24"/>
        </w:rPr>
        <w:t>- orzeczenie o znacznym stopniu niepełnosprawności albo</w:t>
      </w:r>
    </w:p>
    <w:p w14:paraId="2B8ACF18" w14:textId="77777777" w:rsidR="006D169F" w:rsidRDefault="004E123E">
      <w:pPr>
        <w:pStyle w:val="Akapitzlist"/>
        <w:tabs>
          <w:tab w:val="left" w:pos="0"/>
        </w:tabs>
        <w:autoSpaceDE w:val="0"/>
        <w:spacing w:line="360" w:lineRule="auto"/>
        <w:ind w:left="0" w:hanging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orzeczenie traktowane na równi z orzeczeniem o znacznym stopniu niepełnosprawności, zgodnie z art. 5 i art. 62 ustawy z dnia 27 sierpnia 1997 r. o rehabilitacji zawodowej i społecznej oraz zatrudnianiu osób niepełnosprawnych , którzy wymagają usług opieki </w:t>
      </w:r>
      <w:proofErr w:type="spellStart"/>
      <w:r>
        <w:rPr>
          <w:sz w:val="24"/>
          <w:szCs w:val="24"/>
        </w:rPr>
        <w:t>wytchnieniowej</w:t>
      </w:r>
      <w:proofErr w:type="spellEnd"/>
      <w:r>
        <w:rPr>
          <w:sz w:val="24"/>
          <w:szCs w:val="24"/>
        </w:rPr>
        <w:t xml:space="preserve">”, limit godzin na 1 uczestnika wynosi 186 godz. (zgodnie z przyznanym dofinansowaniem).  </w:t>
      </w:r>
    </w:p>
    <w:p w14:paraId="07379574" w14:textId="77777777" w:rsidR="006D169F" w:rsidRDefault="004E123E">
      <w:pPr>
        <w:suppressAutoHyphens w:val="0"/>
        <w:autoSpaceDE w:val="0"/>
        <w:spacing w:after="0" w:line="360" w:lineRule="auto"/>
        <w:ind w:left="-284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2. Na potrzeby realizacji Programu za członków rodziny osoby z niepełnosprawnością uznaje się wstępnych oraz zstępnych, krewnych w linii bocznej, małżonka, wstępnych oraz zstępnych                 małżonka, krewnych w linii bocznej małżonka, zięcia, synową, macochę, ojczyma oraz osobę               pozostającą we wspólnym pożyciu, a także osobę pozostającą w stosunku przysposobienia z osobą z niepełnosprawnością.</w:t>
      </w:r>
    </w:p>
    <w:p w14:paraId="7A6D2C6C" w14:textId="77777777" w:rsidR="006D169F" w:rsidRDefault="006D169F">
      <w:pPr>
        <w:suppressAutoHyphens w:val="0"/>
        <w:autoSpaceDE w:val="0"/>
        <w:spacing w:after="0" w:line="360" w:lineRule="auto"/>
        <w:jc w:val="both"/>
        <w:textAlignment w:val="auto"/>
        <w:rPr>
          <w:rFonts w:ascii="Times New Roman" w:hAnsi="Times New Roman"/>
          <w:sz w:val="24"/>
          <w:szCs w:val="24"/>
        </w:rPr>
      </w:pPr>
    </w:p>
    <w:p w14:paraId="494E2EA9" w14:textId="77777777" w:rsidR="006D169F" w:rsidRDefault="004E123E">
      <w:pPr>
        <w:pStyle w:val="Akapitzlist"/>
        <w:numPr>
          <w:ilvl w:val="0"/>
          <w:numId w:val="3"/>
        </w:numPr>
        <w:spacing w:line="360" w:lineRule="auto"/>
        <w:ind w:left="-284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 potrzeby realizacji Programu za opiekuna osoby z niepełnosprawnością uznaje się opiekuna sprawującego bezpośrednią opiekę nad osobą posiadającą orzeczenie o znacznym stopniu                      niepełnosprawności albo orzeczenie traktowane na równi z orzeczeniem o znacznym stopniu                             niepełnosprawności oraz opiekuna sprawującego bezpośrednią opiekę nad dzieckiem od                 ukończenia 2. roku życia do ukończenia 16. roku życia posiadającym orzeczenie                      </w:t>
      </w:r>
      <w:r>
        <w:rPr>
          <w:sz w:val="24"/>
          <w:szCs w:val="24"/>
        </w:rPr>
        <w:t xml:space="preserve">                         o niepełnosprawności (w tym opiekuna sprawującego opiekę w ramach rodziny zastępczej i rodzinnego domu dziecka).</w:t>
      </w:r>
    </w:p>
    <w:p w14:paraId="5760D3F2" w14:textId="77777777" w:rsidR="006D169F" w:rsidRDefault="006D169F">
      <w:pPr>
        <w:suppressAutoHyphens w:val="0"/>
        <w:autoSpaceDE w:val="0"/>
        <w:spacing w:after="0" w:line="360" w:lineRule="auto"/>
        <w:jc w:val="both"/>
        <w:textAlignment w:val="auto"/>
        <w:rPr>
          <w:rFonts w:ascii="Times New Roman" w:hAnsi="Times New Roman"/>
          <w:sz w:val="24"/>
          <w:szCs w:val="24"/>
        </w:rPr>
      </w:pPr>
    </w:p>
    <w:p w14:paraId="38AFE0DA" w14:textId="77777777" w:rsidR="006D169F" w:rsidRDefault="004E123E">
      <w:pPr>
        <w:pStyle w:val="Akapitzlist"/>
        <w:numPr>
          <w:ilvl w:val="0"/>
          <w:numId w:val="3"/>
        </w:numPr>
        <w:autoSpaceDE w:val="0"/>
        <w:spacing w:line="360" w:lineRule="auto"/>
        <w:ind w:left="-284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Ośrodek kwalifikuje do przyznania usługi opieki </w:t>
      </w:r>
      <w:proofErr w:type="spellStart"/>
      <w:r>
        <w:rPr>
          <w:sz w:val="24"/>
          <w:szCs w:val="24"/>
        </w:rPr>
        <w:t>wytchnieniowej</w:t>
      </w:r>
      <w:proofErr w:type="spellEnd"/>
      <w:r>
        <w:rPr>
          <w:sz w:val="24"/>
          <w:szCs w:val="24"/>
        </w:rPr>
        <w:t xml:space="preserve"> na podstawie  następujących dokumentów:</w:t>
      </w:r>
    </w:p>
    <w:p w14:paraId="4E51E14A" w14:textId="77777777" w:rsidR="006D169F" w:rsidRDefault="004E123E">
      <w:pPr>
        <w:pStyle w:val="Akapitzlist"/>
        <w:numPr>
          <w:ilvl w:val="0"/>
          <w:numId w:val="4"/>
        </w:numPr>
        <w:autoSpaceDE w:val="0"/>
        <w:spacing w:line="360" w:lineRule="auto"/>
        <w:ind w:left="-284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Karty zgłoszenia do Programu „Opieka </w:t>
      </w:r>
      <w:proofErr w:type="spellStart"/>
      <w:r>
        <w:rPr>
          <w:sz w:val="24"/>
          <w:szCs w:val="24"/>
        </w:rPr>
        <w:t>wytchnieniowa</w:t>
      </w:r>
      <w:proofErr w:type="spellEnd"/>
      <w:r>
        <w:rPr>
          <w:sz w:val="24"/>
          <w:szCs w:val="24"/>
        </w:rPr>
        <w:t xml:space="preserve">” dla Jednostek Samorządu                            Terytorialnego – edycja 2025, stanowiącej Załącznik Nr 7 do </w:t>
      </w:r>
      <w:r>
        <w:rPr>
          <w:sz w:val="24"/>
          <w:szCs w:val="24"/>
        </w:rPr>
        <w:t>Programu</w:t>
      </w:r>
    </w:p>
    <w:p w14:paraId="363CA269" w14:textId="77777777" w:rsidR="006D169F" w:rsidRDefault="004E123E">
      <w:pPr>
        <w:pStyle w:val="Akapitzlist"/>
        <w:numPr>
          <w:ilvl w:val="0"/>
          <w:numId w:val="4"/>
        </w:numPr>
        <w:autoSpaceDE w:val="0"/>
        <w:spacing w:line="360" w:lineRule="auto"/>
        <w:ind w:left="-284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kserokopii aktualnego orzeczenia niepełnosprawności </w:t>
      </w:r>
    </w:p>
    <w:p w14:paraId="4F2F5768" w14:textId="77777777" w:rsidR="006D169F" w:rsidRDefault="004E123E">
      <w:pPr>
        <w:pStyle w:val="Akapitzlist"/>
        <w:numPr>
          <w:ilvl w:val="0"/>
          <w:numId w:val="4"/>
        </w:numPr>
        <w:autoSpaceDE w:val="0"/>
        <w:spacing w:line="360" w:lineRule="auto"/>
        <w:ind w:left="-284" w:firstLine="0"/>
        <w:jc w:val="both"/>
        <w:rPr>
          <w:sz w:val="24"/>
          <w:szCs w:val="24"/>
        </w:rPr>
      </w:pPr>
      <w:r>
        <w:rPr>
          <w:sz w:val="24"/>
          <w:szCs w:val="24"/>
        </w:rPr>
        <w:t>oświadczenia uczestnika Programu – Zał. Nr 1 do Regulaminu.</w:t>
      </w:r>
    </w:p>
    <w:p w14:paraId="663912A3" w14:textId="77777777" w:rsidR="006D169F" w:rsidRDefault="006D169F">
      <w:pPr>
        <w:autoSpaceDE w:val="0"/>
        <w:spacing w:line="360" w:lineRule="auto"/>
        <w:jc w:val="both"/>
        <w:rPr>
          <w:sz w:val="24"/>
          <w:szCs w:val="24"/>
        </w:rPr>
      </w:pPr>
    </w:p>
    <w:p w14:paraId="368CD999" w14:textId="77777777" w:rsidR="006D169F" w:rsidRDefault="004E123E">
      <w:pPr>
        <w:pStyle w:val="Default"/>
        <w:spacing w:line="360" w:lineRule="auto"/>
        <w:ind w:lef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Dokumenty należy składać w formie papierowej w siedzibie Miejskiego Ośrodka Pomocy Społecznej w Ostródzie  ul. Olsztyńska 2, 14-100 Ostróda, w pok. nr 2 na parterze w godzinach urzędowania (od poniedziałku do piątku, w godzinach od 7.00 do 15.00) do dnia 27.01.2025 r.  </w:t>
      </w:r>
    </w:p>
    <w:p w14:paraId="54848904" w14:textId="77777777" w:rsidR="006D169F" w:rsidRDefault="006D169F">
      <w:pPr>
        <w:suppressAutoHyphens w:val="0"/>
        <w:autoSpaceDE w:val="0"/>
        <w:spacing w:after="0" w:line="360" w:lineRule="auto"/>
        <w:jc w:val="both"/>
        <w:textAlignment w:val="auto"/>
        <w:rPr>
          <w:rFonts w:ascii="Times New Roman" w:hAnsi="Times New Roman"/>
          <w:sz w:val="24"/>
          <w:szCs w:val="24"/>
        </w:rPr>
      </w:pPr>
    </w:p>
    <w:p w14:paraId="7B892E66" w14:textId="77777777" w:rsidR="006D169F" w:rsidRDefault="004E123E">
      <w:pPr>
        <w:suppressAutoHyphens w:val="0"/>
        <w:autoSpaceDE w:val="0"/>
        <w:spacing w:after="0" w:line="360" w:lineRule="auto"/>
        <w:ind w:left="-284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Złożenie dokumentów rekrutacyjnych nie jest równoznaczne z zakwalifikowaniem się do udziału w Programie. </w:t>
      </w:r>
    </w:p>
    <w:p w14:paraId="58C5F7FD" w14:textId="77777777" w:rsidR="006D169F" w:rsidRDefault="006D169F">
      <w:pPr>
        <w:pStyle w:val="Akapitzlist"/>
        <w:autoSpaceDE w:val="0"/>
        <w:spacing w:line="360" w:lineRule="auto"/>
        <w:ind w:left="284"/>
        <w:jc w:val="both"/>
        <w:rPr>
          <w:sz w:val="24"/>
          <w:szCs w:val="24"/>
        </w:rPr>
      </w:pPr>
    </w:p>
    <w:p w14:paraId="3DC78558" w14:textId="77777777" w:rsidR="006D169F" w:rsidRDefault="004E123E">
      <w:pPr>
        <w:pStyle w:val="Akapitzlist"/>
        <w:numPr>
          <w:ilvl w:val="0"/>
          <w:numId w:val="5"/>
        </w:numPr>
        <w:tabs>
          <w:tab w:val="left" w:pos="-142"/>
        </w:tabs>
        <w:autoSpaceDE w:val="0"/>
        <w:spacing w:line="360" w:lineRule="auto"/>
        <w:ind w:left="-284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</w:t>
      </w:r>
      <w:r>
        <w:rPr>
          <w:sz w:val="24"/>
          <w:szCs w:val="24"/>
        </w:rPr>
        <w:t xml:space="preserve">przypadku, gdy usługi opieki </w:t>
      </w:r>
      <w:proofErr w:type="spellStart"/>
      <w:r>
        <w:rPr>
          <w:sz w:val="24"/>
          <w:szCs w:val="24"/>
        </w:rPr>
        <w:t>wytchnieniowej</w:t>
      </w:r>
      <w:proofErr w:type="spellEnd"/>
      <w:r>
        <w:rPr>
          <w:sz w:val="24"/>
          <w:szCs w:val="24"/>
        </w:rPr>
        <w:t xml:space="preserve">, będą świadczone dla członków rodziny lub opiekunów sprawujących bezpośrednią opiekę nad małoletnimi, w odniesieniu do osób,  które mają świadczyć usługi opieki </w:t>
      </w:r>
      <w:proofErr w:type="spellStart"/>
      <w:r>
        <w:rPr>
          <w:sz w:val="24"/>
          <w:szCs w:val="24"/>
        </w:rPr>
        <w:t>wytchnieniowej</w:t>
      </w:r>
      <w:proofErr w:type="spellEnd"/>
      <w:r>
        <w:rPr>
          <w:sz w:val="24"/>
          <w:szCs w:val="24"/>
        </w:rPr>
        <w:t xml:space="preserve"> muszą zostać muszą zostać spełnione                                   warunki określone w art. 21 ustawy z dnia 13 maja 2016 r. o przeciwdziałaniu zagrożeniom                     przestępczością na tle seksualnym i ochronie małoletnich (Dz. U. 2024 poz. 560 ze zm.),                          </w:t>
      </w:r>
      <w:r>
        <w:rPr>
          <w:sz w:val="24"/>
          <w:szCs w:val="24"/>
        </w:rPr>
        <w:t xml:space="preserve">      </w:t>
      </w:r>
      <w:r>
        <w:rPr>
          <w:sz w:val="24"/>
          <w:szCs w:val="24"/>
        </w:rPr>
        <w:lastRenderedPageBreak/>
        <w:t xml:space="preserve">a w przypadku usług opieki </w:t>
      </w:r>
      <w:proofErr w:type="spellStart"/>
      <w:r>
        <w:rPr>
          <w:sz w:val="24"/>
          <w:szCs w:val="24"/>
        </w:rPr>
        <w:t>wytchnieniowej</w:t>
      </w:r>
      <w:proofErr w:type="spellEnd"/>
      <w:r>
        <w:rPr>
          <w:sz w:val="24"/>
          <w:szCs w:val="24"/>
        </w:rPr>
        <w:t xml:space="preserve">, o których mowa w ust. 6 pkt 1 lit. e, ust. 6 pkt 1 lit. f, ust. 6 pkt 2 lit. h oraz ust. 6 pkt 2 lit. i, dodatkowo wymagana jest pisemna akceptacja osoby, która ma świadczyć usługę opieki </w:t>
      </w:r>
      <w:proofErr w:type="spellStart"/>
      <w:r>
        <w:rPr>
          <w:sz w:val="24"/>
          <w:szCs w:val="24"/>
        </w:rPr>
        <w:t>wytchnieniowej</w:t>
      </w:r>
      <w:proofErr w:type="spellEnd"/>
      <w:r>
        <w:rPr>
          <w:sz w:val="24"/>
          <w:szCs w:val="24"/>
        </w:rPr>
        <w:t xml:space="preserve"> ze strony rodzica małoletniego lub opiekuna prawnego małoletniego.</w:t>
      </w:r>
    </w:p>
    <w:p w14:paraId="2A53520B" w14:textId="77777777" w:rsidR="006D169F" w:rsidRDefault="006D169F">
      <w:pPr>
        <w:suppressAutoHyphens w:val="0"/>
        <w:autoSpaceDE w:val="0"/>
        <w:spacing w:after="0" w:line="360" w:lineRule="auto"/>
        <w:jc w:val="both"/>
        <w:textAlignment w:val="auto"/>
        <w:rPr>
          <w:rFonts w:ascii="Times New Roman" w:hAnsi="Times New Roman"/>
          <w:sz w:val="24"/>
          <w:szCs w:val="24"/>
        </w:rPr>
      </w:pPr>
    </w:p>
    <w:p w14:paraId="597F3800" w14:textId="77777777" w:rsidR="006D169F" w:rsidRDefault="004E123E">
      <w:pPr>
        <w:pStyle w:val="Default"/>
        <w:numPr>
          <w:ilvl w:val="0"/>
          <w:numId w:val="5"/>
        </w:numPr>
        <w:spacing w:line="360" w:lineRule="auto"/>
        <w:ind w:left="-284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Zgłoszenia do Programu będą rozpatrywane przez Komisję Rekrutacyjną powołaną przez Dyrektora Ośrodka.</w:t>
      </w:r>
    </w:p>
    <w:p w14:paraId="00944733" w14:textId="77777777" w:rsidR="006D169F" w:rsidRDefault="006D169F">
      <w:pPr>
        <w:pStyle w:val="Akapitzlist"/>
      </w:pPr>
    </w:p>
    <w:p w14:paraId="537C11EB" w14:textId="77777777" w:rsidR="006D169F" w:rsidRDefault="004E123E">
      <w:pPr>
        <w:pStyle w:val="Default"/>
        <w:spacing w:line="360" w:lineRule="auto"/>
        <w:ind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 O zakwalifikowaniu do Programu będą brane pod uwagę: </w:t>
      </w:r>
    </w:p>
    <w:p w14:paraId="59C84C85" w14:textId="77777777" w:rsidR="006D169F" w:rsidRDefault="004E123E">
      <w:pPr>
        <w:pStyle w:val="Default"/>
        <w:numPr>
          <w:ilvl w:val="0"/>
          <w:numId w:val="6"/>
        </w:numPr>
        <w:spacing w:line="360" w:lineRule="auto"/>
        <w:ind w:left="0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brak możliwości </w:t>
      </w:r>
      <w:r>
        <w:rPr>
          <w:rFonts w:ascii="Times New Roman" w:hAnsi="Times New Roman" w:cs="Times New Roman"/>
        </w:rPr>
        <w:t>uzyskania pomocy ze strony innych członków rodziny, np. ze względu na wiek, stan zdrowia bądź aktywizację zawodową, inne</w:t>
      </w:r>
    </w:p>
    <w:p w14:paraId="742C820D" w14:textId="77777777" w:rsidR="006D169F" w:rsidRDefault="004E123E">
      <w:pPr>
        <w:pStyle w:val="Default"/>
        <w:spacing w:line="360" w:lineRule="auto"/>
        <w:ind w:left="424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TAK 5 pkt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NIE 0 pkt</w:t>
      </w:r>
    </w:p>
    <w:p w14:paraId="6A86109A" w14:textId="77777777" w:rsidR="006D169F" w:rsidRDefault="004E123E">
      <w:pPr>
        <w:pStyle w:val="Default"/>
        <w:numPr>
          <w:ilvl w:val="0"/>
          <w:numId w:val="6"/>
        </w:numPr>
        <w:spacing w:line="360" w:lineRule="auto"/>
        <w:ind w:left="0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uczestniczenie w placówkach wsparcia dziennego  TAK 0 pkt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NIE 5 pkt</w:t>
      </w:r>
    </w:p>
    <w:p w14:paraId="3437C2BB" w14:textId="77777777" w:rsidR="006D169F" w:rsidRDefault="004E123E">
      <w:pPr>
        <w:pStyle w:val="Default"/>
        <w:numPr>
          <w:ilvl w:val="0"/>
          <w:numId w:val="6"/>
        </w:numPr>
        <w:spacing w:line="360" w:lineRule="auto"/>
        <w:ind w:left="0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korzystanie z usług opiekuńczych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TAK 0 pkt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NIE 5 pkt</w:t>
      </w:r>
    </w:p>
    <w:p w14:paraId="5A365128" w14:textId="77777777" w:rsidR="006D169F" w:rsidRDefault="004E123E">
      <w:pPr>
        <w:pStyle w:val="Default"/>
        <w:numPr>
          <w:ilvl w:val="0"/>
          <w:numId w:val="6"/>
        </w:numPr>
        <w:spacing w:line="360" w:lineRule="auto"/>
        <w:ind w:left="0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samodzielne(bez pomocy drugiej osoby) poruszanie się w domu i poza miejscem zamieszkania </w:t>
      </w:r>
    </w:p>
    <w:p w14:paraId="70D44179" w14:textId="77777777" w:rsidR="006D169F" w:rsidRDefault="004E123E">
      <w:pPr>
        <w:pStyle w:val="Default"/>
        <w:spacing w:line="360" w:lineRule="auto"/>
        <w:ind w:firstLine="43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ab/>
        <w:t>TAK 0 pkt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NIE 5 pkt</w:t>
      </w:r>
    </w:p>
    <w:p w14:paraId="19E0A5E9" w14:textId="77777777" w:rsidR="006D169F" w:rsidRDefault="004E123E">
      <w:pPr>
        <w:pStyle w:val="Default"/>
        <w:numPr>
          <w:ilvl w:val="0"/>
          <w:numId w:val="6"/>
        </w:numPr>
        <w:spacing w:line="360" w:lineRule="auto"/>
        <w:ind w:left="-709" w:firstLine="43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poruszanie się przy pomocy sprzętu ortopedycznego TAK 0 pkt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NIE 5 pkt</w:t>
      </w:r>
    </w:p>
    <w:p w14:paraId="5A49A54C" w14:textId="77777777" w:rsidR="006D169F" w:rsidRDefault="004E123E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565743A7" w14:textId="77777777" w:rsidR="006D169F" w:rsidRDefault="004E123E">
      <w:pPr>
        <w:pStyle w:val="Default"/>
        <w:spacing w:line="360" w:lineRule="auto"/>
        <w:ind w:lef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 Realizator Programu jest obowiązany poinformować w formie pisemnej członka rodziny lub opiekuna osoby z niepełnosprawnością, o przyznaniu usługi opieki </w:t>
      </w:r>
      <w:proofErr w:type="spellStart"/>
      <w:r>
        <w:rPr>
          <w:rFonts w:ascii="Times New Roman" w:hAnsi="Times New Roman" w:cs="Times New Roman"/>
        </w:rPr>
        <w:t>wytchnieniowej</w:t>
      </w:r>
      <w:proofErr w:type="spellEnd"/>
      <w:r>
        <w:rPr>
          <w:rFonts w:ascii="Times New Roman" w:hAnsi="Times New Roman" w:cs="Times New Roman"/>
        </w:rPr>
        <w:t xml:space="preserve"> oraz                          o przyznanej formie świadczenia, o wymiarze usługi opieki </w:t>
      </w:r>
      <w:proofErr w:type="spellStart"/>
      <w:r>
        <w:rPr>
          <w:rFonts w:ascii="Times New Roman" w:hAnsi="Times New Roman" w:cs="Times New Roman"/>
        </w:rPr>
        <w:t>wytchnieniowej</w:t>
      </w:r>
      <w:proofErr w:type="spellEnd"/>
      <w:r>
        <w:rPr>
          <w:rFonts w:ascii="Times New Roman" w:hAnsi="Times New Roman" w:cs="Times New Roman"/>
        </w:rPr>
        <w:t xml:space="preserve"> a także o prawach                   i obowiązkach wynikających z przyznania usługi lub poinformować o odmowie jej przyznania wraz z uzasadnieniem. </w:t>
      </w:r>
    </w:p>
    <w:p w14:paraId="6CCB3ED9" w14:textId="77777777" w:rsidR="006D169F" w:rsidRDefault="006D169F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4C36FB39" w14:textId="77777777" w:rsidR="006D169F" w:rsidRDefault="004E123E">
      <w:pPr>
        <w:pStyle w:val="Default"/>
        <w:spacing w:line="360" w:lineRule="auto"/>
        <w:ind w:lef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11. W przypadku osób, które w procesie rekrutacji otrzymają taką samą ilość punktów, będzie decydowała informacja/opinia pracownika socjalnego o funkcjonowaniu tej osoby 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w środowisku.</w:t>
      </w:r>
    </w:p>
    <w:p w14:paraId="7450A53A" w14:textId="77777777" w:rsidR="006D169F" w:rsidRDefault="006D169F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54DF9502" w14:textId="77777777" w:rsidR="006D169F" w:rsidRDefault="004E123E">
      <w:pPr>
        <w:pStyle w:val="Default"/>
        <w:spacing w:line="360" w:lineRule="auto"/>
        <w:ind w:lef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 Komisja Rekrutacyjna sporządzi protokół z posiedzenia oraz „Kartę Oceny do zakwalifikowania w Programie” stanowiącą Załącznik Nr 2 do Regulaminu.</w:t>
      </w:r>
    </w:p>
    <w:p w14:paraId="20646025" w14:textId="77777777" w:rsidR="006D169F" w:rsidRDefault="006D169F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45C92CEE" w14:textId="77777777" w:rsidR="006D169F" w:rsidRDefault="004E123E">
      <w:pPr>
        <w:pStyle w:val="Default"/>
        <w:spacing w:line="360" w:lineRule="auto"/>
        <w:ind w:lef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 Dokumenty rekrutacyjne nie podlegają zwrotowi i stanowią własność Ośrodka. </w:t>
      </w:r>
    </w:p>
    <w:p w14:paraId="51CD76DC" w14:textId="77777777" w:rsidR="006D169F" w:rsidRDefault="006D169F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5255ABF0" w14:textId="77777777" w:rsidR="006D169F" w:rsidRDefault="004E123E">
      <w:pPr>
        <w:pStyle w:val="Default"/>
        <w:spacing w:line="360" w:lineRule="auto"/>
        <w:ind w:lef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14. Po zakończeniu procesu rekrutacji a także po wyczerpaniu limitu dostępnych miejsc                        w Programie osoby zgłaszające chęć udziału zostaną wpisane na listę rezerwową pod pierwszą wolną pozycją. W przypadku wolnego miejsca, do Programu będzie zapraszana kolejna osoba z listy rezerwowej i/lub zostanie ogłoszony nabór uzupełniający.  </w:t>
      </w:r>
    </w:p>
    <w:p w14:paraId="3BB2041C" w14:textId="77777777" w:rsidR="006D169F" w:rsidRDefault="006D169F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37546B8E" w14:textId="77777777" w:rsidR="006D169F" w:rsidRDefault="004E123E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§3</w:t>
      </w:r>
    </w:p>
    <w:p w14:paraId="3CAF0811" w14:textId="77777777" w:rsidR="006D169F" w:rsidRDefault="004E123E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Zasady uczestnictwa w Programie „Opieka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wytchnieniowa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” dla Jednostek Samorządu terytorialnego – edycja 2025</w:t>
      </w:r>
    </w:p>
    <w:p w14:paraId="21D55A15" w14:textId="77777777" w:rsidR="006D169F" w:rsidRDefault="006D169F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10ED8C4F" w14:textId="77777777" w:rsidR="006D169F" w:rsidRDefault="004E123E">
      <w:pPr>
        <w:pStyle w:val="Default"/>
        <w:numPr>
          <w:ilvl w:val="0"/>
          <w:numId w:val="7"/>
        </w:numPr>
        <w:tabs>
          <w:tab w:val="left" w:pos="0"/>
        </w:tabs>
        <w:spacing w:line="360" w:lineRule="auto"/>
        <w:ind w:left="-284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Program będzie </w:t>
      </w:r>
      <w:r>
        <w:rPr>
          <w:rFonts w:ascii="Times New Roman" w:hAnsi="Times New Roman" w:cs="Times New Roman"/>
        </w:rPr>
        <w:t xml:space="preserve">realizowany w formie świadczenia usług opieki </w:t>
      </w:r>
      <w:proofErr w:type="spellStart"/>
      <w:r>
        <w:rPr>
          <w:rFonts w:ascii="Times New Roman" w:hAnsi="Times New Roman" w:cs="Times New Roman"/>
        </w:rPr>
        <w:t>wytchnieniowej</w:t>
      </w:r>
      <w:proofErr w:type="spellEnd"/>
      <w:r>
        <w:rPr>
          <w:rFonts w:ascii="Times New Roman" w:hAnsi="Times New Roman" w:cs="Times New Roman"/>
        </w:rPr>
        <w:t xml:space="preserve"> w ramach pobytu dziennego za uprzednią zgodą gminy/powiatu, w miejscu zamieszkania osoby 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z niepełnosprawnością.</w:t>
      </w:r>
    </w:p>
    <w:p w14:paraId="042C5A6A" w14:textId="77777777" w:rsidR="006D169F" w:rsidRDefault="006D169F">
      <w:pPr>
        <w:pStyle w:val="Default"/>
        <w:tabs>
          <w:tab w:val="left" w:pos="284"/>
        </w:tabs>
        <w:spacing w:line="360" w:lineRule="auto"/>
        <w:ind w:left="-284"/>
        <w:jc w:val="both"/>
        <w:rPr>
          <w:rFonts w:ascii="Times New Roman" w:hAnsi="Times New Roman" w:cs="Times New Roman"/>
        </w:rPr>
      </w:pPr>
    </w:p>
    <w:p w14:paraId="34955253" w14:textId="77777777" w:rsidR="006D169F" w:rsidRDefault="004E123E">
      <w:pPr>
        <w:pStyle w:val="Default"/>
        <w:numPr>
          <w:ilvl w:val="0"/>
          <w:numId w:val="7"/>
        </w:numPr>
        <w:tabs>
          <w:tab w:val="left" w:pos="0"/>
          <w:tab w:val="left" w:pos="284"/>
        </w:tabs>
        <w:spacing w:line="360" w:lineRule="auto"/>
        <w:ind w:left="-284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Wsparcie usługi </w:t>
      </w:r>
      <w:proofErr w:type="spellStart"/>
      <w:r>
        <w:rPr>
          <w:rFonts w:ascii="Times New Roman" w:hAnsi="Times New Roman" w:cs="Times New Roman"/>
        </w:rPr>
        <w:t>wytchnieniowej</w:t>
      </w:r>
      <w:proofErr w:type="spellEnd"/>
      <w:r>
        <w:rPr>
          <w:rFonts w:ascii="Times New Roman" w:hAnsi="Times New Roman" w:cs="Times New Roman"/>
        </w:rPr>
        <w:t xml:space="preserve"> będzie realizowane w wymiarze nieprzekradającym 4 godzin dziennie. Usługi mogą być świadczone w godzinach 6.00-22.00.  </w:t>
      </w:r>
    </w:p>
    <w:p w14:paraId="5F840E5F" w14:textId="77777777" w:rsidR="006D169F" w:rsidRDefault="006D169F">
      <w:pPr>
        <w:tabs>
          <w:tab w:val="left" w:pos="284"/>
        </w:tabs>
        <w:autoSpaceDE w:val="0"/>
        <w:spacing w:line="360" w:lineRule="auto"/>
        <w:ind w:left="-284"/>
        <w:rPr>
          <w:rFonts w:ascii="Times New Roman" w:hAnsi="Times New Roman"/>
          <w:sz w:val="24"/>
          <w:szCs w:val="24"/>
        </w:rPr>
      </w:pPr>
    </w:p>
    <w:p w14:paraId="682832A5" w14:textId="77777777" w:rsidR="006D169F" w:rsidRDefault="004E123E">
      <w:pPr>
        <w:pStyle w:val="Akapitzlist"/>
        <w:numPr>
          <w:ilvl w:val="0"/>
          <w:numId w:val="7"/>
        </w:numPr>
        <w:tabs>
          <w:tab w:val="left" w:pos="0"/>
        </w:tabs>
        <w:autoSpaceDE w:val="0"/>
        <w:spacing w:line="360" w:lineRule="auto"/>
        <w:ind w:left="-284" w:firstLine="0"/>
        <w:rPr>
          <w:sz w:val="24"/>
          <w:szCs w:val="24"/>
        </w:rPr>
      </w:pPr>
      <w:r>
        <w:rPr>
          <w:sz w:val="24"/>
          <w:szCs w:val="24"/>
        </w:rPr>
        <w:t xml:space="preserve">Aktywność zawodowa nie wyklucza członka rodziny lub opiekuna, z możliwości uzyskania usługi opieki </w:t>
      </w:r>
      <w:proofErr w:type="spellStart"/>
      <w:r>
        <w:rPr>
          <w:sz w:val="24"/>
          <w:szCs w:val="24"/>
        </w:rPr>
        <w:t>wytchnieniowej</w:t>
      </w:r>
      <w:proofErr w:type="spellEnd"/>
      <w:r>
        <w:rPr>
          <w:sz w:val="24"/>
          <w:szCs w:val="24"/>
        </w:rPr>
        <w:t xml:space="preserve">. </w:t>
      </w:r>
    </w:p>
    <w:p w14:paraId="692BBF80" w14:textId="77777777" w:rsidR="006D169F" w:rsidRDefault="006D169F">
      <w:pPr>
        <w:pStyle w:val="Akapitzlist"/>
        <w:rPr>
          <w:sz w:val="24"/>
          <w:szCs w:val="24"/>
        </w:rPr>
      </w:pPr>
    </w:p>
    <w:p w14:paraId="4E5E905A" w14:textId="77777777" w:rsidR="006D169F" w:rsidRDefault="004E123E">
      <w:pPr>
        <w:tabs>
          <w:tab w:val="left" w:pos="284"/>
        </w:tabs>
        <w:suppressAutoHyphens w:val="0"/>
        <w:autoSpaceDE w:val="0"/>
        <w:spacing w:after="0" w:line="360" w:lineRule="auto"/>
        <w:ind w:left="-284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Usługi opieki </w:t>
      </w:r>
      <w:proofErr w:type="spellStart"/>
      <w:r>
        <w:rPr>
          <w:rFonts w:ascii="Times New Roman" w:hAnsi="Times New Roman"/>
          <w:sz w:val="24"/>
          <w:szCs w:val="24"/>
        </w:rPr>
        <w:t>wytchnieniowej</w:t>
      </w:r>
      <w:proofErr w:type="spellEnd"/>
      <w:r>
        <w:rPr>
          <w:rFonts w:ascii="Times New Roman" w:hAnsi="Times New Roman"/>
          <w:sz w:val="24"/>
          <w:szCs w:val="24"/>
        </w:rPr>
        <w:t xml:space="preserve">  mogą być świadczone, przez osoby niebędące członkami rodziny osoby z niepełnosprawnością, opiekunami osoby z niepełnosprawnością lub osobami faktycznie zamieszkującymi razem z osobą z niepełnosprawnością, które:</w:t>
      </w:r>
    </w:p>
    <w:p w14:paraId="1CD4BA65" w14:textId="77777777" w:rsidR="006D169F" w:rsidRDefault="004E123E">
      <w:pPr>
        <w:tabs>
          <w:tab w:val="left" w:pos="284"/>
        </w:tabs>
        <w:suppressAutoHyphens w:val="0"/>
        <w:autoSpaceDE w:val="0"/>
        <w:spacing w:after="0" w:line="360" w:lineRule="auto"/>
        <w:ind w:left="-284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a) posiadają dokument potwierdzający uzyskanie kwalifikacji w zawodzie: asystent osoby 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niepełnosprawnej),pielęgniarka, siostra PCK, opiekun osoby starszej, opiekun medyczny, 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pedagog, psycholog, terapeuta zajęciowy, fizjoterapeuta lub</w:t>
      </w:r>
    </w:p>
    <w:p w14:paraId="27FF652C" w14:textId="77777777" w:rsidR="006D169F" w:rsidRDefault="004E123E">
      <w:pPr>
        <w:tabs>
          <w:tab w:val="left" w:pos="284"/>
        </w:tabs>
        <w:suppressAutoHyphens w:val="0"/>
        <w:autoSpaceDE w:val="0"/>
        <w:spacing w:after="0" w:line="360" w:lineRule="auto"/>
        <w:ind w:left="-284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b) posiadają co najmniej 6-miesięczne, udokumentowane doświadczenie w udzielaniu 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bezpośredniej pomocy osobom z niepełnosprawnościami, np. doświadczenie zawodowe,  oświadczenie w udzielaniu wsparcia osobom z niepełnosprawnościami w formie wolontariatu, lub</w:t>
      </w:r>
    </w:p>
    <w:p w14:paraId="0BD91078" w14:textId="77777777" w:rsidR="006D169F" w:rsidRDefault="004E123E">
      <w:pPr>
        <w:tabs>
          <w:tab w:val="left" w:pos="284"/>
        </w:tabs>
        <w:suppressAutoHyphens w:val="0"/>
        <w:autoSpaceDE w:val="0"/>
        <w:spacing w:after="0" w:line="360" w:lineRule="auto"/>
        <w:ind w:left="-284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c) zostaną wskazane przez uczestnika Programu w Karcie zgłoszenia do Programu „Opieka </w:t>
      </w:r>
      <w:r>
        <w:rPr>
          <w:rFonts w:ascii="Times New Roman" w:hAnsi="Times New Roman"/>
          <w:sz w:val="24"/>
          <w:szCs w:val="24"/>
        </w:rPr>
        <w:t xml:space="preserve">                      </w:t>
      </w:r>
      <w:proofErr w:type="spellStart"/>
      <w:r>
        <w:rPr>
          <w:rFonts w:ascii="Times New Roman" w:hAnsi="Times New Roman"/>
          <w:sz w:val="24"/>
          <w:szCs w:val="24"/>
        </w:rPr>
        <w:t>wytchnieniowa</w:t>
      </w:r>
      <w:proofErr w:type="spellEnd"/>
      <w:r>
        <w:rPr>
          <w:rFonts w:ascii="Times New Roman" w:hAnsi="Times New Roman"/>
          <w:sz w:val="24"/>
          <w:szCs w:val="24"/>
        </w:rPr>
        <w:t>” dla Jednostek Samorządu Terytorialnego – edycja 2025, której wzór stanowi załącznik nr 7 do Programu.</w:t>
      </w:r>
    </w:p>
    <w:p w14:paraId="21598A03" w14:textId="77777777" w:rsidR="006D169F" w:rsidRDefault="006D169F">
      <w:pPr>
        <w:tabs>
          <w:tab w:val="left" w:pos="284"/>
        </w:tabs>
        <w:suppressAutoHyphens w:val="0"/>
        <w:autoSpaceDE w:val="0"/>
        <w:spacing w:after="0" w:line="360" w:lineRule="auto"/>
        <w:ind w:left="-284"/>
        <w:jc w:val="both"/>
        <w:textAlignment w:val="auto"/>
        <w:rPr>
          <w:rFonts w:ascii="Times New Roman" w:hAnsi="Times New Roman"/>
          <w:sz w:val="24"/>
          <w:szCs w:val="24"/>
        </w:rPr>
      </w:pPr>
    </w:p>
    <w:p w14:paraId="03105455" w14:textId="77777777" w:rsidR="006D169F" w:rsidRDefault="004E123E">
      <w:pPr>
        <w:tabs>
          <w:tab w:val="left" w:pos="284"/>
        </w:tabs>
        <w:suppressAutoHyphens w:val="0"/>
        <w:autoSpaceDE w:val="0"/>
        <w:spacing w:after="0" w:line="36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5. W przypadku gdy usługi opieki </w:t>
      </w:r>
      <w:proofErr w:type="spellStart"/>
      <w:r>
        <w:rPr>
          <w:rFonts w:ascii="Times New Roman" w:hAnsi="Times New Roman"/>
          <w:sz w:val="24"/>
          <w:szCs w:val="24"/>
        </w:rPr>
        <w:t>wytchnieniowej</w:t>
      </w:r>
      <w:proofErr w:type="spellEnd"/>
      <w:r>
        <w:rPr>
          <w:rFonts w:ascii="Times New Roman" w:hAnsi="Times New Roman"/>
          <w:sz w:val="24"/>
          <w:szCs w:val="24"/>
        </w:rPr>
        <w:t xml:space="preserve">, mają być świadczone dla członków rodziny lub opiekunów sprawujących bezpośrednią opiekę nad małoletnimi, w odniesieniu do osób, które mają świadczyć usługi opieki </w:t>
      </w:r>
      <w:proofErr w:type="spellStart"/>
      <w:r>
        <w:rPr>
          <w:rFonts w:ascii="Times New Roman" w:hAnsi="Times New Roman"/>
          <w:sz w:val="24"/>
          <w:szCs w:val="24"/>
        </w:rPr>
        <w:t>wytchnieniowej</w:t>
      </w:r>
      <w:proofErr w:type="spellEnd"/>
      <w:r>
        <w:rPr>
          <w:rFonts w:ascii="Times New Roman" w:hAnsi="Times New Roman"/>
          <w:sz w:val="24"/>
          <w:szCs w:val="24"/>
        </w:rPr>
        <w:t xml:space="preserve">, muszą zostać spełnione warunki określone w art. 21 ustawy z dnia 13 maja 2016 r. o przeciwdziałaniu zagrożeniom przestępczością na tle seksualnym i ochronie małoletnich (Dz. U. 2024 poz. 560 ze zm.), a w przypadku usług opieki </w:t>
      </w:r>
      <w:proofErr w:type="spellStart"/>
      <w:r>
        <w:rPr>
          <w:rFonts w:ascii="Times New Roman" w:hAnsi="Times New Roman"/>
          <w:sz w:val="24"/>
          <w:szCs w:val="24"/>
        </w:rPr>
        <w:t>wytchnieniowej</w:t>
      </w:r>
      <w:proofErr w:type="spellEnd"/>
      <w:r>
        <w:rPr>
          <w:rFonts w:ascii="Times New Roman" w:hAnsi="Times New Roman"/>
          <w:sz w:val="24"/>
          <w:szCs w:val="24"/>
        </w:rPr>
        <w:t>, o których mowa w ust. 6 pkt 1 lit. e, ust. 6 pkt 1 lit. f, ust. 6 pkt 2 li</w:t>
      </w:r>
      <w:r>
        <w:rPr>
          <w:rFonts w:ascii="Times New Roman" w:hAnsi="Times New Roman"/>
          <w:sz w:val="24"/>
          <w:szCs w:val="24"/>
        </w:rPr>
        <w:t xml:space="preserve">t. h oraz ust. 6 pkt 2 lit. i, dodatkowo wymagana jest pisemna akceptacja osoby, która ma świadczyć usługę opieki </w:t>
      </w:r>
      <w:proofErr w:type="spellStart"/>
      <w:r>
        <w:rPr>
          <w:rFonts w:ascii="Times New Roman" w:hAnsi="Times New Roman"/>
          <w:sz w:val="24"/>
          <w:szCs w:val="24"/>
        </w:rPr>
        <w:t>wytchnieniowej</w:t>
      </w:r>
      <w:proofErr w:type="spellEnd"/>
      <w:r>
        <w:rPr>
          <w:rFonts w:ascii="Times New Roman" w:hAnsi="Times New Roman"/>
          <w:sz w:val="24"/>
          <w:szCs w:val="24"/>
        </w:rPr>
        <w:t xml:space="preserve"> ze strony rodzica małoletniego lub opiekuna prawnego  małoletniego.</w:t>
      </w:r>
    </w:p>
    <w:p w14:paraId="2480000C" w14:textId="77777777" w:rsidR="006D169F" w:rsidRDefault="006D169F">
      <w:pPr>
        <w:suppressAutoHyphens w:val="0"/>
        <w:autoSpaceDE w:val="0"/>
        <w:spacing w:after="0" w:line="360" w:lineRule="auto"/>
        <w:ind w:hanging="142"/>
        <w:jc w:val="both"/>
        <w:textAlignment w:val="auto"/>
        <w:rPr>
          <w:rFonts w:ascii="Times New Roman" w:hAnsi="Times New Roman"/>
          <w:b/>
          <w:bCs/>
          <w:color w:val="FF0000"/>
          <w:sz w:val="24"/>
          <w:szCs w:val="24"/>
        </w:rPr>
      </w:pPr>
    </w:p>
    <w:p w14:paraId="5D8E848E" w14:textId="77777777" w:rsidR="006D169F" w:rsidRDefault="004E123E">
      <w:pPr>
        <w:pStyle w:val="Default"/>
        <w:spacing w:line="360" w:lineRule="auto"/>
        <w:jc w:val="both"/>
      </w:pPr>
      <w:r>
        <w:rPr>
          <w:rFonts w:ascii="Times New Roman" w:hAnsi="Times New Roman"/>
        </w:rPr>
        <w:t xml:space="preserve">6. </w:t>
      </w:r>
      <w:r>
        <w:rPr>
          <w:rFonts w:ascii="Times New Roman" w:hAnsi="Times New Roman" w:cs="Times New Roman"/>
        </w:rPr>
        <w:t xml:space="preserve">Uczestnik ma prawo wskazania osoby, która będzie świadczyć usługę opieki </w:t>
      </w:r>
      <w:proofErr w:type="spellStart"/>
      <w:r>
        <w:rPr>
          <w:rFonts w:ascii="Times New Roman" w:hAnsi="Times New Roman" w:cs="Times New Roman"/>
        </w:rPr>
        <w:t>wytchnieniowej</w:t>
      </w:r>
      <w:proofErr w:type="spellEnd"/>
      <w:r>
        <w:rPr>
          <w:rFonts w:ascii="Times New Roman" w:hAnsi="Times New Roman" w:cs="Times New Roman"/>
        </w:rPr>
        <w:t xml:space="preserve">. W przypadku wskazania przez Uczestnika </w:t>
      </w:r>
      <w:r>
        <w:rPr>
          <w:rFonts w:ascii="Times New Roman" w:hAnsi="Times New Roman" w:cs="Times New Roman"/>
        </w:rPr>
        <w:t xml:space="preserve">Programu osoby do świadczenia usługi opieki </w:t>
      </w:r>
      <w:proofErr w:type="spellStart"/>
      <w:r>
        <w:rPr>
          <w:rFonts w:ascii="Times New Roman" w:hAnsi="Times New Roman" w:cs="Times New Roman"/>
        </w:rPr>
        <w:t>wytchnieniowej</w:t>
      </w:r>
      <w:proofErr w:type="spellEnd"/>
      <w:r>
        <w:rPr>
          <w:rFonts w:ascii="Times New Roman" w:hAnsi="Times New Roman" w:cs="Times New Roman"/>
        </w:rPr>
        <w:t>, oświadczenie osoby niepełnosprawnej/opiekuna osoby niepełnosprawnej, że wskazana przez nią osoba jest przygotowana do realizacji w/w usługi oraz o braku pokrewieństwa - wzór stanowi załącznik nr 1</w:t>
      </w:r>
      <w:r>
        <w:rPr>
          <w:rFonts w:ascii="Times New Roman" w:hAnsi="Times New Roman" w:cs="Times New Roman"/>
          <w:color w:val="0462C1"/>
        </w:rPr>
        <w:t xml:space="preserve"> </w:t>
      </w:r>
      <w:r>
        <w:rPr>
          <w:rFonts w:ascii="Times New Roman" w:hAnsi="Times New Roman" w:cs="Times New Roman"/>
        </w:rPr>
        <w:t xml:space="preserve">do Regulaminu. </w:t>
      </w:r>
    </w:p>
    <w:p w14:paraId="3F803545" w14:textId="77777777" w:rsidR="006D169F" w:rsidRDefault="006D169F">
      <w:pPr>
        <w:suppressAutoHyphens w:val="0"/>
        <w:autoSpaceDE w:val="0"/>
        <w:spacing w:after="0" w:line="360" w:lineRule="auto"/>
        <w:ind w:hanging="142"/>
        <w:jc w:val="both"/>
        <w:textAlignment w:val="auto"/>
        <w:rPr>
          <w:rFonts w:ascii="Times New Roman" w:hAnsi="Times New Roman"/>
          <w:sz w:val="24"/>
          <w:szCs w:val="24"/>
        </w:rPr>
      </w:pPr>
    </w:p>
    <w:p w14:paraId="3488714F" w14:textId="77777777" w:rsidR="006D169F" w:rsidRDefault="004E123E">
      <w:pPr>
        <w:suppressAutoHyphens w:val="0"/>
        <w:autoSpaceDE w:val="0"/>
        <w:spacing w:after="0" w:line="36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W ramach usługi opieki </w:t>
      </w:r>
      <w:proofErr w:type="spellStart"/>
      <w:r>
        <w:rPr>
          <w:rFonts w:ascii="Times New Roman" w:hAnsi="Times New Roman"/>
          <w:sz w:val="24"/>
          <w:szCs w:val="24"/>
        </w:rPr>
        <w:t>wytchnieniowej</w:t>
      </w:r>
      <w:proofErr w:type="spellEnd"/>
      <w:r>
        <w:rPr>
          <w:rFonts w:ascii="Times New Roman" w:hAnsi="Times New Roman"/>
          <w:sz w:val="24"/>
          <w:szCs w:val="24"/>
        </w:rPr>
        <w:t xml:space="preserve"> zapewniane jest okresowe wsparcie w zabezpieczaniu potrzeb osoby z niepełnosprawnością, w zastępstwie członków rodziny lub opiekunów                      sprawujących na co dzień bezpośrednią opiekę.</w:t>
      </w:r>
    </w:p>
    <w:p w14:paraId="716FA3FC" w14:textId="77777777" w:rsidR="006D169F" w:rsidRDefault="006D169F">
      <w:pPr>
        <w:suppressAutoHyphens w:val="0"/>
        <w:autoSpaceDE w:val="0"/>
        <w:spacing w:after="0" w:line="360" w:lineRule="auto"/>
        <w:jc w:val="both"/>
        <w:textAlignment w:val="auto"/>
        <w:rPr>
          <w:rFonts w:ascii="Times New Roman" w:hAnsi="Times New Roman"/>
          <w:sz w:val="24"/>
          <w:szCs w:val="24"/>
        </w:rPr>
      </w:pPr>
    </w:p>
    <w:p w14:paraId="62F2F4E7" w14:textId="77777777" w:rsidR="006D169F" w:rsidRDefault="004E123E">
      <w:pPr>
        <w:suppressAutoHyphens w:val="0"/>
        <w:autoSpaceDE w:val="0"/>
        <w:spacing w:after="0" w:line="36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Rodzaj i zakres godzinowy usług opieki </w:t>
      </w:r>
      <w:proofErr w:type="spellStart"/>
      <w:r>
        <w:rPr>
          <w:rFonts w:ascii="Times New Roman" w:hAnsi="Times New Roman"/>
          <w:sz w:val="24"/>
          <w:szCs w:val="24"/>
        </w:rPr>
        <w:t>wytchnieniowej</w:t>
      </w:r>
      <w:proofErr w:type="spellEnd"/>
      <w:r>
        <w:rPr>
          <w:rFonts w:ascii="Times New Roman" w:hAnsi="Times New Roman"/>
          <w:sz w:val="24"/>
          <w:szCs w:val="24"/>
        </w:rPr>
        <w:t xml:space="preserve"> powinien być uzależniony od                osobistej sytuacji uczestnika Programu, z uwzględnieniem stopnia i rodzaju 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niepełnosprawności osoby z niepełnosprawnością, nad którą uczestnik Programu sprawuje opiekę.</w:t>
      </w:r>
    </w:p>
    <w:p w14:paraId="1DAA3396" w14:textId="77777777" w:rsidR="006D169F" w:rsidRDefault="006D169F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2589CA06" w14:textId="77777777" w:rsidR="006D169F" w:rsidRDefault="004E123E">
      <w:pPr>
        <w:pStyle w:val="Default"/>
        <w:spacing w:line="360" w:lineRule="auto"/>
        <w:jc w:val="both"/>
      </w:pPr>
      <w:r>
        <w:rPr>
          <w:rFonts w:ascii="Times New Roman" w:hAnsi="Times New Roman" w:cs="Times New Roman"/>
          <w:color w:val="auto"/>
        </w:rPr>
        <w:t xml:space="preserve">9. Wzór karty realizacji usług opieki </w:t>
      </w:r>
      <w:proofErr w:type="spellStart"/>
      <w:r>
        <w:rPr>
          <w:rFonts w:ascii="Times New Roman" w:hAnsi="Times New Roman" w:cs="Times New Roman"/>
          <w:color w:val="auto"/>
        </w:rPr>
        <w:t>wytchnieniowej</w:t>
      </w:r>
      <w:proofErr w:type="spellEnd"/>
      <w:r>
        <w:rPr>
          <w:rFonts w:ascii="Times New Roman" w:hAnsi="Times New Roman" w:cs="Times New Roman"/>
          <w:color w:val="auto"/>
        </w:rPr>
        <w:t xml:space="preserve"> stanowi załącznik nr 8 </w:t>
      </w:r>
      <w:r>
        <w:rPr>
          <w:rFonts w:ascii="Times New Roman" w:hAnsi="Times New Roman" w:cs="Times New Roman"/>
        </w:rPr>
        <w:t xml:space="preserve">do Programu. </w:t>
      </w:r>
    </w:p>
    <w:p w14:paraId="32181B6D" w14:textId="77777777" w:rsidR="006D169F" w:rsidRDefault="006D169F">
      <w:pPr>
        <w:pStyle w:val="NormalnyWeb"/>
        <w:tabs>
          <w:tab w:val="left" w:pos="284"/>
        </w:tabs>
        <w:spacing w:before="0" w:after="0" w:line="360" w:lineRule="auto"/>
        <w:jc w:val="both"/>
      </w:pPr>
    </w:p>
    <w:p w14:paraId="61E0F6DE" w14:textId="77777777" w:rsidR="006D169F" w:rsidRDefault="004E123E">
      <w:pPr>
        <w:pStyle w:val="NormalnyWeb"/>
        <w:tabs>
          <w:tab w:val="left" w:pos="284"/>
        </w:tabs>
        <w:spacing w:before="0" w:after="0" w:line="360" w:lineRule="auto"/>
        <w:jc w:val="both"/>
      </w:pPr>
      <w:r>
        <w:t xml:space="preserve">10. Każdy uczestnik Programu zobowiązany jest do informowania Miejskiego Ośrodka                        Pomocy Społecznej w Ostródzie o wszelkich nieprawidłowościach w realizacji usługi opieki </w:t>
      </w:r>
      <w:proofErr w:type="spellStart"/>
      <w:r>
        <w:t>wytchnieniowej</w:t>
      </w:r>
      <w:proofErr w:type="spellEnd"/>
      <w:r>
        <w:t>.</w:t>
      </w:r>
    </w:p>
    <w:p w14:paraId="0E6B8D6D" w14:textId="77777777" w:rsidR="006D169F" w:rsidRDefault="006D169F">
      <w:pPr>
        <w:pStyle w:val="NormalnyWeb"/>
        <w:tabs>
          <w:tab w:val="left" w:pos="284"/>
        </w:tabs>
        <w:spacing w:before="0" w:after="0" w:line="360" w:lineRule="auto"/>
        <w:jc w:val="both"/>
        <w:rPr>
          <w:sz w:val="22"/>
          <w:szCs w:val="22"/>
        </w:rPr>
      </w:pPr>
    </w:p>
    <w:p w14:paraId="4F1D3BDB" w14:textId="77777777" w:rsidR="006D169F" w:rsidRDefault="004E123E">
      <w:pPr>
        <w:pStyle w:val="NormalnyWeb"/>
        <w:spacing w:before="0" w:after="0" w:line="360" w:lineRule="auto"/>
        <w:jc w:val="both"/>
      </w:pPr>
      <w:r>
        <w:t xml:space="preserve">11. O wszelkich zmianach mających wpływ na prawo do korzystania z usług opieki </w:t>
      </w:r>
      <w:proofErr w:type="spellStart"/>
      <w:r>
        <w:t>wytchnieniowej</w:t>
      </w:r>
      <w:proofErr w:type="spellEnd"/>
      <w:r>
        <w:t xml:space="preserve"> (np. utrata statusu osoby z niepełnosprawnością, zmiana stopnia niepełnosprawności,                          korzystanie w danym roku kalendarzowym z usług opieki </w:t>
      </w:r>
      <w:proofErr w:type="spellStart"/>
      <w:r>
        <w:t>wytchnieniowej</w:t>
      </w:r>
      <w:proofErr w:type="spellEnd"/>
      <w:r>
        <w:t xml:space="preserve"> finansowanych ze </w:t>
      </w:r>
      <w:r>
        <w:lastRenderedPageBreak/>
        <w:t xml:space="preserve">środków z Funduszu w ramach innych programów Ministra dotyczących usług asystencji opieki </w:t>
      </w:r>
      <w:proofErr w:type="spellStart"/>
      <w:r>
        <w:t>wytchnieniowej</w:t>
      </w:r>
      <w:proofErr w:type="spellEnd"/>
      <w:r>
        <w:t>) uczestnik jest obowiązany niezwłocznie poinformować realizatora       Programu, nie później niż w ciągu 7 dni od dnia nastąpienia zmiany. Zmiana okoliczności        mających wpływ na prawa i warun</w:t>
      </w:r>
      <w:r>
        <w:t xml:space="preserve">ki korzystania z usług opieki </w:t>
      </w:r>
      <w:proofErr w:type="spellStart"/>
      <w:r>
        <w:t>wytchnieniowej</w:t>
      </w:r>
      <w:proofErr w:type="spellEnd"/>
      <w:r>
        <w:t xml:space="preserve"> w ramach          Programu, o których mowa powyżej, będzie skutkować zmianą przysługującego uczestnikowi Programu limitu godzin usług opieki </w:t>
      </w:r>
      <w:proofErr w:type="spellStart"/>
      <w:r>
        <w:t>wytchnieniowej</w:t>
      </w:r>
      <w:proofErr w:type="spellEnd"/>
      <w:r>
        <w:t xml:space="preserve"> finansowanych ze środków Funduszu                Solidarnościowego w ramach Programu w danym roku kalendarzowym. Nowy limit będzie przysługiwał od dnia w którym nastąpiły zmiany okoliczności o których mowa powyżej. </w:t>
      </w:r>
    </w:p>
    <w:p w14:paraId="2F8E0F4F" w14:textId="77777777" w:rsidR="006D169F" w:rsidRDefault="006D169F">
      <w:pPr>
        <w:pStyle w:val="Default"/>
        <w:spacing w:line="360" w:lineRule="auto"/>
        <w:ind w:left="-284"/>
        <w:jc w:val="both"/>
        <w:rPr>
          <w:rFonts w:ascii="Times New Roman" w:hAnsi="Times New Roman" w:cs="Times New Roman"/>
        </w:rPr>
      </w:pPr>
    </w:p>
    <w:p w14:paraId="77EE1FDD" w14:textId="77777777" w:rsidR="006D169F" w:rsidRDefault="004E123E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12. W przypadku zmiany miejsca zamieszkania poza teren Gminy Miejskiej Ostróda uczestnik Programu składa pracownikowi Ośrodka oświadczenie o rezygnacji z udziału w Programie. </w:t>
      </w:r>
    </w:p>
    <w:p w14:paraId="05495D25" w14:textId="77777777" w:rsidR="006D169F" w:rsidRDefault="006D169F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6A8711A8" w14:textId="77777777" w:rsidR="006D169F" w:rsidRDefault="004E123E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 W godzinach </w:t>
      </w:r>
      <w:r>
        <w:rPr>
          <w:rFonts w:ascii="Times New Roman" w:hAnsi="Times New Roman" w:cs="Times New Roman"/>
        </w:rPr>
        <w:t xml:space="preserve">realizacji usługi opieki </w:t>
      </w:r>
      <w:proofErr w:type="spellStart"/>
      <w:r>
        <w:rPr>
          <w:rFonts w:ascii="Times New Roman" w:hAnsi="Times New Roman" w:cs="Times New Roman"/>
        </w:rPr>
        <w:t>wytchnieniowej</w:t>
      </w:r>
      <w:proofErr w:type="spellEnd"/>
      <w:r>
        <w:rPr>
          <w:rFonts w:ascii="Times New Roman" w:hAnsi="Times New Roman" w:cs="Times New Roman"/>
        </w:rPr>
        <w:t xml:space="preserve"> nie mogą być świadczone inne formy pomocy usługowej, w tym: usługi opiekuńcze lub specjalistyczne usługi opiekuńcze, o których mowa w ustawie o pomocy społecznej bądź usługi finansowane w ramach Funduszu Solidarnościowego lub z innych źródeł. </w:t>
      </w:r>
    </w:p>
    <w:p w14:paraId="5ABD433B" w14:textId="77777777" w:rsidR="006D169F" w:rsidRDefault="006D169F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29C9092C" w14:textId="77777777" w:rsidR="006D169F" w:rsidRDefault="004E123E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14.  Zarówno Uczestnik jak i osoba świadcząca usługę biorąc udział w Programie, wyrażają zgodę na doraźną kontrolę oraz monitorowanie świadczonych usług prowadzony bezpośrednio w miejscu ich realizacji, zgodnie z zapisami z części IV pkt. 29 Programu. </w:t>
      </w:r>
    </w:p>
    <w:p w14:paraId="2071B58D" w14:textId="77777777" w:rsidR="006D169F" w:rsidRDefault="006D169F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454EB086" w14:textId="77777777" w:rsidR="006D169F" w:rsidRDefault="004E123E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§4</w:t>
      </w:r>
    </w:p>
    <w:p w14:paraId="76D6D766" w14:textId="77777777" w:rsidR="006D169F" w:rsidRDefault="004E123E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Przetwarzanie danych osobowych</w:t>
      </w:r>
    </w:p>
    <w:p w14:paraId="2B125247" w14:textId="77777777" w:rsidR="006D169F" w:rsidRDefault="004E123E">
      <w:pPr>
        <w:pStyle w:val="Default"/>
        <w:numPr>
          <w:ilvl w:val="3"/>
          <w:numId w:val="8"/>
        </w:numPr>
        <w:tabs>
          <w:tab w:val="left" w:pos="284"/>
        </w:tabs>
        <w:spacing w:line="360" w:lineRule="auto"/>
        <w:ind w:left="0" w:firstLine="0"/>
        <w:jc w:val="both"/>
      </w:pPr>
      <w:r>
        <w:rPr>
          <w:rFonts w:ascii="Times New Roman" w:hAnsi="Times New Roman" w:cs="Times New Roman"/>
        </w:rPr>
        <w:t xml:space="preserve">Informacja dot. przetwarzania danych osobowych w Miejskim Ośrodku Pomocy Społecznej w Ostródzie oraz klauzula informacyjna RODO (załącznik Nr 15 do Programu „Opieka </w:t>
      </w:r>
      <w:proofErr w:type="spellStart"/>
      <w:r>
        <w:rPr>
          <w:rFonts w:ascii="Times New Roman" w:hAnsi="Times New Roman" w:cs="Times New Roman"/>
        </w:rPr>
        <w:t>wytchnieniowa</w:t>
      </w:r>
      <w:proofErr w:type="spellEnd"/>
      <w:r>
        <w:rPr>
          <w:rFonts w:ascii="Times New Roman" w:hAnsi="Times New Roman" w:cs="Times New Roman"/>
        </w:rPr>
        <w:t>” dla Jednostek Samorządu Terytorialnego edycja 2025) zostały zamieszczone:</w:t>
      </w:r>
    </w:p>
    <w:p w14:paraId="78EB28C2" w14:textId="77777777" w:rsidR="006D169F" w:rsidRDefault="004E123E">
      <w:pPr>
        <w:pStyle w:val="Default"/>
        <w:numPr>
          <w:ilvl w:val="0"/>
          <w:numId w:val="9"/>
        </w:numPr>
        <w:tabs>
          <w:tab w:val="left" w:pos="284"/>
        </w:tabs>
        <w:spacing w:line="360" w:lineRule="auto"/>
        <w:ind w:left="0" w:firstLine="0"/>
        <w:jc w:val="both"/>
      </w:pPr>
      <w:r>
        <w:rPr>
          <w:rFonts w:ascii="Times New Roman" w:hAnsi="Times New Roman" w:cs="Times New Roman"/>
        </w:rPr>
        <w:t>na stronie internetowej mops.ostroda.pl w Biuletynie Informacji Publicznej w zakładce Ochrona Danych Osobowych</w:t>
      </w:r>
    </w:p>
    <w:p w14:paraId="708798CE" w14:textId="77777777" w:rsidR="006D169F" w:rsidRDefault="004E123E">
      <w:pPr>
        <w:pStyle w:val="Default"/>
        <w:numPr>
          <w:ilvl w:val="0"/>
          <w:numId w:val="9"/>
        </w:numPr>
        <w:spacing w:line="360" w:lineRule="auto"/>
        <w:ind w:left="284" w:hanging="284"/>
        <w:jc w:val="both"/>
      </w:pPr>
      <w:r>
        <w:rPr>
          <w:rFonts w:ascii="Times New Roman" w:hAnsi="Times New Roman" w:cs="Times New Roman"/>
        </w:rPr>
        <w:t xml:space="preserve">w siedzibie MOPS na tablicy ogłoszeń Sekcji Programów i Projektów pok. 204, 2 piętro. </w:t>
      </w:r>
    </w:p>
    <w:p w14:paraId="1CFDFA45" w14:textId="77777777" w:rsidR="006D169F" w:rsidRDefault="006D169F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5676DE0A" w14:textId="77777777" w:rsidR="006D169F" w:rsidRDefault="006D169F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29310F95" w14:textId="77777777" w:rsidR="006D169F" w:rsidRDefault="006D169F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5A2F9AD3" w14:textId="77777777" w:rsidR="006D169F" w:rsidRDefault="006D169F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6F53665E" w14:textId="77777777" w:rsidR="006D169F" w:rsidRDefault="004E123E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§5</w:t>
      </w:r>
    </w:p>
    <w:p w14:paraId="6D8B1C8E" w14:textId="77777777" w:rsidR="006D169F" w:rsidRDefault="004E123E">
      <w:pPr>
        <w:pStyle w:val="Default"/>
        <w:spacing w:line="360" w:lineRule="auto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>Postanowienia końcowe</w:t>
      </w:r>
    </w:p>
    <w:p w14:paraId="0CD36FE5" w14:textId="77777777" w:rsidR="006D169F" w:rsidRDefault="004E123E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Osoba zakwalifikowana do Programu jest zobowiązana do respektowania zasad niniejszego regulaminu. </w:t>
      </w:r>
    </w:p>
    <w:p w14:paraId="267864DB" w14:textId="77777777" w:rsidR="006D169F" w:rsidRDefault="004E123E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W sprawach nieuregulowanych w niniejszym Regulaminie, obowiązują zapisy Programu „Opieka </w:t>
      </w:r>
      <w:proofErr w:type="spellStart"/>
      <w:r>
        <w:rPr>
          <w:rFonts w:ascii="Times New Roman" w:hAnsi="Times New Roman" w:cs="Times New Roman"/>
        </w:rPr>
        <w:t>wytchnieniowa</w:t>
      </w:r>
      <w:proofErr w:type="spellEnd"/>
      <w:r>
        <w:rPr>
          <w:rFonts w:ascii="Times New Roman" w:hAnsi="Times New Roman" w:cs="Times New Roman"/>
        </w:rPr>
        <w:t xml:space="preserve">” dla </w:t>
      </w:r>
      <w:r>
        <w:rPr>
          <w:rFonts w:ascii="Times New Roman" w:hAnsi="Times New Roman" w:cs="Times New Roman"/>
        </w:rPr>
        <w:t xml:space="preserve">Jednostek Samorządu Terytorialnego – edycja 2025, ogłoszonego przez Ministra Rodziny, Pracy i Polityki Społecznej. </w:t>
      </w:r>
    </w:p>
    <w:p w14:paraId="73C1F607" w14:textId="77777777" w:rsidR="006D169F" w:rsidRDefault="006D169F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73086DE4" w14:textId="77777777" w:rsidR="006D169F" w:rsidRDefault="004E123E">
      <w:pPr>
        <w:pStyle w:val="Default"/>
        <w:spacing w:line="360" w:lineRule="auto"/>
        <w:jc w:val="both"/>
      </w:pPr>
      <w:r>
        <w:rPr>
          <w:rFonts w:ascii="Times New Roman" w:hAnsi="Times New Roman" w:cs="Times New Roman"/>
          <w:color w:val="auto"/>
        </w:rPr>
        <w:t>3. W innych nie wynikających z zapisów Programu „</w:t>
      </w:r>
      <w:r>
        <w:rPr>
          <w:rFonts w:ascii="Times New Roman" w:hAnsi="Times New Roman" w:cs="Times New Roman"/>
        </w:rPr>
        <w:t xml:space="preserve">Opieka </w:t>
      </w:r>
      <w:proofErr w:type="spellStart"/>
      <w:r>
        <w:rPr>
          <w:rFonts w:ascii="Times New Roman" w:hAnsi="Times New Roman" w:cs="Times New Roman"/>
        </w:rPr>
        <w:t>wytchnieniowa</w:t>
      </w:r>
      <w:proofErr w:type="spellEnd"/>
      <w:r>
        <w:rPr>
          <w:rFonts w:ascii="Times New Roman" w:hAnsi="Times New Roman" w:cs="Times New Roman"/>
        </w:rPr>
        <w:t>” dla Jednostek Samorządu Terytorialnego</w:t>
      </w:r>
      <w:r>
        <w:rPr>
          <w:rFonts w:ascii="Times New Roman" w:hAnsi="Times New Roman" w:cs="Times New Roman"/>
          <w:color w:val="auto"/>
        </w:rPr>
        <w:t xml:space="preserve">– edycja 2025, ogłoszonego przez Ministra Rodziny, Pracy i Polityki Społecznej ani niniejszego regulaminu sprawach decyzje co do rozstrzygnięć podejmuje Dyrektor Miejskiego Ośrodka Pomocy Społecznej w Ostródzie. </w:t>
      </w:r>
    </w:p>
    <w:p w14:paraId="256CADB4" w14:textId="77777777" w:rsidR="006D169F" w:rsidRDefault="006D169F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</w:p>
    <w:p w14:paraId="55509F31" w14:textId="77777777" w:rsidR="006D169F" w:rsidRDefault="004E123E">
      <w:pPr>
        <w:pStyle w:val="Default"/>
        <w:spacing w:line="360" w:lineRule="auto"/>
        <w:jc w:val="both"/>
      </w:pPr>
      <w:r>
        <w:rPr>
          <w:rFonts w:ascii="Times New Roman" w:hAnsi="Times New Roman" w:cs="Times New Roman"/>
          <w:color w:val="auto"/>
        </w:rPr>
        <w:t xml:space="preserve">4. Miejski Ośrodek Pomocy Społecznej w Ostródzie zastrzega sobie prawo do zmiany postanowień niniejszego Regulaminu niezbędnych do prawidłowej realizacji Programu. </w:t>
      </w:r>
    </w:p>
    <w:sectPr w:rsidR="006D169F">
      <w:headerReference w:type="default" r:id="rId7"/>
      <w:footerReference w:type="default" r:id="rId8"/>
      <w:pgSz w:w="11906" w:h="16838"/>
      <w:pgMar w:top="1417" w:right="1417" w:bottom="1417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04622" w14:textId="77777777" w:rsidR="004E123E" w:rsidRDefault="004E123E">
      <w:pPr>
        <w:spacing w:after="0"/>
      </w:pPr>
      <w:r>
        <w:separator/>
      </w:r>
    </w:p>
  </w:endnote>
  <w:endnote w:type="continuationSeparator" w:id="0">
    <w:p w14:paraId="5BEE68E2" w14:textId="77777777" w:rsidR="004E123E" w:rsidRDefault="004E123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3DACB" w14:textId="77777777" w:rsidR="004E123E" w:rsidRDefault="004E123E">
    <w:pPr>
      <w:pStyle w:val="Stopka"/>
      <w:jc w:val="right"/>
    </w:pPr>
    <w:r>
      <w:rPr>
        <w:rFonts w:ascii="Calibri Light" w:eastAsia="Times New Roman" w:hAnsi="Calibri Light"/>
        <w:sz w:val="16"/>
        <w:szCs w:val="16"/>
      </w:rPr>
      <w:t xml:space="preserve">str. </w:t>
    </w:r>
    <w:r>
      <w:rPr>
        <w:rFonts w:ascii="Calibri Light" w:eastAsia="Times New Roman" w:hAnsi="Calibri Light"/>
        <w:sz w:val="16"/>
        <w:szCs w:val="16"/>
      </w:rPr>
      <w:fldChar w:fldCharType="begin"/>
    </w:r>
    <w:r>
      <w:rPr>
        <w:rFonts w:ascii="Calibri Light" w:eastAsia="Times New Roman" w:hAnsi="Calibri Light"/>
        <w:sz w:val="16"/>
        <w:szCs w:val="16"/>
      </w:rPr>
      <w:instrText xml:space="preserve"> PAGE </w:instrText>
    </w:r>
    <w:r>
      <w:rPr>
        <w:rFonts w:ascii="Calibri Light" w:eastAsia="Times New Roman" w:hAnsi="Calibri Light"/>
        <w:sz w:val="16"/>
        <w:szCs w:val="16"/>
      </w:rPr>
      <w:fldChar w:fldCharType="separate"/>
    </w:r>
    <w:r>
      <w:rPr>
        <w:rFonts w:ascii="Calibri Light" w:eastAsia="Times New Roman" w:hAnsi="Calibri Light"/>
        <w:sz w:val="16"/>
        <w:szCs w:val="16"/>
      </w:rPr>
      <w:t>2</w:t>
    </w:r>
    <w:r>
      <w:rPr>
        <w:rFonts w:ascii="Calibri Light" w:eastAsia="Times New Roman" w:hAnsi="Calibri Light"/>
        <w:sz w:val="16"/>
        <w:szCs w:val="16"/>
      </w:rPr>
      <w:fldChar w:fldCharType="end"/>
    </w:r>
  </w:p>
  <w:p w14:paraId="75CD63F3" w14:textId="77777777" w:rsidR="004E123E" w:rsidRDefault="004E123E">
    <w:pPr>
      <w:pStyle w:val="Stopka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C5D3A" w14:textId="77777777" w:rsidR="004E123E" w:rsidRDefault="004E123E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680A45A9" w14:textId="77777777" w:rsidR="004E123E" w:rsidRDefault="004E123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257A8" w14:textId="77777777" w:rsidR="004E123E" w:rsidRDefault="004E123E">
    <w:pPr>
      <w:pStyle w:val="Nagwek"/>
      <w:tabs>
        <w:tab w:val="clear" w:pos="4536"/>
        <w:tab w:val="clear" w:pos="9072"/>
        <w:tab w:val="left" w:pos="781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B4BB8"/>
    <w:multiLevelType w:val="multilevel"/>
    <w:tmpl w:val="12467C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83FFB"/>
    <w:multiLevelType w:val="multilevel"/>
    <w:tmpl w:val="8A185EE4"/>
    <w:lvl w:ilvl="0">
      <w:start w:val="1"/>
      <w:numFmt w:val="lowerLetter"/>
      <w:lvlText w:val="%1)"/>
      <w:lvlJc w:val="left"/>
      <w:pPr>
        <w:ind w:left="644" w:hanging="360"/>
      </w:pPr>
      <w:rPr>
        <w:rFonts w:ascii="Calibri" w:eastAsia="Calibri" w:hAnsi="Calibri" w:cs="Times New Roman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2234165"/>
    <w:multiLevelType w:val="multilevel"/>
    <w:tmpl w:val="DD3E573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747125"/>
    <w:multiLevelType w:val="multilevel"/>
    <w:tmpl w:val="E0B071B6"/>
    <w:styleLink w:val="Biecalista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3F7FBC"/>
    <w:multiLevelType w:val="multilevel"/>
    <w:tmpl w:val="69229F9E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9324242"/>
    <w:multiLevelType w:val="multilevel"/>
    <w:tmpl w:val="4DAA07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C57D46"/>
    <w:multiLevelType w:val="multilevel"/>
    <w:tmpl w:val="8A78B774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761EFB"/>
    <w:multiLevelType w:val="multilevel"/>
    <w:tmpl w:val="71F674AE"/>
    <w:lvl w:ilvl="0">
      <w:start w:val="1"/>
      <w:numFmt w:val="lowerLetter"/>
      <w:lvlText w:val="%1)"/>
      <w:lvlJc w:val="left"/>
      <w:pPr>
        <w:ind w:left="644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761B4960"/>
    <w:multiLevelType w:val="multilevel"/>
    <w:tmpl w:val="716EE448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91571060">
    <w:abstractNumId w:val="3"/>
  </w:num>
  <w:num w:numId="2" w16cid:durableId="101724785">
    <w:abstractNumId w:val="5"/>
  </w:num>
  <w:num w:numId="3" w16cid:durableId="643464746">
    <w:abstractNumId w:val="8"/>
  </w:num>
  <w:num w:numId="4" w16cid:durableId="1426531919">
    <w:abstractNumId w:val="1"/>
  </w:num>
  <w:num w:numId="5" w16cid:durableId="107628719">
    <w:abstractNumId w:val="4"/>
  </w:num>
  <w:num w:numId="6" w16cid:durableId="1148128040">
    <w:abstractNumId w:val="2"/>
  </w:num>
  <w:num w:numId="7" w16cid:durableId="506024308">
    <w:abstractNumId w:val="0"/>
  </w:num>
  <w:num w:numId="8" w16cid:durableId="1033379839">
    <w:abstractNumId w:val="6"/>
  </w:num>
  <w:num w:numId="9" w16cid:durableId="12892442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6D169F"/>
    <w:rsid w:val="004E123E"/>
    <w:rsid w:val="006D169F"/>
    <w:rsid w:val="009B2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3DF7A"/>
  <w15:docId w15:val="{E9C24DFA-DFBD-48AD-8E72-D0CD1C3AC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pPr>
      <w:suppressAutoHyphens/>
      <w:autoSpaceDE w:val="0"/>
      <w:spacing w:after="0"/>
    </w:pPr>
    <w:rPr>
      <w:rFonts w:cs="Calibri"/>
      <w:color w:val="000000"/>
      <w:sz w:val="24"/>
      <w:szCs w:val="24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</w:style>
  <w:style w:type="character" w:customStyle="1" w:styleId="AkapitzlistZnak">
    <w:name w:val="Akapit z listą Znak"/>
    <w:rPr>
      <w:rFonts w:ascii="Times New Roman" w:eastAsia="Times New Roman" w:hAnsi="Times New Roman"/>
      <w:sz w:val="20"/>
      <w:szCs w:val="20"/>
    </w:rPr>
  </w:style>
  <w:style w:type="paragraph" w:styleId="Akapitzlist">
    <w:name w:val="List Paragraph"/>
    <w:basedOn w:val="Normalny"/>
    <w:pPr>
      <w:suppressAutoHyphens w:val="0"/>
      <w:spacing w:after="0"/>
      <w:ind w:left="720"/>
      <w:textAlignment w:val="auto"/>
    </w:pPr>
    <w:rPr>
      <w:rFonts w:ascii="Times New Roman" w:eastAsia="Times New Roman" w:hAnsi="Times New Roman"/>
      <w:sz w:val="20"/>
      <w:szCs w:val="20"/>
    </w:rPr>
  </w:style>
  <w:style w:type="character" w:customStyle="1" w:styleId="markedcontent">
    <w:name w:val="markedcontent"/>
    <w:basedOn w:val="Domylnaczcionkaakapitu"/>
  </w:style>
  <w:style w:type="paragraph" w:styleId="NormalnyWeb">
    <w:name w:val="Normal (Web)"/>
    <w:basedOn w:val="Normalny"/>
    <w:pPr>
      <w:suppressAutoHyphens w:val="0"/>
      <w:spacing w:before="100" w:after="100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numbering" w:customStyle="1" w:styleId="Biecalista1">
    <w:name w:val="Bieżąca lista1"/>
    <w:basedOn w:val="Bezlisty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2150</Words>
  <Characters>12904</Characters>
  <Application>Microsoft Office Word</Application>
  <DocSecurity>0</DocSecurity>
  <Lines>107</Lines>
  <Paragraphs>30</Paragraphs>
  <ScaleCrop>false</ScaleCrop>
  <Company/>
  <LinksUpToDate>false</LinksUpToDate>
  <CharactersWithSpaces>15024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s.wasniewska</dc:creator>
  <dc:description/>
  <cp:lastModifiedBy>AdminMOPS</cp:lastModifiedBy>
  <cp:revision>2</cp:revision>
  <cp:lastPrinted>2025-01-16T08:33:00Z</cp:lastPrinted>
  <dcterms:created xsi:type="dcterms:W3CDTF">2025-01-16T15:40:00Z</dcterms:created>
  <dcterms:modified xsi:type="dcterms:W3CDTF">2025-01-16T15:40:00Z</dcterms:modified>
</cp:coreProperties>
</file>