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4D66A85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97399C">
        <w:rPr>
          <w:rFonts w:ascii="Arial" w:hAnsi="Arial" w:cs="Arial"/>
          <w:b/>
          <w:sz w:val="22"/>
          <w:szCs w:val="22"/>
        </w:rPr>
        <w:t>19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221691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090531F9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97399C">
        <w:rPr>
          <w:rFonts w:ascii="Arial" w:hAnsi="Arial" w:cs="Arial"/>
          <w:b/>
          <w:sz w:val="22"/>
          <w:szCs w:val="22"/>
        </w:rPr>
        <w:t>11</w:t>
      </w:r>
      <w:r w:rsidR="00AE6160">
        <w:rPr>
          <w:rFonts w:ascii="Arial" w:hAnsi="Arial" w:cs="Arial"/>
          <w:b/>
          <w:sz w:val="22"/>
          <w:szCs w:val="22"/>
        </w:rPr>
        <w:t xml:space="preserve"> kwietnia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97399C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58F05F3B" w:rsidR="003D44DA" w:rsidRDefault="008C38C4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 zarządzenie w sprawie ustalenia Regulaminu Organizacyjnego Placówki Wsparcia Dziennego pod nazwą Świetlica Środowiskowa „</w:t>
      </w:r>
      <w:proofErr w:type="spellStart"/>
      <w:r>
        <w:rPr>
          <w:rFonts w:ascii="Arial" w:hAnsi="Arial" w:cs="Arial"/>
          <w:b/>
          <w:sz w:val="22"/>
          <w:szCs w:val="22"/>
        </w:rPr>
        <w:t>Stacyjkowo</w:t>
      </w:r>
      <w:proofErr w:type="spellEnd"/>
      <w:r>
        <w:rPr>
          <w:rFonts w:ascii="Arial" w:hAnsi="Arial" w:cs="Arial"/>
          <w:b/>
          <w:sz w:val="22"/>
          <w:szCs w:val="22"/>
        </w:rPr>
        <w:t>”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3E76D8F3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28 ust. 4 ustawy z dnia 9 czerwca 2011 r. o wspieraniu rodziny i systemie pieczy zastępczej (Dz.</w:t>
      </w:r>
      <w:r w:rsidR="00C75E21">
        <w:rPr>
          <w:rFonts w:ascii="Arial" w:hAnsi="Arial" w:cs="Arial"/>
          <w:sz w:val="22"/>
          <w:szCs w:val="22"/>
        </w:rPr>
        <w:t xml:space="preserve"> U. </w:t>
      </w:r>
      <w:r w:rsidR="008C38C4">
        <w:rPr>
          <w:rFonts w:ascii="Arial" w:hAnsi="Arial" w:cs="Arial"/>
          <w:sz w:val="22"/>
          <w:szCs w:val="22"/>
        </w:rPr>
        <w:t>2022 r. poz. 447, ze zm.</w:t>
      </w:r>
      <w:r w:rsidR="00E65D2F">
        <w:rPr>
          <w:rFonts w:ascii="Arial" w:hAnsi="Arial" w:cs="Arial"/>
          <w:sz w:val="22"/>
          <w:szCs w:val="22"/>
        </w:rPr>
        <w:t xml:space="preserve">) oraz </w:t>
      </w:r>
      <w:r w:rsidR="008C38C4">
        <w:rPr>
          <w:rFonts w:ascii="Arial" w:hAnsi="Arial" w:cs="Arial"/>
          <w:sz w:val="22"/>
          <w:szCs w:val="22"/>
        </w:rPr>
        <w:t xml:space="preserve">§ 8 ust. 2 Statutu Miejskiego Ośrodka Pomocy Społecznej w Ostródzie zatwierdzonego uchwałą Nr XV/98/2015 Rady Miejskiej </w:t>
      </w:r>
      <w:r w:rsidR="004D6E9C">
        <w:rPr>
          <w:rFonts w:ascii="Arial" w:hAnsi="Arial" w:cs="Arial"/>
          <w:sz w:val="22"/>
          <w:szCs w:val="22"/>
        </w:rPr>
        <w:t xml:space="preserve">                  </w:t>
      </w:r>
      <w:r w:rsidR="008C38C4">
        <w:rPr>
          <w:rFonts w:ascii="Arial" w:hAnsi="Arial" w:cs="Arial"/>
          <w:sz w:val="22"/>
          <w:szCs w:val="22"/>
        </w:rPr>
        <w:t xml:space="preserve">w Ostródzie z dnia 30 listopada 2015 roku w sprawie nadania statutu Miejskiego Ośrodka Pomocy Społecznej w Ostródzie  (Dz. Urz. Woj. Warmińsko-Mazurskiego poz. 5120, z </w:t>
      </w:r>
      <w:proofErr w:type="spellStart"/>
      <w:r w:rsidR="008C38C4">
        <w:rPr>
          <w:rFonts w:ascii="Arial" w:hAnsi="Arial" w:cs="Arial"/>
          <w:sz w:val="22"/>
          <w:szCs w:val="22"/>
        </w:rPr>
        <w:t>późn</w:t>
      </w:r>
      <w:proofErr w:type="spellEnd"/>
      <w:r w:rsidR="008C38C4">
        <w:rPr>
          <w:rFonts w:ascii="Arial" w:hAnsi="Arial" w:cs="Arial"/>
          <w:sz w:val="22"/>
          <w:szCs w:val="22"/>
        </w:rPr>
        <w:t>. zm.</w:t>
      </w:r>
      <w:r w:rsidR="00221691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="008C38C4">
        <w:rPr>
          <w:rFonts w:ascii="Arial" w:hAnsi="Arial" w:cs="Arial"/>
          <w:sz w:val="22"/>
          <w:szCs w:val="22"/>
        </w:rPr>
        <w:t xml:space="preserve">) a także § 13 ust. 7 </w:t>
      </w:r>
      <w:r w:rsidR="00E65D2F">
        <w:rPr>
          <w:rFonts w:ascii="Arial" w:hAnsi="Arial" w:cs="Arial"/>
          <w:sz w:val="22"/>
          <w:szCs w:val="22"/>
        </w:rPr>
        <w:t xml:space="preserve">Regulaminu Organizacyjnego Miejskiego Ośrodka Pomocy Społecznej w Ostródzie </w:t>
      </w:r>
      <w:r w:rsidR="00812CFD">
        <w:rPr>
          <w:rFonts w:ascii="Arial" w:hAnsi="Arial" w:cs="Arial"/>
          <w:sz w:val="22"/>
          <w:szCs w:val="22"/>
        </w:rPr>
        <w:t>wprowadzonego Zarządzeniem</w:t>
      </w:r>
      <w:r w:rsidR="008C38C4">
        <w:rPr>
          <w:rFonts w:ascii="Arial" w:hAnsi="Arial" w:cs="Arial"/>
          <w:sz w:val="22"/>
          <w:szCs w:val="22"/>
        </w:rPr>
        <w:t xml:space="preserve"> Nr 57/2022 z dnia 19 grudnia </w:t>
      </w:r>
      <w:r w:rsidR="00CC3322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>2022 roku</w:t>
      </w:r>
      <w:r w:rsidR="00221691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="008C38C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6802FF3F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6D660FA" w14:textId="13643B1E" w:rsidR="007E4D25" w:rsidRDefault="008C38C4" w:rsidP="007E4D25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Organizacyjnym Placówki Wsparcia Dziennego pod nazwą Świetlica Środowiskowa „</w:t>
      </w:r>
      <w:proofErr w:type="spellStart"/>
      <w:r>
        <w:rPr>
          <w:rFonts w:ascii="Arial" w:hAnsi="Arial" w:cs="Arial"/>
          <w:sz w:val="22"/>
          <w:szCs w:val="22"/>
        </w:rPr>
        <w:t>Stacyjkowo</w:t>
      </w:r>
      <w:proofErr w:type="spellEnd"/>
      <w:r>
        <w:rPr>
          <w:rFonts w:ascii="Arial" w:hAnsi="Arial" w:cs="Arial"/>
          <w:sz w:val="22"/>
          <w:szCs w:val="22"/>
        </w:rPr>
        <w:t>”, ustalonym Zarządzeniem Dyrektora Miejskiego Ośrodka Pomocy Społecznej w Ostródzie Nr 6/2023 z dnia 30 stycznia 2023 r. następnie zmieniony</w:t>
      </w:r>
      <w:r w:rsidR="00FB406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Zarządzeniem Dyrektora Miejskiego Ośrodka Pomocy Społecznej w Ostródzie nr 9/2023 </w:t>
      </w:r>
      <w:r w:rsidR="004D6E9C">
        <w:rPr>
          <w:rFonts w:ascii="Arial" w:hAnsi="Arial" w:cs="Arial"/>
          <w:sz w:val="22"/>
          <w:szCs w:val="22"/>
        </w:rPr>
        <w:t xml:space="preserve">                    </w:t>
      </w:r>
      <w:r>
        <w:rPr>
          <w:rFonts w:ascii="Arial" w:hAnsi="Arial" w:cs="Arial"/>
          <w:sz w:val="22"/>
          <w:szCs w:val="22"/>
        </w:rPr>
        <w:t>z dnia 14 lutego 2023 r.</w:t>
      </w:r>
      <w:r w:rsidR="0097399C">
        <w:rPr>
          <w:rFonts w:ascii="Arial" w:hAnsi="Arial" w:cs="Arial"/>
          <w:sz w:val="22"/>
          <w:szCs w:val="22"/>
        </w:rPr>
        <w:t xml:space="preserve">, </w:t>
      </w:r>
      <w:r w:rsidR="007E4D25">
        <w:rPr>
          <w:rFonts w:ascii="Arial" w:hAnsi="Arial" w:cs="Arial"/>
          <w:sz w:val="22"/>
          <w:szCs w:val="22"/>
        </w:rPr>
        <w:t xml:space="preserve">Zarządzeniem Dyrektora Miejskiego Ośrodka Pomocy Społecznej </w:t>
      </w:r>
      <w:r w:rsidR="00204099">
        <w:rPr>
          <w:rFonts w:ascii="Arial" w:hAnsi="Arial" w:cs="Arial"/>
          <w:sz w:val="22"/>
          <w:szCs w:val="22"/>
        </w:rPr>
        <w:t xml:space="preserve">                 </w:t>
      </w:r>
      <w:r w:rsidR="007E4D25">
        <w:rPr>
          <w:rFonts w:ascii="Arial" w:hAnsi="Arial" w:cs="Arial"/>
          <w:sz w:val="22"/>
          <w:szCs w:val="22"/>
        </w:rPr>
        <w:t xml:space="preserve">w Ostródzie </w:t>
      </w:r>
      <w:r w:rsidR="00FB4065">
        <w:rPr>
          <w:rFonts w:ascii="Arial" w:hAnsi="Arial" w:cs="Arial"/>
          <w:sz w:val="22"/>
          <w:szCs w:val="22"/>
        </w:rPr>
        <w:t>N</w:t>
      </w:r>
      <w:r w:rsidR="007E4D25">
        <w:rPr>
          <w:rFonts w:ascii="Arial" w:hAnsi="Arial" w:cs="Arial"/>
          <w:sz w:val="22"/>
          <w:szCs w:val="22"/>
        </w:rPr>
        <w:t>r 26/2023 z dnia 7 lipca 2023 r.</w:t>
      </w:r>
      <w:r w:rsidR="0097399C">
        <w:rPr>
          <w:rFonts w:ascii="Arial" w:hAnsi="Arial" w:cs="Arial"/>
          <w:sz w:val="22"/>
          <w:szCs w:val="22"/>
        </w:rPr>
        <w:t xml:space="preserve">, </w:t>
      </w:r>
      <w:r w:rsidR="00472B21">
        <w:rPr>
          <w:rFonts w:ascii="Arial" w:hAnsi="Arial" w:cs="Arial"/>
          <w:sz w:val="22"/>
          <w:szCs w:val="22"/>
        </w:rPr>
        <w:t>Zarządzeniem Dyrektora Miejskiego Ośrodka Pomocy Społecznej w Ostródzie Nr 13/2024 z dnia 23 kwietnia 2024 r., oraz Zarządzeniem Dyrektora Miejskiego Ośrodka Pomocy Społecznej w Ostródzie Nr 34/2025 z dnia 30 grudnia 2024 r.</w:t>
      </w:r>
      <w:r w:rsidR="0097399C">
        <w:rPr>
          <w:rFonts w:ascii="Arial" w:hAnsi="Arial" w:cs="Arial"/>
          <w:sz w:val="22"/>
          <w:szCs w:val="22"/>
        </w:rPr>
        <w:t xml:space="preserve"> </w:t>
      </w:r>
      <w:r w:rsidR="007E4D25">
        <w:rPr>
          <w:rFonts w:ascii="Arial" w:hAnsi="Arial" w:cs="Arial"/>
          <w:sz w:val="22"/>
          <w:szCs w:val="22"/>
        </w:rPr>
        <w:t xml:space="preserve"> wprowadza się następujące zmiany:</w:t>
      </w:r>
    </w:p>
    <w:p w14:paraId="3AD6F46B" w14:textId="77777777" w:rsidR="007E4D25" w:rsidRDefault="007E4D25" w:rsidP="007E4D25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7A4BD1A6" w14:textId="56BFAF6E" w:rsidR="00472B21" w:rsidRDefault="007B5A90" w:rsidP="00631BA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bookmarkStart w:id="0" w:name="_Hlk164429427"/>
      <w:r>
        <w:rPr>
          <w:rFonts w:ascii="Arial" w:hAnsi="Arial" w:cs="Arial"/>
          <w:sz w:val="22"/>
          <w:szCs w:val="22"/>
        </w:rPr>
        <w:t xml:space="preserve">W § </w:t>
      </w:r>
      <w:r w:rsidR="00472B21">
        <w:rPr>
          <w:rFonts w:ascii="Arial" w:hAnsi="Arial" w:cs="Arial"/>
          <w:sz w:val="22"/>
          <w:szCs w:val="22"/>
        </w:rPr>
        <w:t>7</w:t>
      </w:r>
      <w:r w:rsidR="00C75E21">
        <w:rPr>
          <w:rFonts w:ascii="Arial" w:hAnsi="Arial" w:cs="Arial"/>
          <w:sz w:val="22"/>
          <w:szCs w:val="22"/>
        </w:rPr>
        <w:t xml:space="preserve"> ust. 1</w:t>
      </w:r>
      <w:r w:rsidR="00472B21">
        <w:rPr>
          <w:rFonts w:ascii="Arial" w:hAnsi="Arial" w:cs="Arial"/>
          <w:sz w:val="22"/>
          <w:szCs w:val="22"/>
        </w:rPr>
        <w:t xml:space="preserve"> otrzymuje brzmienie: </w:t>
      </w:r>
    </w:p>
    <w:p w14:paraId="4CD374EE" w14:textId="090C3FB5" w:rsidR="00C75E21" w:rsidRDefault="00472B21" w:rsidP="00C75E21">
      <w:pPr>
        <w:pStyle w:val="Akapitzli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„1</w:t>
      </w:r>
      <w:r w:rsidR="00C75E2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Placówką kieruje oraz ponosi odpowiedzialność za jej funkcjonowanie Kierownik Działu Profilaktyki Uzależn</w:t>
      </w:r>
      <w:r w:rsidR="007B4C96">
        <w:rPr>
          <w:rFonts w:ascii="Arial" w:hAnsi="Arial" w:cs="Arial"/>
          <w:sz w:val="22"/>
          <w:szCs w:val="22"/>
        </w:rPr>
        <w:t>ień</w:t>
      </w:r>
      <w:r>
        <w:rPr>
          <w:rFonts w:ascii="Arial" w:hAnsi="Arial" w:cs="Arial"/>
          <w:sz w:val="22"/>
          <w:szCs w:val="22"/>
        </w:rPr>
        <w:t xml:space="preserve"> i Przeciwdziałania Przemocy Domowej, zwany dalej „Kierownikiem” .</w:t>
      </w:r>
      <w:bookmarkEnd w:id="0"/>
    </w:p>
    <w:p w14:paraId="4853B30C" w14:textId="074AAF42" w:rsidR="00C75E21" w:rsidRDefault="00C75E21" w:rsidP="00FB40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 ust. 2 otrzymuje brzmienie:</w:t>
      </w:r>
    </w:p>
    <w:p w14:paraId="2967CA3E" w14:textId="38FCBA68" w:rsidR="00C75E21" w:rsidRDefault="00C75E21" w:rsidP="00C75E21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C75E21">
        <w:rPr>
          <w:rFonts w:ascii="Arial" w:hAnsi="Arial" w:cs="Arial"/>
          <w:sz w:val="22"/>
          <w:szCs w:val="22"/>
        </w:rPr>
        <w:t xml:space="preserve">„W czasie nieobecności Kierownika jego obowiązki pełni </w:t>
      </w:r>
      <w:r>
        <w:rPr>
          <w:rFonts w:ascii="Arial" w:hAnsi="Arial" w:cs="Arial"/>
          <w:sz w:val="22"/>
          <w:szCs w:val="22"/>
        </w:rPr>
        <w:t xml:space="preserve">starszy </w:t>
      </w:r>
      <w:r w:rsidRPr="00C75E21">
        <w:rPr>
          <w:rFonts w:ascii="Arial" w:hAnsi="Arial" w:cs="Arial"/>
          <w:sz w:val="22"/>
          <w:szCs w:val="22"/>
        </w:rPr>
        <w:t>wychowawca - koordynator</w:t>
      </w:r>
    </w:p>
    <w:p w14:paraId="0F8392EB" w14:textId="40229072" w:rsidR="003D44DA" w:rsidRPr="00FB4065" w:rsidRDefault="00FB4065" w:rsidP="00FB40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§ 8 w p</w:t>
      </w:r>
      <w:r w:rsidR="009668CB"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z w:val="22"/>
          <w:szCs w:val="22"/>
        </w:rPr>
        <w:t xml:space="preserve"> 1 </w:t>
      </w:r>
      <w:r w:rsidR="00472B21">
        <w:rPr>
          <w:rFonts w:ascii="Arial" w:hAnsi="Arial" w:cs="Arial"/>
          <w:sz w:val="22"/>
          <w:szCs w:val="22"/>
        </w:rPr>
        <w:t>wprowadza się</w:t>
      </w:r>
      <w:r>
        <w:rPr>
          <w:rFonts w:ascii="Arial" w:hAnsi="Arial" w:cs="Arial"/>
          <w:sz w:val="22"/>
          <w:szCs w:val="22"/>
        </w:rPr>
        <w:t xml:space="preserve"> podpunkt </w:t>
      </w:r>
      <w:r w:rsidR="007B5A90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2)</w:t>
      </w:r>
      <w:r w:rsidR="007B5A90">
        <w:rPr>
          <w:rFonts w:ascii="Arial" w:hAnsi="Arial" w:cs="Arial"/>
          <w:sz w:val="22"/>
          <w:szCs w:val="22"/>
        </w:rPr>
        <w:t xml:space="preserve"> </w:t>
      </w:r>
      <w:r w:rsidR="00C75E21">
        <w:rPr>
          <w:rFonts w:ascii="Arial" w:hAnsi="Arial" w:cs="Arial"/>
          <w:sz w:val="22"/>
          <w:szCs w:val="22"/>
        </w:rPr>
        <w:t xml:space="preserve">starszy </w:t>
      </w:r>
      <w:r w:rsidR="007B5A90">
        <w:rPr>
          <w:rFonts w:ascii="Arial" w:hAnsi="Arial" w:cs="Arial"/>
          <w:sz w:val="22"/>
          <w:szCs w:val="22"/>
        </w:rPr>
        <w:t>wychowawca – koordynator”.</w:t>
      </w:r>
    </w:p>
    <w:p w14:paraId="45A7FE83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8DBC9D2" w14:textId="1E01614C" w:rsidR="003D44DA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D6E9C">
        <w:rPr>
          <w:rFonts w:ascii="Arial" w:hAnsi="Arial" w:cs="Arial"/>
          <w:b/>
          <w:sz w:val="22"/>
          <w:szCs w:val="22"/>
        </w:rPr>
        <w:t>2</w:t>
      </w:r>
    </w:p>
    <w:p w14:paraId="02DA5C27" w14:textId="25795C21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2670A1FE" w:rsidR="00B13291" w:rsidRPr="00204099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p w14:paraId="60B35ACC" w14:textId="77777777" w:rsidR="00927256" w:rsidRPr="00204099" w:rsidRDefault="00927256" w:rsidP="00DD1019">
      <w:pPr>
        <w:jc w:val="both"/>
        <w:rPr>
          <w:rFonts w:ascii="Arial" w:hAnsi="Arial" w:cs="Arial"/>
          <w:sz w:val="18"/>
          <w:szCs w:val="18"/>
        </w:rPr>
      </w:pPr>
    </w:p>
    <w:p w14:paraId="421EBF1C" w14:textId="24EEF1E5" w:rsidR="00927256" w:rsidRPr="00204099" w:rsidRDefault="00927256" w:rsidP="00DD1019">
      <w:pPr>
        <w:jc w:val="both"/>
        <w:rPr>
          <w:rFonts w:ascii="Arial" w:hAnsi="Arial" w:cs="Arial"/>
          <w:sz w:val="18"/>
          <w:szCs w:val="18"/>
        </w:rPr>
      </w:pPr>
    </w:p>
    <w:sectPr w:rsidR="00927256" w:rsidRPr="00204099" w:rsidSect="00AE6160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13EF1" w14:textId="77777777" w:rsidR="00146E4F" w:rsidRDefault="00146E4F" w:rsidP="00927256">
      <w:r>
        <w:separator/>
      </w:r>
    </w:p>
  </w:endnote>
  <w:endnote w:type="continuationSeparator" w:id="0">
    <w:p w14:paraId="7ECBE526" w14:textId="77777777" w:rsidR="00146E4F" w:rsidRDefault="00146E4F" w:rsidP="0092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3197" w14:textId="77777777" w:rsidR="00146E4F" w:rsidRDefault="00146E4F" w:rsidP="00927256">
      <w:r>
        <w:separator/>
      </w:r>
    </w:p>
  </w:footnote>
  <w:footnote w:type="continuationSeparator" w:id="0">
    <w:p w14:paraId="25E2BE5D" w14:textId="77777777" w:rsidR="00146E4F" w:rsidRDefault="00146E4F" w:rsidP="00927256">
      <w:r>
        <w:continuationSeparator/>
      </w:r>
    </w:p>
  </w:footnote>
  <w:footnote w:id="1">
    <w:p w14:paraId="0A5E07A8" w14:textId="0A1BE0A1" w:rsidR="00221691" w:rsidRPr="00221691" w:rsidRDefault="00221691" w:rsidP="00221691">
      <w:pPr>
        <w:jc w:val="both"/>
        <w:rPr>
          <w:rFonts w:ascii="Arial" w:hAnsi="Arial" w:cs="Arial"/>
          <w:sz w:val="16"/>
          <w:szCs w:val="16"/>
        </w:rPr>
      </w:pPr>
      <w:r w:rsidRPr="0022169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691">
        <w:rPr>
          <w:rFonts w:ascii="Arial" w:hAnsi="Arial" w:cs="Arial"/>
          <w:sz w:val="16"/>
          <w:szCs w:val="16"/>
        </w:rPr>
        <w:t xml:space="preserve"> Zmiany w Statucie Miejskiego Ośrodka Pomocy Społecznej w Ostródzie zostały wprowadzone na podstawie:  uchwały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Pr="00221691">
        <w:rPr>
          <w:rFonts w:ascii="Arial" w:hAnsi="Arial" w:cs="Arial"/>
          <w:sz w:val="16"/>
          <w:szCs w:val="16"/>
        </w:rPr>
        <w:t xml:space="preserve">Nr XX/143/2016 Rady Miejskiej w Ostródzie z dnia 30 marca 2016 r. w sprawie zmiany w statucie Miejskiego Ośrodka Pomocy Społecznej w Ostródzie (Dz. Urz. Woj. Warmińsko-Mazurskiego, poz.1649), uchwały Nr XXX/222/2017 Rady Miejskiej </w:t>
      </w:r>
      <w:r>
        <w:rPr>
          <w:rFonts w:ascii="Arial" w:hAnsi="Arial" w:cs="Arial"/>
          <w:sz w:val="16"/>
          <w:szCs w:val="16"/>
        </w:rPr>
        <w:t xml:space="preserve">                              </w:t>
      </w:r>
      <w:r w:rsidRPr="00221691">
        <w:rPr>
          <w:rFonts w:ascii="Arial" w:hAnsi="Arial" w:cs="Arial"/>
          <w:sz w:val="16"/>
          <w:szCs w:val="16"/>
        </w:rPr>
        <w:t xml:space="preserve">w Ostródzie z dnia 31 stycznia 2017 r. w sprawie zmiany w statucie Miejskiego Ośrodka Pomocy Społecznej w Ostródzie </w:t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Pr="00221691">
        <w:rPr>
          <w:rFonts w:ascii="Arial" w:hAnsi="Arial" w:cs="Arial"/>
          <w:sz w:val="16"/>
          <w:szCs w:val="16"/>
        </w:rPr>
        <w:t>(Dz. Urz. Woj. Warmińsko-Mazurskiego, poz. 911), uchwały Nr XV/95/2019 Rady Miejskiej w Ostródzie z dnia 18 września 2019 r. w sprawie zmiany w statucie Miejskiego Ośrodka Pomocy Społecznej w Ostródzie (Dz. Urz. Woj. Warmińsko-Mazurskiego, poz.</w:t>
      </w:r>
      <w:r>
        <w:rPr>
          <w:rFonts w:ascii="Arial" w:hAnsi="Arial" w:cs="Arial"/>
          <w:sz w:val="16"/>
          <w:szCs w:val="16"/>
        </w:rPr>
        <w:t xml:space="preserve"> </w:t>
      </w:r>
      <w:r w:rsidRPr="00221691">
        <w:rPr>
          <w:rFonts w:ascii="Arial" w:hAnsi="Arial" w:cs="Arial"/>
          <w:sz w:val="16"/>
          <w:szCs w:val="16"/>
        </w:rPr>
        <w:t>46541) oraz uchwały Nr LXXIX/476/2024 Rady Miejskiej w Ostródzie z dnia 21 lutego 2024 r. w sprawie zmiany w statucie Miejskiego Ośrodka Pomocy Społecznej w Ostródzie (Dz. Urz. Woj. Warmińsko-Mazurskiego, poz. 1639).</w:t>
      </w:r>
    </w:p>
    <w:p w14:paraId="4F937111" w14:textId="545868BC" w:rsidR="00221691" w:rsidRPr="00221691" w:rsidRDefault="00221691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2">
    <w:p w14:paraId="338F5742" w14:textId="6D4DBA07" w:rsidR="00221691" w:rsidRPr="00221691" w:rsidRDefault="00221691" w:rsidP="00221691">
      <w:pPr>
        <w:jc w:val="both"/>
        <w:rPr>
          <w:rFonts w:ascii="Arial" w:hAnsi="Arial" w:cs="Arial"/>
          <w:sz w:val="16"/>
          <w:szCs w:val="16"/>
        </w:rPr>
      </w:pPr>
      <w:r w:rsidRPr="0022169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21691">
        <w:rPr>
          <w:rFonts w:ascii="Arial" w:hAnsi="Arial" w:cs="Arial"/>
          <w:sz w:val="16"/>
          <w:szCs w:val="16"/>
        </w:rPr>
        <w:t xml:space="preserve"> Zmiany w Regulaminie organizacyjnym Miejskiego Ośrodka Pomocy Społecznej w Ostródzie wprowadzono Zarządzeniem </w:t>
      </w:r>
      <w:r>
        <w:rPr>
          <w:rFonts w:ascii="Arial" w:hAnsi="Arial" w:cs="Arial"/>
          <w:sz w:val="16"/>
          <w:szCs w:val="16"/>
        </w:rPr>
        <w:t xml:space="preserve">                    </w:t>
      </w:r>
      <w:r w:rsidRPr="00221691">
        <w:rPr>
          <w:rFonts w:ascii="Arial" w:hAnsi="Arial" w:cs="Arial"/>
          <w:sz w:val="16"/>
          <w:szCs w:val="16"/>
        </w:rPr>
        <w:t>Nr 14/2024 Dyrektora Miejskiego Ośrodka Pomocy Społecznej w Ostródzie z dnia</w:t>
      </w:r>
      <w:r>
        <w:rPr>
          <w:rFonts w:ascii="Arial" w:hAnsi="Arial" w:cs="Arial"/>
          <w:sz w:val="16"/>
          <w:szCs w:val="16"/>
        </w:rPr>
        <w:t xml:space="preserve"> </w:t>
      </w:r>
      <w:r w:rsidRPr="00221691">
        <w:rPr>
          <w:rFonts w:ascii="Arial" w:hAnsi="Arial" w:cs="Arial"/>
          <w:sz w:val="16"/>
          <w:szCs w:val="16"/>
        </w:rPr>
        <w:t xml:space="preserve">16 maja 2024 r. w sprawie zmiany Regulaminu Organizacyjnego Miejskiego Ośrodka Pomocy Społecznej  w Ostródzie. </w:t>
      </w:r>
    </w:p>
    <w:p w14:paraId="6859624C" w14:textId="1D1353B9" w:rsidR="00221691" w:rsidRPr="00221691" w:rsidRDefault="00221691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3"/>
  </w:num>
  <w:num w:numId="3" w16cid:durableId="1124277499">
    <w:abstractNumId w:val="2"/>
  </w:num>
  <w:num w:numId="4" w16cid:durableId="183771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12588E"/>
    <w:rsid w:val="00146E4F"/>
    <w:rsid w:val="0016247E"/>
    <w:rsid w:val="0017302A"/>
    <w:rsid w:val="001A24C7"/>
    <w:rsid w:val="00204099"/>
    <w:rsid w:val="00221691"/>
    <w:rsid w:val="003D44DA"/>
    <w:rsid w:val="00472B21"/>
    <w:rsid w:val="004775A2"/>
    <w:rsid w:val="004D6E9C"/>
    <w:rsid w:val="00631BA5"/>
    <w:rsid w:val="007B4C96"/>
    <w:rsid w:val="007B5A90"/>
    <w:rsid w:val="007E4D25"/>
    <w:rsid w:val="00812CFD"/>
    <w:rsid w:val="008A3BFE"/>
    <w:rsid w:val="008C38C4"/>
    <w:rsid w:val="008D7AA6"/>
    <w:rsid w:val="00927256"/>
    <w:rsid w:val="009668CB"/>
    <w:rsid w:val="0097399C"/>
    <w:rsid w:val="009E0AC5"/>
    <w:rsid w:val="00AE6160"/>
    <w:rsid w:val="00B066CA"/>
    <w:rsid w:val="00B13291"/>
    <w:rsid w:val="00C139C7"/>
    <w:rsid w:val="00C75E21"/>
    <w:rsid w:val="00CA362D"/>
    <w:rsid w:val="00CC3322"/>
    <w:rsid w:val="00D66055"/>
    <w:rsid w:val="00DD1019"/>
    <w:rsid w:val="00E65D2F"/>
    <w:rsid w:val="00E96757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25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2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733D9-715D-43BE-A78B-949BBD6F5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a.just</cp:lastModifiedBy>
  <cp:revision>12</cp:revision>
  <cp:lastPrinted>2025-04-17T08:47:00Z</cp:lastPrinted>
  <dcterms:created xsi:type="dcterms:W3CDTF">2024-05-07T06:45:00Z</dcterms:created>
  <dcterms:modified xsi:type="dcterms:W3CDTF">2025-04-28T10:03:00Z</dcterms:modified>
</cp:coreProperties>
</file>