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D5ADA" w14:textId="77777777" w:rsidR="00555481" w:rsidRDefault="00000000" w:rsidP="000F1CDD">
      <w:pPr>
        <w:jc w:val="center"/>
        <w:rPr>
          <w:b/>
          <w:bCs/>
        </w:rPr>
      </w:pPr>
      <w:r>
        <w:rPr>
          <w:b/>
          <w:bCs/>
        </w:rPr>
        <w:t>Dane kontaktowe do Realizatora Programu:</w:t>
      </w:r>
    </w:p>
    <w:p w14:paraId="09533996" w14:textId="250D8622" w:rsidR="00555481" w:rsidRDefault="00000000" w:rsidP="000F1CDD">
      <w:pPr>
        <w:jc w:val="center"/>
      </w:pPr>
      <w:r>
        <w:t>Miejski Ośrodek Pomocy Społecznej w Ostródzie</w:t>
      </w:r>
      <w:r w:rsidR="000F1CDD">
        <w:br/>
        <w:t>14-100 Ostróda,</w:t>
      </w:r>
      <w:r>
        <w:t xml:space="preserve"> ul. Olsztyńska 2</w:t>
      </w:r>
    </w:p>
    <w:p w14:paraId="58D4E18B" w14:textId="77777777" w:rsidR="00555481" w:rsidRDefault="00000000" w:rsidP="000F1CDD">
      <w:pPr>
        <w:jc w:val="center"/>
      </w:pPr>
      <w:r>
        <w:t>Sekcja Programów i Projektów</w:t>
      </w:r>
    </w:p>
    <w:p w14:paraId="79DD7838" w14:textId="57EA099D" w:rsidR="00555481" w:rsidRDefault="000F1CDD" w:rsidP="000F1CDD">
      <w:pPr>
        <w:jc w:val="center"/>
      </w:pPr>
      <w:r>
        <w:t>p</w:t>
      </w:r>
      <w:r w:rsidR="00000000">
        <w:t xml:space="preserve">ok. 204, </w:t>
      </w:r>
      <w:r>
        <w:t>II</w:t>
      </w:r>
      <w:r w:rsidR="00000000">
        <w:t xml:space="preserve"> piętro, godz. 7</w:t>
      </w:r>
      <w:r w:rsidR="00000000" w:rsidRPr="000F1CDD">
        <w:rPr>
          <w:u w:val="single"/>
          <w:vertAlign w:val="superscript"/>
        </w:rPr>
        <w:t>00</w:t>
      </w:r>
      <w:r w:rsidR="00000000">
        <w:t>-15</w:t>
      </w:r>
      <w:r w:rsidRPr="000F1CDD">
        <w:rPr>
          <w:u w:val="single"/>
          <w:vertAlign w:val="superscript"/>
        </w:rPr>
        <w:t>00</w:t>
      </w:r>
    </w:p>
    <w:p w14:paraId="576576BD" w14:textId="49CA607E" w:rsidR="00555481" w:rsidRDefault="00000000" w:rsidP="000F1CDD">
      <w:pPr>
        <w:jc w:val="center"/>
      </w:pPr>
      <w:r>
        <w:t>Osoby odpowiedzialne: Sylwia Waśniewska, Dorota Wójcicka</w:t>
      </w:r>
    </w:p>
    <w:sectPr w:rsidR="0055548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FC1B3" w14:textId="77777777" w:rsidR="000D57E6" w:rsidRDefault="000D57E6">
      <w:pPr>
        <w:spacing w:after="0" w:line="240" w:lineRule="auto"/>
      </w:pPr>
      <w:r>
        <w:separator/>
      </w:r>
    </w:p>
  </w:endnote>
  <w:endnote w:type="continuationSeparator" w:id="0">
    <w:p w14:paraId="137D0CD7" w14:textId="77777777" w:rsidR="000D57E6" w:rsidRDefault="000D5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A6F98" w14:textId="77777777" w:rsidR="000D57E6" w:rsidRDefault="000D57E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31060B" w14:textId="77777777" w:rsidR="000D57E6" w:rsidRDefault="000D57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55481"/>
    <w:rsid w:val="000D57E6"/>
    <w:rsid w:val="000F1CDD"/>
    <w:rsid w:val="003C5D75"/>
    <w:rsid w:val="004410FA"/>
    <w:rsid w:val="0055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FB18"/>
  <w15:docId w15:val="{8C07FD73-E671-4CA4-9A17-0EFCC309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208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dcterms:created xsi:type="dcterms:W3CDTF">2026-03-12T10:16:00Z</dcterms:created>
  <dcterms:modified xsi:type="dcterms:W3CDTF">2026-03-12T10:16:00Z</dcterms:modified>
</cp:coreProperties>
</file>