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516C88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ZARZĄDZENIE Nr</w:t>
      </w:r>
      <w:r w:rsidR="000B6229">
        <w:rPr>
          <w:rFonts w:ascii="Arial" w:hAnsi="Arial" w:cs="Arial"/>
          <w:b/>
          <w:sz w:val="22"/>
          <w:szCs w:val="22"/>
        </w:rPr>
        <w:t xml:space="preserve"> </w:t>
      </w:r>
      <w:r w:rsidR="00B969D1">
        <w:rPr>
          <w:rFonts w:ascii="Arial" w:hAnsi="Arial" w:cs="Arial"/>
          <w:b/>
          <w:sz w:val="22"/>
          <w:szCs w:val="22"/>
        </w:rPr>
        <w:t>32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75269D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6554147D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F93B13">
        <w:rPr>
          <w:rFonts w:ascii="Arial" w:hAnsi="Arial" w:cs="Arial"/>
          <w:b/>
          <w:sz w:val="22"/>
          <w:szCs w:val="22"/>
        </w:rPr>
        <w:t xml:space="preserve"> </w:t>
      </w:r>
      <w:r w:rsidR="00B969D1">
        <w:rPr>
          <w:rFonts w:ascii="Arial" w:hAnsi="Arial" w:cs="Arial"/>
          <w:b/>
          <w:sz w:val="22"/>
          <w:szCs w:val="22"/>
        </w:rPr>
        <w:t>23</w:t>
      </w:r>
      <w:r w:rsidR="000B6229">
        <w:rPr>
          <w:rFonts w:ascii="Arial" w:hAnsi="Arial" w:cs="Arial"/>
          <w:b/>
          <w:sz w:val="22"/>
          <w:szCs w:val="22"/>
        </w:rPr>
        <w:t xml:space="preserve"> </w:t>
      </w:r>
      <w:r w:rsidR="00B969D1">
        <w:rPr>
          <w:rFonts w:ascii="Arial" w:hAnsi="Arial" w:cs="Arial"/>
          <w:b/>
          <w:sz w:val="22"/>
          <w:szCs w:val="22"/>
        </w:rPr>
        <w:t>października</w:t>
      </w:r>
      <w:r w:rsidR="000B6229">
        <w:rPr>
          <w:rFonts w:ascii="Arial" w:hAnsi="Arial" w:cs="Arial"/>
          <w:b/>
          <w:sz w:val="22"/>
          <w:szCs w:val="22"/>
        </w:rPr>
        <w:t xml:space="preserve"> </w:t>
      </w:r>
      <w:r w:rsidR="0075269D">
        <w:rPr>
          <w:rFonts w:ascii="Arial" w:hAnsi="Arial" w:cs="Arial"/>
          <w:b/>
          <w:sz w:val="22"/>
          <w:szCs w:val="22"/>
        </w:rPr>
        <w:t>2025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3CB494C5" w:rsidR="003D44DA" w:rsidRDefault="001B5703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</w:t>
      </w:r>
      <w:r w:rsidR="00B134E0">
        <w:rPr>
          <w:rFonts w:ascii="Arial" w:hAnsi="Arial" w:cs="Arial"/>
          <w:b/>
          <w:sz w:val="22"/>
          <w:szCs w:val="22"/>
        </w:rPr>
        <w:t>wprowadzenia zmian w Zarządzeniu Nr 2</w:t>
      </w:r>
      <w:r w:rsidR="00B969D1">
        <w:rPr>
          <w:rFonts w:ascii="Arial" w:hAnsi="Arial" w:cs="Arial"/>
          <w:b/>
          <w:sz w:val="22"/>
          <w:szCs w:val="22"/>
        </w:rPr>
        <w:t>7</w:t>
      </w:r>
      <w:r w:rsidR="00B134E0">
        <w:rPr>
          <w:rFonts w:ascii="Arial" w:hAnsi="Arial" w:cs="Arial"/>
          <w:b/>
          <w:sz w:val="22"/>
          <w:szCs w:val="22"/>
        </w:rPr>
        <w:t>/202</w:t>
      </w:r>
      <w:r w:rsidR="00B969D1">
        <w:rPr>
          <w:rFonts w:ascii="Arial" w:hAnsi="Arial" w:cs="Arial"/>
          <w:b/>
          <w:sz w:val="22"/>
          <w:szCs w:val="22"/>
        </w:rPr>
        <w:t>4</w:t>
      </w:r>
      <w:r w:rsidR="00B134E0">
        <w:rPr>
          <w:rFonts w:ascii="Arial" w:hAnsi="Arial" w:cs="Arial"/>
          <w:b/>
          <w:sz w:val="22"/>
          <w:szCs w:val="22"/>
        </w:rPr>
        <w:t xml:space="preserve"> z dnia </w:t>
      </w:r>
      <w:r w:rsidR="00B969D1">
        <w:rPr>
          <w:rFonts w:ascii="Arial" w:hAnsi="Arial" w:cs="Arial"/>
          <w:b/>
          <w:sz w:val="22"/>
          <w:szCs w:val="22"/>
        </w:rPr>
        <w:t>8</w:t>
      </w:r>
      <w:r w:rsidR="00B134E0">
        <w:rPr>
          <w:rFonts w:ascii="Arial" w:hAnsi="Arial" w:cs="Arial"/>
          <w:b/>
          <w:sz w:val="22"/>
          <w:szCs w:val="22"/>
        </w:rPr>
        <w:t xml:space="preserve"> </w:t>
      </w:r>
      <w:r w:rsidR="00B969D1">
        <w:rPr>
          <w:rFonts w:ascii="Arial" w:hAnsi="Arial" w:cs="Arial"/>
          <w:b/>
          <w:sz w:val="22"/>
          <w:szCs w:val="22"/>
        </w:rPr>
        <w:t>listopada</w:t>
      </w:r>
      <w:r w:rsidR="00B134E0">
        <w:rPr>
          <w:rFonts w:ascii="Arial" w:hAnsi="Arial" w:cs="Arial"/>
          <w:b/>
          <w:sz w:val="22"/>
          <w:szCs w:val="22"/>
        </w:rPr>
        <w:t xml:space="preserve"> 202</w:t>
      </w:r>
      <w:r w:rsidR="00B969D1">
        <w:rPr>
          <w:rFonts w:ascii="Arial" w:hAnsi="Arial" w:cs="Arial"/>
          <w:b/>
          <w:sz w:val="22"/>
          <w:szCs w:val="22"/>
        </w:rPr>
        <w:t>4</w:t>
      </w:r>
      <w:r w:rsidR="00B134E0">
        <w:rPr>
          <w:rFonts w:ascii="Arial" w:hAnsi="Arial" w:cs="Arial"/>
          <w:b/>
          <w:sz w:val="22"/>
          <w:szCs w:val="22"/>
        </w:rPr>
        <w:t xml:space="preserve"> r.</w:t>
      </w:r>
      <w:r w:rsidR="00B134E0">
        <w:rPr>
          <w:rFonts w:ascii="Arial" w:hAnsi="Arial" w:cs="Arial"/>
          <w:b/>
          <w:sz w:val="22"/>
          <w:szCs w:val="22"/>
        </w:rPr>
        <w:br/>
        <w:t xml:space="preserve"> w sprawie wprowadzenia Regulaminu </w:t>
      </w:r>
      <w:r w:rsidR="00B969D1">
        <w:rPr>
          <w:rFonts w:ascii="Arial" w:hAnsi="Arial" w:cs="Arial"/>
          <w:b/>
          <w:sz w:val="22"/>
          <w:szCs w:val="22"/>
        </w:rPr>
        <w:t xml:space="preserve">Rekrutacji i Realizacji Programu Ministra Rodziny, Pracy i Polityki Społecznej „Asystent osobisty osoby                                                     z niepełnosprawnością” dla Jednostek Samorządu Terytorialnego </w:t>
      </w:r>
      <w:r w:rsidR="00B134E0">
        <w:rPr>
          <w:rFonts w:ascii="Arial" w:hAnsi="Arial" w:cs="Arial"/>
          <w:b/>
          <w:sz w:val="22"/>
          <w:szCs w:val="22"/>
        </w:rPr>
        <w:t xml:space="preserve"> </w:t>
      </w:r>
      <w:r w:rsidR="00B134E0">
        <w:rPr>
          <w:rFonts w:ascii="Arial" w:hAnsi="Arial" w:cs="Arial"/>
          <w:b/>
          <w:sz w:val="22"/>
          <w:szCs w:val="22"/>
        </w:rPr>
        <w:br/>
      </w:r>
      <w:r w:rsidR="00B969D1">
        <w:rPr>
          <w:rFonts w:ascii="Arial" w:hAnsi="Arial" w:cs="Arial"/>
          <w:b/>
          <w:sz w:val="22"/>
          <w:szCs w:val="22"/>
        </w:rPr>
        <w:t>- edycja 2025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100065F6" w:rsidR="003D44DA" w:rsidRPr="000D1E57" w:rsidRDefault="003D44DA" w:rsidP="000D1E57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</w:t>
      </w:r>
      <w:r w:rsidR="00B969D1">
        <w:rPr>
          <w:rFonts w:ascii="Arial" w:hAnsi="Arial" w:cs="Arial"/>
          <w:sz w:val="22"/>
          <w:szCs w:val="22"/>
        </w:rPr>
        <w:t>18</w:t>
      </w:r>
      <w:r w:rsidR="00A91E1B">
        <w:rPr>
          <w:rFonts w:ascii="Arial" w:hAnsi="Arial" w:cs="Arial"/>
          <w:sz w:val="22"/>
          <w:szCs w:val="22"/>
        </w:rPr>
        <w:t xml:space="preserve"> ust</w:t>
      </w:r>
      <w:r w:rsidR="00B969D1">
        <w:rPr>
          <w:rFonts w:ascii="Arial" w:hAnsi="Arial" w:cs="Arial"/>
          <w:sz w:val="22"/>
          <w:szCs w:val="22"/>
        </w:rPr>
        <w:t xml:space="preserve">. 1 pkt 6 ustawy z dnia 12 marca 2004 r. o pomocy społecznej </w:t>
      </w:r>
      <w:r w:rsidR="00A91E1B">
        <w:rPr>
          <w:rFonts w:ascii="Arial" w:hAnsi="Arial" w:cs="Arial"/>
          <w:sz w:val="22"/>
          <w:szCs w:val="22"/>
        </w:rPr>
        <w:t>(Dz. U z 202</w:t>
      </w:r>
      <w:r w:rsidR="000D1E57">
        <w:rPr>
          <w:rFonts w:ascii="Arial" w:hAnsi="Arial" w:cs="Arial"/>
          <w:sz w:val="22"/>
          <w:szCs w:val="22"/>
        </w:rPr>
        <w:t>5</w:t>
      </w:r>
      <w:r w:rsidR="00A91E1B">
        <w:rPr>
          <w:rFonts w:ascii="Arial" w:hAnsi="Arial" w:cs="Arial"/>
          <w:sz w:val="22"/>
          <w:szCs w:val="22"/>
        </w:rPr>
        <w:t xml:space="preserve"> r. poz. </w:t>
      </w:r>
      <w:r w:rsidR="00B969D1">
        <w:rPr>
          <w:rFonts w:ascii="Arial" w:hAnsi="Arial" w:cs="Arial"/>
          <w:sz w:val="22"/>
          <w:szCs w:val="22"/>
        </w:rPr>
        <w:t>12</w:t>
      </w:r>
      <w:r w:rsidR="000D1E57">
        <w:rPr>
          <w:rFonts w:ascii="Arial" w:hAnsi="Arial" w:cs="Arial"/>
          <w:sz w:val="22"/>
          <w:szCs w:val="22"/>
        </w:rPr>
        <w:t>14</w:t>
      </w:r>
      <w:r w:rsidR="00B969D1">
        <w:rPr>
          <w:rFonts w:ascii="Arial" w:hAnsi="Arial" w:cs="Arial"/>
          <w:sz w:val="22"/>
          <w:szCs w:val="22"/>
        </w:rPr>
        <w:t xml:space="preserve">, z </w:t>
      </w:r>
      <w:proofErr w:type="spellStart"/>
      <w:r w:rsidR="00B969D1">
        <w:rPr>
          <w:rFonts w:ascii="Arial" w:hAnsi="Arial" w:cs="Arial"/>
          <w:sz w:val="22"/>
          <w:szCs w:val="22"/>
        </w:rPr>
        <w:t>późn</w:t>
      </w:r>
      <w:proofErr w:type="spellEnd"/>
      <w:r w:rsidR="00B969D1">
        <w:rPr>
          <w:rFonts w:ascii="Arial" w:hAnsi="Arial" w:cs="Arial"/>
          <w:sz w:val="22"/>
          <w:szCs w:val="22"/>
        </w:rPr>
        <w:t xml:space="preserve">. </w:t>
      </w:r>
      <w:r w:rsidR="00312BDC">
        <w:rPr>
          <w:rFonts w:ascii="Arial" w:hAnsi="Arial" w:cs="Arial"/>
          <w:sz w:val="22"/>
          <w:szCs w:val="22"/>
        </w:rPr>
        <w:t>zm.</w:t>
      </w:r>
      <w:r w:rsidR="00A91E1B">
        <w:rPr>
          <w:rFonts w:ascii="Arial" w:hAnsi="Arial" w:cs="Arial"/>
          <w:sz w:val="22"/>
          <w:szCs w:val="22"/>
        </w:rPr>
        <w:t>)</w:t>
      </w:r>
      <w:r w:rsidR="00312BDC">
        <w:rPr>
          <w:rFonts w:ascii="Arial" w:hAnsi="Arial" w:cs="Arial"/>
          <w:sz w:val="22"/>
          <w:szCs w:val="22"/>
        </w:rPr>
        <w:t>,</w:t>
      </w:r>
      <w:r w:rsidR="00D32C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Dyrektor Miejskiego Ośrodka Pomocy Społecznej </w:t>
      </w:r>
      <w:r w:rsidR="000D1E57">
        <w:rPr>
          <w:rFonts w:ascii="Arial" w:hAnsi="Arial" w:cs="Arial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BED8BAE" w14:textId="4C84B441" w:rsidR="00312BDC" w:rsidRDefault="00462324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Regulaminie </w:t>
      </w:r>
      <w:r w:rsidR="00312BDC">
        <w:rPr>
          <w:rFonts w:ascii="Arial" w:hAnsi="Arial" w:cs="Arial"/>
          <w:sz w:val="22"/>
          <w:szCs w:val="22"/>
        </w:rPr>
        <w:t>Rekrutacji i Realizacji Programu Ministra Rodziny, Pracy i Polityki Społecznej „Asystent osobisty osoby z niepełnosprawnością” dla Jednostek Samorządu Terytorialnego – edycja 2025</w:t>
      </w:r>
      <w:r w:rsidR="00437536">
        <w:rPr>
          <w:rFonts w:ascii="Arial" w:hAnsi="Arial" w:cs="Arial"/>
          <w:sz w:val="22"/>
          <w:szCs w:val="22"/>
        </w:rPr>
        <w:t>,</w:t>
      </w:r>
      <w:r w:rsidR="00312BDC">
        <w:rPr>
          <w:rFonts w:ascii="Arial" w:hAnsi="Arial" w:cs="Arial"/>
          <w:sz w:val="22"/>
          <w:szCs w:val="22"/>
        </w:rPr>
        <w:t xml:space="preserve"> stanowiącym Załącznik do Zarządzenia Nr 27/2024 Dyrektora Miejskiego Ośrodka Pomocy Społecznej w  Ostródzie z dnia 08 listopada 2024 r. w sprawie wprowadzenia Regulaminu Rekrutacji i Realizacji Programu „Asystent osobisty osoby </w:t>
      </w:r>
      <w:r w:rsidR="00437536">
        <w:rPr>
          <w:rFonts w:ascii="Arial" w:hAnsi="Arial" w:cs="Arial"/>
          <w:sz w:val="22"/>
          <w:szCs w:val="22"/>
        </w:rPr>
        <w:t xml:space="preserve">                            </w:t>
      </w:r>
      <w:r w:rsidR="00312BDC">
        <w:rPr>
          <w:rFonts w:ascii="Arial" w:hAnsi="Arial" w:cs="Arial"/>
          <w:sz w:val="22"/>
          <w:szCs w:val="22"/>
        </w:rPr>
        <w:t>z niepełnosprawnością” dla Jednostek Samorządu Terytorialnego – edycja 2025</w:t>
      </w:r>
      <w:r w:rsidR="002F4610">
        <w:rPr>
          <w:rFonts w:ascii="Arial" w:hAnsi="Arial" w:cs="Arial"/>
          <w:sz w:val="22"/>
          <w:szCs w:val="22"/>
        </w:rPr>
        <w:t xml:space="preserve">, </w:t>
      </w:r>
      <w:r w:rsidR="00312BDC">
        <w:rPr>
          <w:rFonts w:ascii="Arial" w:hAnsi="Arial" w:cs="Arial"/>
          <w:sz w:val="22"/>
          <w:szCs w:val="22"/>
        </w:rPr>
        <w:t>wprowadza się następujące zmiany</w:t>
      </w:r>
      <w:r w:rsidR="002F4610">
        <w:rPr>
          <w:rFonts w:ascii="Arial" w:hAnsi="Arial" w:cs="Arial"/>
          <w:sz w:val="22"/>
          <w:szCs w:val="22"/>
        </w:rPr>
        <w:t>:</w:t>
      </w:r>
    </w:p>
    <w:p w14:paraId="205EAD8D" w14:textId="695C84E8" w:rsidR="002F4610" w:rsidRDefault="00312BDC" w:rsidP="002F4610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W § 2 ust. </w:t>
      </w:r>
      <w:r w:rsidR="002F4610">
        <w:rPr>
          <w:rFonts w:ascii="Arial" w:hAnsi="Arial" w:cs="Arial"/>
          <w:sz w:val="22"/>
          <w:szCs w:val="22"/>
        </w:rPr>
        <w:t>14</w:t>
      </w:r>
      <w:r>
        <w:rPr>
          <w:rFonts w:ascii="Arial" w:hAnsi="Arial" w:cs="Arial"/>
          <w:sz w:val="22"/>
          <w:szCs w:val="22"/>
        </w:rPr>
        <w:t xml:space="preserve"> </w:t>
      </w:r>
      <w:r w:rsidR="002F4610">
        <w:rPr>
          <w:rFonts w:ascii="Arial" w:hAnsi="Arial" w:cs="Arial"/>
          <w:sz w:val="22"/>
          <w:szCs w:val="22"/>
        </w:rPr>
        <w:t>otrzymuje brzmienie:</w:t>
      </w:r>
    </w:p>
    <w:p w14:paraId="662C7B31" w14:textId="04BAC3E8" w:rsidR="000D1E57" w:rsidRDefault="002F4610" w:rsidP="002F4610">
      <w:pPr>
        <w:pStyle w:val="Default"/>
        <w:ind w:left="567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a</w:t>
      </w:r>
      <w:r w:rsidRPr="002F4610">
        <w:rPr>
          <w:rFonts w:ascii="Arial" w:hAnsi="Arial" w:cs="Arial"/>
          <w:sz w:val="22"/>
          <w:szCs w:val="22"/>
        </w:rPr>
        <w:t>) Po wyczerpaniu limitu dostępnych miejsc w Programie osoby zgłaszające chęć udziału</w:t>
      </w:r>
      <w:r w:rsidR="00570749">
        <w:rPr>
          <w:rFonts w:ascii="Arial" w:hAnsi="Arial" w:cs="Arial"/>
          <w:sz w:val="22"/>
          <w:szCs w:val="22"/>
        </w:rPr>
        <w:t xml:space="preserve"> </w:t>
      </w:r>
      <w:r w:rsidRPr="002F4610">
        <w:rPr>
          <w:rFonts w:ascii="Arial" w:hAnsi="Arial" w:cs="Arial"/>
          <w:sz w:val="22"/>
          <w:szCs w:val="22"/>
        </w:rPr>
        <w:t>zostaną wpisane na listę rezerwową</w:t>
      </w:r>
      <w:r w:rsidR="000D1E57">
        <w:rPr>
          <w:rFonts w:ascii="Arial" w:hAnsi="Arial" w:cs="Arial"/>
          <w:sz w:val="22"/>
          <w:szCs w:val="22"/>
        </w:rPr>
        <w:t>.</w:t>
      </w:r>
      <w:r w:rsidRPr="002F4610">
        <w:rPr>
          <w:rFonts w:ascii="Arial" w:hAnsi="Arial" w:cs="Arial"/>
          <w:sz w:val="22"/>
          <w:szCs w:val="22"/>
        </w:rPr>
        <w:t xml:space="preserve"> </w:t>
      </w:r>
      <w:r w:rsidR="000D1E57">
        <w:rPr>
          <w:rFonts w:ascii="Arial" w:hAnsi="Arial" w:cs="Arial"/>
          <w:sz w:val="22"/>
          <w:szCs w:val="22"/>
        </w:rPr>
        <w:t>W przypadku wol</w:t>
      </w:r>
      <w:r w:rsidR="00862C5A">
        <w:rPr>
          <w:rFonts w:ascii="Arial" w:hAnsi="Arial" w:cs="Arial"/>
          <w:sz w:val="22"/>
          <w:szCs w:val="22"/>
        </w:rPr>
        <w:t>n</w:t>
      </w:r>
      <w:r w:rsidR="000D1E57">
        <w:rPr>
          <w:rFonts w:ascii="Arial" w:hAnsi="Arial" w:cs="Arial"/>
          <w:sz w:val="22"/>
          <w:szCs w:val="22"/>
        </w:rPr>
        <w:t xml:space="preserve">ego miejsca do udziału </w:t>
      </w:r>
      <w:r w:rsidR="00862C5A">
        <w:rPr>
          <w:rFonts w:ascii="Arial" w:hAnsi="Arial" w:cs="Arial"/>
          <w:sz w:val="22"/>
          <w:szCs w:val="22"/>
        </w:rPr>
        <w:t xml:space="preserve">            </w:t>
      </w:r>
      <w:r w:rsidR="000D1E57">
        <w:rPr>
          <w:rFonts w:ascii="Arial" w:hAnsi="Arial" w:cs="Arial"/>
          <w:sz w:val="22"/>
          <w:szCs w:val="22"/>
        </w:rPr>
        <w:t xml:space="preserve">w Programie kwalifikowane są osoby z listy rezerwowej. </w:t>
      </w:r>
      <w:r w:rsidR="007F2DD8">
        <w:rPr>
          <w:rFonts w:ascii="Arial" w:hAnsi="Arial" w:cs="Arial"/>
          <w:sz w:val="22"/>
          <w:szCs w:val="22"/>
        </w:rPr>
        <w:t xml:space="preserve">Przy kwalifikacji osoby brane są pod uwagę w szczególności: stopień niepełnosprawności, stan zdrowia, sytuacja rodzinna oraz funkcjonowanie w środowisku. </w:t>
      </w:r>
      <w:r w:rsidR="00862C5A">
        <w:rPr>
          <w:rFonts w:ascii="Arial" w:hAnsi="Arial" w:cs="Arial"/>
          <w:sz w:val="22"/>
          <w:szCs w:val="22"/>
        </w:rPr>
        <w:t>W wyjątkowych sytuacjach,</w:t>
      </w:r>
      <w:r w:rsidR="007F2DD8">
        <w:rPr>
          <w:rFonts w:ascii="Arial" w:hAnsi="Arial" w:cs="Arial"/>
          <w:sz w:val="22"/>
          <w:szCs w:val="22"/>
        </w:rPr>
        <w:t xml:space="preserve"> </w:t>
      </w:r>
      <w:r w:rsidR="00862C5A">
        <w:rPr>
          <w:rFonts w:ascii="Arial" w:hAnsi="Arial" w:cs="Arial"/>
          <w:sz w:val="22"/>
          <w:szCs w:val="22"/>
        </w:rPr>
        <w:t xml:space="preserve">z uwagi na stopień niepełnosprawności, stan zdrowia, sytuację rodzinną oraz funkcjonowanie </w:t>
      </w:r>
      <w:r w:rsidR="007F2DD8">
        <w:rPr>
          <w:rFonts w:ascii="Arial" w:hAnsi="Arial" w:cs="Arial"/>
          <w:sz w:val="22"/>
          <w:szCs w:val="22"/>
        </w:rPr>
        <w:t xml:space="preserve">                       </w:t>
      </w:r>
      <w:r w:rsidR="00862C5A">
        <w:rPr>
          <w:rFonts w:ascii="Arial" w:hAnsi="Arial" w:cs="Arial"/>
          <w:sz w:val="22"/>
          <w:szCs w:val="22"/>
        </w:rPr>
        <w:t xml:space="preserve">w środowisku, do Programu kwalifikowane są osoby, które złożyły wniosek o asystencję, a nie zostały jeszcze wpisane na listę rezerwową. </w:t>
      </w:r>
    </w:p>
    <w:p w14:paraId="1429FEFB" w14:textId="77777777" w:rsidR="002F4610" w:rsidRPr="002F4610" w:rsidRDefault="002F4610" w:rsidP="002F4610">
      <w:pPr>
        <w:pStyle w:val="Default"/>
        <w:ind w:left="567" w:hanging="142"/>
        <w:jc w:val="both"/>
        <w:rPr>
          <w:rFonts w:ascii="Arial" w:hAnsi="Arial" w:cs="Arial"/>
          <w:sz w:val="22"/>
          <w:szCs w:val="22"/>
        </w:rPr>
      </w:pPr>
    </w:p>
    <w:p w14:paraId="4CC897AF" w14:textId="77777777" w:rsidR="002F4610" w:rsidRPr="0017138E" w:rsidRDefault="002F4610" w:rsidP="002F461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E1B">
        <w:rPr>
          <w:rFonts w:ascii="Arial" w:hAnsi="Arial" w:cs="Arial"/>
          <w:b/>
          <w:bCs/>
          <w:sz w:val="22"/>
          <w:szCs w:val="22"/>
        </w:rPr>
        <w:t>§ 2</w:t>
      </w:r>
    </w:p>
    <w:p w14:paraId="2AEF920A" w14:textId="77777777" w:rsidR="0077363D" w:rsidRDefault="002F4610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>Zarządzenie wchodzi w życie z dniem podpisania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4C985D8" w14:textId="77777777" w:rsidR="00B969D1" w:rsidRDefault="00B969D1" w:rsidP="00B969D1">
      <w:pPr>
        <w:suppressAutoHyphens/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68CE4FC1" w14:textId="77777777" w:rsidR="00B969D1" w:rsidRDefault="00B969D1" w:rsidP="00B969D1">
      <w:pPr>
        <w:suppressAutoHyphens/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3AFE96E1" w14:textId="77777777" w:rsidR="00B969D1" w:rsidRDefault="00B969D1" w:rsidP="00B969D1">
      <w:pPr>
        <w:suppressAutoHyphens/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28D39ED9" w14:textId="2670CEF6" w:rsidR="00A91E1B" w:rsidRDefault="00A91E1B" w:rsidP="001B5703">
      <w:pPr>
        <w:rPr>
          <w:rFonts w:ascii="Arial" w:hAnsi="Arial" w:cs="Arial"/>
          <w:b/>
          <w:sz w:val="22"/>
          <w:szCs w:val="22"/>
        </w:rPr>
      </w:pPr>
    </w:p>
    <w:p w14:paraId="72BA2C24" w14:textId="474F3A8A" w:rsidR="001B5703" w:rsidRPr="001B5703" w:rsidRDefault="001B5703" w:rsidP="0077363D">
      <w:pPr>
        <w:rPr>
          <w:rFonts w:ascii="Arial" w:hAnsi="Arial" w:cs="Arial"/>
          <w:b/>
          <w:bCs/>
          <w:sz w:val="22"/>
          <w:lang w:eastAsia="zh-CN"/>
        </w:rPr>
      </w:pPr>
    </w:p>
    <w:sectPr w:rsidR="001B5703" w:rsidRPr="001B5703" w:rsidSect="00CA3776"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6DC12" w14:textId="77777777" w:rsidR="00347B0A" w:rsidRDefault="00347B0A" w:rsidP="00CA3776">
      <w:r>
        <w:separator/>
      </w:r>
    </w:p>
  </w:endnote>
  <w:endnote w:type="continuationSeparator" w:id="0">
    <w:p w14:paraId="3FA1A1FC" w14:textId="77777777" w:rsidR="00347B0A" w:rsidRDefault="00347B0A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754D" w14:textId="77777777" w:rsidR="00347B0A" w:rsidRDefault="00347B0A" w:rsidP="00CA3776">
      <w:r>
        <w:separator/>
      </w:r>
    </w:p>
  </w:footnote>
  <w:footnote w:type="continuationSeparator" w:id="0">
    <w:p w14:paraId="1FF7091B" w14:textId="77777777" w:rsidR="00347B0A" w:rsidRDefault="00347B0A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713131"/>
    <w:multiLevelType w:val="multilevel"/>
    <w:tmpl w:val="CAB0790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570BD"/>
    <w:multiLevelType w:val="hybridMultilevel"/>
    <w:tmpl w:val="C14C2F9A"/>
    <w:lvl w:ilvl="0" w:tplc="9B160A7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E0398"/>
    <w:multiLevelType w:val="hybridMultilevel"/>
    <w:tmpl w:val="17F44BBE"/>
    <w:lvl w:ilvl="0" w:tplc="C6204F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34664873">
    <w:abstractNumId w:val="0"/>
  </w:num>
  <w:num w:numId="2" w16cid:durableId="872183451">
    <w:abstractNumId w:val="6"/>
  </w:num>
  <w:num w:numId="3" w16cid:durableId="1124277499">
    <w:abstractNumId w:val="5"/>
  </w:num>
  <w:num w:numId="4" w16cid:durableId="1837719202">
    <w:abstractNumId w:val="2"/>
  </w:num>
  <w:num w:numId="5" w16cid:durableId="840851441">
    <w:abstractNumId w:val="3"/>
  </w:num>
  <w:num w:numId="6" w16cid:durableId="610817929">
    <w:abstractNumId w:val="7"/>
  </w:num>
  <w:num w:numId="7" w16cid:durableId="1124422950">
    <w:abstractNumId w:val="4"/>
  </w:num>
  <w:num w:numId="8" w16cid:durableId="517353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B6229"/>
    <w:rsid w:val="000D1E57"/>
    <w:rsid w:val="000F5EE2"/>
    <w:rsid w:val="0011410E"/>
    <w:rsid w:val="00122344"/>
    <w:rsid w:val="001424BD"/>
    <w:rsid w:val="0017138E"/>
    <w:rsid w:val="001A24C7"/>
    <w:rsid w:val="001B5703"/>
    <w:rsid w:val="00223FFC"/>
    <w:rsid w:val="002D2C28"/>
    <w:rsid w:val="002F4610"/>
    <w:rsid w:val="00312BDC"/>
    <w:rsid w:val="00347B0A"/>
    <w:rsid w:val="003719A0"/>
    <w:rsid w:val="003D44DA"/>
    <w:rsid w:val="00437536"/>
    <w:rsid w:val="00462324"/>
    <w:rsid w:val="00486C1E"/>
    <w:rsid w:val="0049229C"/>
    <w:rsid w:val="004C070E"/>
    <w:rsid w:val="004D6E9C"/>
    <w:rsid w:val="00570749"/>
    <w:rsid w:val="005A1F4E"/>
    <w:rsid w:val="005B3E6C"/>
    <w:rsid w:val="00611A90"/>
    <w:rsid w:val="00631BA5"/>
    <w:rsid w:val="006605B0"/>
    <w:rsid w:val="00704BD7"/>
    <w:rsid w:val="0075269D"/>
    <w:rsid w:val="007565FB"/>
    <w:rsid w:val="0077363D"/>
    <w:rsid w:val="007B5A90"/>
    <w:rsid w:val="007E4D25"/>
    <w:rsid w:val="007F2DD8"/>
    <w:rsid w:val="00812CFD"/>
    <w:rsid w:val="00823E0E"/>
    <w:rsid w:val="00862C5A"/>
    <w:rsid w:val="008979BC"/>
    <w:rsid w:val="008A3BFE"/>
    <w:rsid w:val="008C38C4"/>
    <w:rsid w:val="008D7AA6"/>
    <w:rsid w:val="009668CB"/>
    <w:rsid w:val="00A91E1B"/>
    <w:rsid w:val="00AD2460"/>
    <w:rsid w:val="00AD2853"/>
    <w:rsid w:val="00AE615D"/>
    <w:rsid w:val="00B13291"/>
    <w:rsid w:val="00B134E0"/>
    <w:rsid w:val="00B969D1"/>
    <w:rsid w:val="00BD2A4B"/>
    <w:rsid w:val="00BE3AD0"/>
    <w:rsid w:val="00C7718E"/>
    <w:rsid w:val="00CA362D"/>
    <w:rsid w:val="00CA3776"/>
    <w:rsid w:val="00CB4EBC"/>
    <w:rsid w:val="00CC3322"/>
    <w:rsid w:val="00CD3902"/>
    <w:rsid w:val="00CD56FA"/>
    <w:rsid w:val="00CE0C70"/>
    <w:rsid w:val="00D2655D"/>
    <w:rsid w:val="00D32CC8"/>
    <w:rsid w:val="00D653B3"/>
    <w:rsid w:val="00D66055"/>
    <w:rsid w:val="00DD1019"/>
    <w:rsid w:val="00E06B61"/>
    <w:rsid w:val="00E223AA"/>
    <w:rsid w:val="00E65D2F"/>
    <w:rsid w:val="00E907C2"/>
    <w:rsid w:val="00E96757"/>
    <w:rsid w:val="00F22C10"/>
    <w:rsid w:val="00F93B1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B969D1"/>
  </w:style>
  <w:style w:type="paragraph" w:customStyle="1" w:styleId="Default">
    <w:name w:val="Default"/>
    <w:rsid w:val="002F4610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s.wasniewska</cp:lastModifiedBy>
  <cp:revision>15</cp:revision>
  <cp:lastPrinted>2025-11-04T13:48:00Z</cp:lastPrinted>
  <dcterms:created xsi:type="dcterms:W3CDTF">2025-10-23T09:57:00Z</dcterms:created>
  <dcterms:modified xsi:type="dcterms:W3CDTF">2025-11-04T13:49:00Z</dcterms:modified>
</cp:coreProperties>
</file>