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7E254096" w:rsidR="004E7F09" w:rsidRPr="00D210C5" w:rsidRDefault="00771F2D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ZARZĄDZENIE N</w:t>
      </w:r>
      <w:r w:rsidR="003D2B7C" w:rsidRPr="00D210C5">
        <w:rPr>
          <w:rFonts w:ascii="Arial" w:hAnsi="Arial" w:cs="Arial"/>
          <w:b/>
          <w:sz w:val="22"/>
          <w:szCs w:val="22"/>
        </w:rPr>
        <w:t>r</w:t>
      </w:r>
      <w:r w:rsidR="002D7C20" w:rsidRPr="00D210C5">
        <w:rPr>
          <w:rFonts w:ascii="Arial" w:hAnsi="Arial" w:cs="Arial"/>
          <w:b/>
          <w:sz w:val="22"/>
          <w:szCs w:val="22"/>
        </w:rPr>
        <w:t xml:space="preserve"> </w:t>
      </w:r>
      <w:r w:rsidR="00A05700">
        <w:rPr>
          <w:rFonts w:ascii="Arial" w:hAnsi="Arial" w:cs="Arial"/>
          <w:b/>
          <w:sz w:val="22"/>
          <w:szCs w:val="22"/>
        </w:rPr>
        <w:t>3</w:t>
      </w:r>
      <w:r w:rsidR="005B6206">
        <w:rPr>
          <w:rFonts w:ascii="Arial" w:hAnsi="Arial" w:cs="Arial"/>
          <w:b/>
          <w:sz w:val="22"/>
          <w:szCs w:val="22"/>
        </w:rPr>
        <w:t>4</w:t>
      </w:r>
      <w:r w:rsidR="000B502F" w:rsidRPr="00D210C5">
        <w:rPr>
          <w:rFonts w:ascii="Arial" w:hAnsi="Arial" w:cs="Arial"/>
          <w:b/>
          <w:sz w:val="22"/>
          <w:szCs w:val="22"/>
        </w:rPr>
        <w:t>/2</w:t>
      </w:r>
      <w:r w:rsidR="0023581F" w:rsidRPr="00D210C5">
        <w:rPr>
          <w:rFonts w:ascii="Arial" w:hAnsi="Arial" w:cs="Arial"/>
          <w:b/>
          <w:sz w:val="22"/>
          <w:szCs w:val="22"/>
        </w:rPr>
        <w:t>02</w:t>
      </w:r>
      <w:r w:rsidR="00A05700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D210C5" w:rsidRDefault="00CA23C8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53A85278" w14:textId="2DC11D55" w:rsidR="007B4060" w:rsidRPr="00D210C5" w:rsidRDefault="0012354A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 dnia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 </w:t>
      </w:r>
      <w:r w:rsidR="00A05700">
        <w:rPr>
          <w:rFonts w:ascii="Arial" w:hAnsi="Arial" w:cs="Arial"/>
          <w:b/>
          <w:sz w:val="22"/>
          <w:szCs w:val="22"/>
        </w:rPr>
        <w:t>2</w:t>
      </w:r>
      <w:r w:rsidR="000E106B">
        <w:rPr>
          <w:rFonts w:ascii="Arial" w:hAnsi="Arial" w:cs="Arial"/>
          <w:b/>
          <w:sz w:val="22"/>
          <w:szCs w:val="22"/>
        </w:rPr>
        <w:t>4</w:t>
      </w:r>
      <w:r w:rsidR="005B6206">
        <w:rPr>
          <w:rFonts w:ascii="Arial" w:hAnsi="Arial" w:cs="Arial"/>
          <w:b/>
          <w:sz w:val="22"/>
          <w:szCs w:val="22"/>
        </w:rPr>
        <w:t xml:space="preserve"> </w:t>
      </w:r>
      <w:r w:rsidR="00A05700">
        <w:rPr>
          <w:rFonts w:ascii="Arial" w:hAnsi="Arial" w:cs="Arial"/>
          <w:b/>
          <w:sz w:val="22"/>
          <w:szCs w:val="22"/>
        </w:rPr>
        <w:t>listopada</w:t>
      </w:r>
      <w:r w:rsidR="006F2CDE">
        <w:rPr>
          <w:rFonts w:ascii="Arial" w:hAnsi="Arial" w:cs="Arial"/>
          <w:b/>
          <w:sz w:val="22"/>
          <w:szCs w:val="22"/>
        </w:rPr>
        <w:t xml:space="preserve"> </w:t>
      </w:r>
      <w:r w:rsidR="000B502F" w:rsidRPr="00D210C5">
        <w:rPr>
          <w:rFonts w:ascii="Arial" w:hAnsi="Arial" w:cs="Arial"/>
          <w:b/>
          <w:sz w:val="22"/>
          <w:szCs w:val="22"/>
        </w:rPr>
        <w:t>202</w:t>
      </w:r>
      <w:r w:rsidR="00A05700">
        <w:rPr>
          <w:rFonts w:ascii="Arial" w:hAnsi="Arial" w:cs="Arial"/>
          <w:b/>
          <w:sz w:val="22"/>
          <w:szCs w:val="22"/>
        </w:rPr>
        <w:t>5</w:t>
      </w:r>
      <w:r w:rsidR="000B502F" w:rsidRPr="00D210C5">
        <w:rPr>
          <w:rFonts w:ascii="Arial" w:hAnsi="Arial" w:cs="Arial"/>
          <w:b/>
          <w:sz w:val="22"/>
          <w:szCs w:val="22"/>
        </w:rPr>
        <w:t xml:space="preserve"> r.</w:t>
      </w:r>
    </w:p>
    <w:p w14:paraId="50435D5F" w14:textId="77777777" w:rsidR="004975DE" w:rsidRDefault="004975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42294F33" w14:textId="77777777" w:rsidR="006F2CDE" w:rsidRPr="00D210C5" w:rsidRDefault="006F2C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63B68463" w14:textId="5726F435" w:rsidR="006D019E" w:rsidRPr="005B6206" w:rsidRDefault="005B6206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/>
          <w:sz w:val="22"/>
          <w:szCs w:val="22"/>
        </w:rPr>
      </w:pP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 xml:space="preserve">w sprawie zmiany w Zarządzeniu Nr </w:t>
      </w:r>
      <w:r>
        <w:rPr>
          <w:rFonts w:ascii="Arial" w:eastAsia="Tahoma" w:hAnsi="Arial" w:cs="Arial"/>
          <w:b/>
          <w:color w:val="000000"/>
          <w:sz w:val="22"/>
          <w:szCs w:val="22"/>
        </w:rPr>
        <w:t>2</w:t>
      </w:r>
      <w:r w:rsidR="00A05700">
        <w:rPr>
          <w:rFonts w:ascii="Arial" w:eastAsia="Tahoma" w:hAnsi="Arial" w:cs="Arial"/>
          <w:b/>
          <w:color w:val="000000"/>
          <w:sz w:val="22"/>
          <w:szCs w:val="22"/>
        </w:rPr>
        <w:t>5</w:t>
      </w: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>/202</w:t>
      </w:r>
      <w:r w:rsidR="00A05700">
        <w:rPr>
          <w:rFonts w:ascii="Arial" w:eastAsia="Tahoma" w:hAnsi="Arial" w:cs="Arial"/>
          <w:b/>
          <w:color w:val="000000"/>
          <w:sz w:val="22"/>
          <w:szCs w:val="22"/>
        </w:rPr>
        <w:t>5</w:t>
      </w: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 xml:space="preserve"> z dnia </w:t>
      </w:r>
      <w:r w:rsidR="00A05700">
        <w:rPr>
          <w:rFonts w:ascii="Arial" w:eastAsia="Tahoma" w:hAnsi="Arial" w:cs="Arial"/>
          <w:b/>
          <w:color w:val="000000"/>
          <w:sz w:val="22"/>
          <w:szCs w:val="22"/>
        </w:rPr>
        <w:t>30</w:t>
      </w:r>
      <w:r>
        <w:rPr>
          <w:rFonts w:ascii="Arial" w:eastAsia="Tahoma" w:hAnsi="Arial" w:cs="Arial"/>
          <w:b/>
          <w:color w:val="000000"/>
          <w:sz w:val="22"/>
          <w:szCs w:val="22"/>
        </w:rPr>
        <w:t xml:space="preserve"> </w:t>
      </w:r>
      <w:r w:rsidR="00A05700">
        <w:rPr>
          <w:rFonts w:ascii="Arial" w:eastAsia="Tahoma" w:hAnsi="Arial" w:cs="Arial"/>
          <w:b/>
          <w:color w:val="000000"/>
          <w:sz w:val="22"/>
          <w:szCs w:val="22"/>
        </w:rPr>
        <w:t>czerwca</w:t>
      </w: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 xml:space="preserve"> 202</w:t>
      </w:r>
      <w:r w:rsidR="00A05700">
        <w:rPr>
          <w:rFonts w:ascii="Arial" w:eastAsia="Tahoma" w:hAnsi="Arial" w:cs="Arial"/>
          <w:b/>
          <w:color w:val="000000"/>
          <w:sz w:val="22"/>
          <w:szCs w:val="22"/>
        </w:rPr>
        <w:t>5</w:t>
      </w: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 xml:space="preserve"> r. w sprawi</w:t>
      </w:r>
      <w:r>
        <w:rPr>
          <w:rFonts w:ascii="Arial" w:eastAsia="Tahoma" w:hAnsi="Arial" w:cs="Arial"/>
          <w:b/>
          <w:color w:val="000000"/>
          <w:sz w:val="22"/>
          <w:szCs w:val="22"/>
        </w:rPr>
        <w:t xml:space="preserve">e </w:t>
      </w:r>
      <w:r w:rsidR="00752F53" w:rsidRPr="005B6206">
        <w:rPr>
          <w:rFonts w:ascii="Arial" w:hAnsi="Arial" w:cs="Arial"/>
          <w:b/>
          <w:sz w:val="22"/>
          <w:szCs w:val="22"/>
        </w:rPr>
        <w:t xml:space="preserve">wprowadzenia Regulaminu </w:t>
      </w:r>
      <w:r w:rsidR="00216AC8" w:rsidRPr="005B6206">
        <w:rPr>
          <w:rFonts w:ascii="Arial" w:hAnsi="Arial" w:cs="Arial"/>
          <w:b/>
          <w:sz w:val="22"/>
          <w:szCs w:val="22"/>
        </w:rPr>
        <w:t>r</w:t>
      </w:r>
      <w:r w:rsidR="00752F53" w:rsidRPr="005B6206">
        <w:rPr>
          <w:rFonts w:ascii="Arial" w:hAnsi="Arial" w:cs="Arial"/>
          <w:b/>
          <w:sz w:val="22"/>
          <w:szCs w:val="22"/>
        </w:rPr>
        <w:t xml:space="preserve">ekrutacji i </w:t>
      </w:r>
      <w:r w:rsidR="00216AC8" w:rsidRPr="005B6206">
        <w:rPr>
          <w:rFonts w:ascii="Arial" w:hAnsi="Arial" w:cs="Arial"/>
          <w:b/>
          <w:sz w:val="22"/>
          <w:szCs w:val="22"/>
        </w:rPr>
        <w:t xml:space="preserve">udziału w </w:t>
      </w:r>
      <w:r w:rsidR="000561F5" w:rsidRPr="005B6206">
        <w:rPr>
          <w:rFonts w:ascii="Arial" w:hAnsi="Arial" w:cs="Arial"/>
          <w:b/>
          <w:sz w:val="22"/>
          <w:szCs w:val="22"/>
        </w:rPr>
        <w:t xml:space="preserve">Rządowym </w:t>
      </w:r>
      <w:r w:rsidR="001275C3" w:rsidRPr="005B6206">
        <w:rPr>
          <w:rFonts w:ascii="Arial" w:hAnsi="Arial" w:cs="Arial"/>
          <w:b/>
          <w:sz w:val="22"/>
          <w:szCs w:val="22"/>
        </w:rPr>
        <w:t>P</w:t>
      </w:r>
      <w:r w:rsidR="00216AC8" w:rsidRPr="005B6206">
        <w:rPr>
          <w:rFonts w:ascii="Arial" w:hAnsi="Arial" w:cs="Arial"/>
          <w:b/>
          <w:sz w:val="22"/>
          <w:szCs w:val="22"/>
        </w:rPr>
        <w:t>rogramie</w:t>
      </w:r>
      <w:r w:rsidR="000561F5" w:rsidRPr="005B6206">
        <w:rPr>
          <w:rFonts w:ascii="Arial" w:hAnsi="Arial" w:cs="Arial"/>
          <w:b/>
          <w:sz w:val="22"/>
          <w:szCs w:val="22"/>
        </w:rPr>
        <w:t xml:space="preserve"> </w:t>
      </w:r>
      <w:r w:rsidR="000561F5" w:rsidRPr="005B6206">
        <w:rPr>
          <w:rFonts w:ascii="Arial" w:hAnsi="Arial" w:cs="Arial"/>
          <w:b/>
          <w:sz w:val="22"/>
          <w:szCs w:val="22"/>
        </w:rPr>
        <w:br/>
      </w:r>
      <w:r w:rsidR="00216AC8" w:rsidRPr="005B6206">
        <w:rPr>
          <w:rFonts w:ascii="Arial" w:hAnsi="Arial" w:cs="Arial"/>
          <w:b/>
          <w:sz w:val="22"/>
          <w:szCs w:val="22"/>
        </w:rPr>
        <w:t xml:space="preserve">w zakresie wsparcia seniorów w </w:t>
      </w:r>
      <w:r w:rsidR="001275C3" w:rsidRPr="005B6206">
        <w:rPr>
          <w:rFonts w:ascii="Arial" w:hAnsi="Arial" w:cs="Arial"/>
          <w:b/>
          <w:sz w:val="22"/>
          <w:szCs w:val="22"/>
        </w:rPr>
        <w:t>Gminie Miejskiej</w:t>
      </w:r>
      <w:r w:rsidR="00216AC8" w:rsidRPr="005B6206">
        <w:rPr>
          <w:rFonts w:ascii="Arial" w:hAnsi="Arial" w:cs="Arial"/>
          <w:b/>
          <w:sz w:val="22"/>
          <w:szCs w:val="22"/>
        </w:rPr>
        <w:t xml:space="preserve"> Ostróda na rok 202</w:t>
      </w:r>
      <w:r w:rsidR="00A05700">
        <w:rPr>
          <w:rFonts w:ascii="Arial" w:hAnsi="Arial" w:cs="Arial"/>
          <w:b/>
          <w:sz w:val="22"/>
          <w:szCs w:val="22"/>
        </w:rPr>
        <w:t>5</w:t>
      </w:r>
      <w:r w:rsidR="001275C3" w:rsidRPr="005B6206">
        <w:rPr>
          <w:rFonts w:ascii="Arial" w:hAnsi="Arial" w:cs="Arial"/>
          <w:b/>
          <w:sz w:val="22"/>
          <w:szCs w:val="22"/>
        </w:rPr>
        <w:t xml:space="preserve">, realizowany </w:t>
      </w:r>
      <w:r w:rsidR="009F4E21" w:rsidRPr="005B6206">
        <w:rPr>
          <w:rFonts w:ascii="Arial" w:hAnsi="Arial" w:cs="Arial"/>
          <w:b/>
          <w:sz w:val="22"/>
          <w:szCs w:val="22"/>
        </w:rPr>
        <w:br/>
      </w:r>
      <w:r w:rsidR="001275C3" w:rsidRPr="005B6206">
        <w:rPr>
          <w:rFonts w:ascii="Arial" w:hAnsi="Arial" w:cs="Arial"/>
          <w:b/>
          <w:sz w:val="22"/>
          <w:szCs w:val="22"/>
        </w:rPr>
        <w:t xml:space="preserve">w ramach Programu </w:t>
      </w:r>
      <w:r w:rsidR="00752F53" w:rsidRPr="005B6206">
        <w:rPr>
          <w:rFonts w:ascii="Arial" w:hAnsi="Arial" w:cs="Arial"/>
          <w:b/>
          <w:sz w:val="22"/>
          <w:szCs w:val="22"/>
        </w:rPr>
        <w:t>„</w:t>
      </w:r>
      <w:r w:rsidR="00216AC8" w:rsidRPr="005B6206">
        <w:rPr>
          <w:rFonts w:ascii="Arial" w:hAnsi="Arial" w:cs="Arial"/>
          <w:b/>
          <w:sz w:val="22"/>
          <w:szCs w:val="22"/>
        </w:rPr>
        <w:t>Korpus Wsparcia Seniorów</w:t>
      </w:r>
      <w:r w:rsidR="00752F53" w:rsidRPr="005B6206">
        <w:rPr>
          <w:rFonts w:ascii="Arial" w:hAnsi="Arial" w:cs="Arial"/>
          <w:b/>
          <w:sz w:val="22"/>
          <w:szCs w:val="22"/>
        </w:rPr>
        <w:t xml:space="preserve">” </w:t>
      </w:r>
      <w:r w:rsidR="00216AC8" w:rsidRPr="005B6206">
        <w:rPr>
          <w:rFonts w:ascii="Arial" w:hAnsi="Arial" w:cs="Arial"/>
          <w:b/>
          <w:sz w:val="22"/>
          <w:szCs w:val="22"/>
        </w:rPr>
        <w:t>na rok</w:t>
      </w:r>
      <w:r w:rsidR="00752F53" w:rsidRPr="005B6206">
        <w:rPr>
          <w:rFonts w:ascii="Arial" w:hAnsi="Arial" w:cs="Arial"/>
          <w:b/>
          <w:sz w:val="22"/>
          <w:szCs w:val="22"/>
        </w:rPr>
        <w:t xml:space="preserve"> 202</w:t>
      </w:r>
      <w:r w:rsidR="00A05700">
        <w:rPr>
          <w:rFonts w:ascii="Arial" w:hAnsi="Arial" w:cs="Arial"/>
          <w:b/>
          <w:sz w:val="22"/>
          <w:szCs w:val="22"/>
        </w:rPr>
        <w:t>5</w:t>
      </w:r>
      <w:r w:rsidR="00216AC8" w:rsidRPr="005B6206">
        <w:rPr>
          <w:rFonts w:ascii="Arial" w:hAnsi="Arial" w:cs="Arial"/>
          <w:b/>
          <w:sz w:val="22"/>
          <w:szCs w:val="22"/>
        </w:rPr>
        <w:t>, Moduł I</w:t>
      </w:r>
    </w:p>
    <w:p w14:paraId="5CEDF280" w14:textId="77777777" w:rsidR="00FD33D0" w:rsidRPr="00D210C5" w:rsidRDefault="00FD33D0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Cs/>
          <w:sz w:val="22"/>
          <w:szCs w:val="22"/>
        </w:rPr>
      </w:pPr>
    </w:p>
    <w:p w14:paraId="04DFB8AA" w14:textId="77777777" w:rsidR="001275C3" w:rsidRPr="00D210C5" w:rsidRDefault="00FD33D0" w:rsidP="00424A2F">
      <w:pPr>
        <w:tabs>
          <w:tab w:val="left" w:pos="284"/>
        </w:tabs>
        <w:spacing w:line="30" w:lineRule="atLeast"/>
        <w:jc w:val="both"/>
        <w:rPr>
          <w:rStyle w:val="markedcontent"/>
          <w:rFonts w:ascii="Arial" w:hAnsi="Arial" w:cs="Arial"/>
          <w:sz w:val="22"/>
          <w:szCs w:val="22"/>
        </w:rPr>
      </w:pPr>
      <w:r w:rsidRPr="00D210C5">
        <w:rPr>
          <w:rStyle w:val="markedcontent"/>
          <w:rFonts w:ascii="Arial" w:hAnsi="Arial" w:cs="Arial"/>
          <w:sz w:val="22"/>
          <w:szCs w:val="22"/>
        </w:rPr>
        <w:t xml:space="preserve">   </w:t>
      </w:r>
    </w:p>
    <w:p w14:paraId="536BBC1E" w14:textId="459FB439" w:rsidR="009F4E21" w:rsidRPr="000561F5" w:rsidRDefault="001275C3" w:rsidP="00424A2F">
      <w:pPr>
        <w:pStyle w:val="Default"/>
        <w:ind w:firstLine="284"/>
        <w:jc w:val="both"/>
        <w:rPr>
          <w:sz w:val="22"/>
          <w:szCs w:val="22"/>
        </w:rPr>
      </w:pPr>
      <w:r w:rsidRPr="000561F5">
        <w:rPr>
          <w:sz w:val="22"/>
          <w:szCs w:val="22"/>
        </w:rPr>
        <w:t>Na podstawie Uchwały Nr X</w:t>
      </w:r>
      <w:r w:rsidR="000561F5" w:rsidRPr="000561F5">
        <w:rPr>
          <w:sz w:val="22"/>
          <w:szCs w:val="22"/>
        </w:rPr>
        <w:t>X/</w:t>
      </w:r>
      <w:r w:rsidR="00A05700">
        <w:rPr>
          <w:sz w:val="22"/>
          <w:szCs w:val="22"/>
        </w:rPr>
        <w:t>189</w:t>
      </w:r>
      <w:r w:rsidRPr="000561F5">
        <w:rPr>
          <w:sz w:val="22"/>
          <w:szCs w:val="22"/>
        </w:rPr>
        <w:t>/202</w:t>
      </w:r>
      <w:r w:rsidR="00A05700">
        <w:rPr>
          <w:sz w:val="22"/>
          <w:szCs w:val="22"/>
        </w:rPr>
        <w:t>5</w:t>
      </w:r>
      <w:r w:rsidRPr="000561F5">
        <w:rPr>
          <w:sz w:val="22"/>
          <w:szCs w:val="22"/>
        </w:rPr>
        <w:t xml:space="preserve"> Rady Miejskiej w Ostródzie dnia 2</w:t>
      </w:r>
      <w:r w:rsidR="00A05700">
        <w:rPr>
          <w:sz w:val="22"/>
          <w:szCs w:val="22"/>
        </w:rPr>
        <w:t>8</w:t>
      </w:r>
      <w:r w:rsidR="000561F5" w:rsidRPr="000561F5">
        <w:rPr>
          <w:sz w:val="22"/>
          <w:szCs w:val="22"/>
        </w:rPr>
        <w:t xml:space="preserve"> </w:t>
      </w:r>
      <w:r w:rsidR="00A05700">
        <w:rPr>
          <w:sz w:val="22"/>
          <w:szCs w:val="22"/>
        </w:rPr>
        <w:t>października</w:t>
      </w:r>
      <w:r w:rsidRPr="000561F5">
        <w:rPr>
          <w:sz w:val="22"/>
          <w:szCs w:val="22"/>
        </w:rPr>
        <w:t xml:space="preserve"> </w:t>
      </w:r>
      <w:r w:rsidR="006F2CDE">
        <w:rPr>
          <w:sz w:val="22"/>
          <w:szCs w:val="22"/>
        </w:rPr>
        <w:br/>
      </w:r>
      <w:r w:rsidRPr="000561F5">
        <w:rPr>
          <w:sz w:val="22"/>
          <w:szCs w:val="22"/>
        </w:rPr>
        <w:t>202</w:t>
      </w:r>
      <w:r w:rsidR="00A05700">
        <w:rPr>
          <w:sz w:val="22"/>
          <w:szCs w:val="22"/>
        </w:rPr>
        <w:t>5</w:t>
      </w:r>
      <w:r w:rsidRPr="000561F5">
        <w:rPr>
          <w:sz w:val="22"/>
          <w:szCs w:val="22"/>
        </w:rPr>
        <w:t xml:space="preserve"> r. w sprawie </w:t>
      </w:r>
      <w:r w:rsidR="00A05700">
        <w:rPr>
          <w:sz w:val="22"/>
          <w:szCs w:val="22"/>
        </w:rPr>
        <w:t xml:space="preserve">zmiany uchwały w sprawie </w:t>
      </w:r>
      <w:r w:rsidR="000561F5" w:rsidRPr="000561F5">
        <w:rPr>
          <w:sz w:val="22"/>
          <w:szCs w:val="22"/>
        </w:rPr>
        <w:t>określenia szczegółowych warunków przyznawania i odpłatności za usługi sąsiedzkie, wymiaru i zakresu usług sąsiedzkich, sposobu rozliczania wykonywania usług sąsiedzkich oraz szczegółowych warunków częściowego lub całkowitego zwolnienia z opłat, jak również trybu ich pobierania</w:t>
      </w:r>
      <w:r w:rsidR="000561F5">
        <w:rPr>
          <w:sz w:val="22"/>
          <w:szCs w:val="22"/>
        </w:rPr>
        <w:t xml:space="preserve"> </w:t>
      </w:r>
      <w:r w:rsidR="00D210C5" w:rsidRPr="000561F5">
        <w:rPr>
          <w:sz w:val="22"/>
          <w:szCs w:val="22"/>
        </w:rPr>
        <w:t xml:space="preserve">oraz </w:t>
      </w:r>
      <w:r w:rsidR="00D210C5" w:rsidRPr="000561F5">
        <w:rPr>
          <w:rStyle w:val="markedcontent"/>
          <w:sz w:val="22"/>
          <w:szCs w:val="22"/>
        </w:rPr>
        <w:t>art. 18 ust. 1 pkt 6 ustawy z dnia 12 marca 2004 r. o pomocy społecznej (Dz. U. z 202</w:t>
      </w:r>
      <w:r w:rsidR="0010542A">
        <w:rPr>
          <w:rStyle w:val="markedcontent"/>
          <w:sz w:val="22"/>
          <w:szCs w:val="22"/>
        </w:rPr>
        <w:t>5</w:t>
      </w:r>
      <w:r w:rsidR="00D210C5" w:rsidRPr="000561F5">
        <w:rPr>
          <w:rStyle w:val="markedcontent"/>
          <w:sz w:val="22"/>
          <w:szCs w:val="22"/>
        </w:rPr>
        <w:t xml:space="preserve"> r. poz. </w:t>
      </w:r>
      <w:r w:rsidR="005B6206">
        <w:rPr>
          <w:rStyle w:val="markedcontent"/>
          <w:sz w:val="22"/>
          <w:szCs w:val="22"/>
        </w:rPr>
        <w:t>12</w:t>
      </w:r>
      <w:r w:rsidR="0010542A">
        <w:rPr>
          <w:rStyle w:val="markedcontent"/>
          <w:sz w:val="22"/>
          <w:szCs w:val="22"/>
        </w:rPr>
        <w:t>14</w:t>
      </w:r>
      <w:r w:rsidR="006F2CDE">
        <w:rPr>
          <w:rStyle w:val="markedcontent"/>
          <w:sz w:val="22"/>
          <w:szCs w:val="22"/>
        </w:rPr>
        <w:t>,</w:t>
      </w:r>
      <w:r w:rsidR="00D210C5" w:rsidRPr="000561F5">
        <w:rPr>
          <w:rStyle w:val="markedcontent"/>
          <w:sz w:val="22"/>
          <w:szCs w:val="22"/>
        </w:rPr>
        <w:t xml:space="preserve"> z późn. zm</w:t>
      </w:r>
      <w:r w:rsidR="000561F5">
        <w:rPr>
          <w:rStyle w:val="markedcontent"/>
          <w:sz w:val="22"/>
          <w:szCs w:val="22"/>
        </w:rPr>
        <w:t>.</w:t>
      </w:r>
      <w:r w:rsidR="00D210C5" w:rsidRPr="000561F5">
        <w:rPr>
          <w:rStyle w:val="markedcontent"/>
          <w:sz w:val="22"/>
          <w:szCs w:val="22"/>
        </w:rPr>
        <w:t xml:space="preserve">) Dyrektor Miejskiego Ośrodka Pomocy Społecznej w Ostródzie </w:t>
      </w:r>
      <w:r w:rsidRPr="000561F5">
        <w:rPr>
          <w:sz w:val="22"/>
          <w:szCs w:val="22"/>
        </w:rPr>
        <w:t>zarządza</w:t>
      </w:r>
      <w:r w:rsidR="00D210C5" w:rsidRPr="000561F5">
        <w:rPr>
          <w:sz w:val="22"/>
          <w:szCs w:val="22"/>
        </w:rPr>
        <w:t xml:space="preserve">, </w:t>
      </w:r>
      <w:r w:rsidRPr="000561F5">
        <w:rPr>
          <w:sz w:val="22"/>
          <w:szCs w:val="22"/>
        </w:rPr>
        <w:t xml:space="preserve">co następuje: </w:t>
      </w:r>
    </w:p>
    <w:p w14:paraId="72B040B9" w14:textId="77777777" w:rsidR="00267C48" w:rsidRPr="00D210C5" w:rsidRDefault="00267C48" w:rsidP="00424A2F">
      <w:pPr>
        <w:tabs>
          <w:tab w:val="left" w:pos="284"/>
        </w:tabs>
        <w:ind w:firstLine="567"/>
        <w:jc w:val="center"/>
        <w:rPr>
          <w:rFonts w:ascii="Arial" w:hAnsi="Arial" w:cs="Arial"/>
          <w:sz w:val="22"/>
          <w:szCs w:val="22"/>
        </w:rPr>
      </w:pPr>
    </w:p>
    <w:p w14:paraId="5002C2AD" w14:textId="1F3D79A8" w:rsidR="009F4E21" w:rsidRPr="005B6206" w:rsidRDefault="00AE294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1275C3" w:rsidRPr="005B6206">
        <w:rPr>
          <w:rFonts w:ascii="Arial" w:hAnsi="Arial" w:cs="Arial"/>
          <w:b/>
          <w:bCs/>
          <w:sz w:val="22"/>
          <w:szCs w:val="22"/>
        </w:rPr>
        <w:t>§ 1</w:t>
      </w:r>
    </w:p>
    <w:p w14:paraId="713C8C41" w14:textId="34B7CD23" w:rsidR="005B6206" w:rsidRDefault="005B6206" w:rsidP="005B6206">
      <w:pPr>
        <w:pStyle w:val="Default"/>
        <w:spacing w:line="23" w:lineRule="atLeast"/>
        <w:ind w:firstLine="284"/>
        <w:jc w:val="both"/>
        <w:rPr>
          <w:color w:val="auto"/>
          <w:sz w:val="22"/>
          <w:szCs w:val="22"/>
        </w:rPr>
      </w:pPr>
      <w:r w:rsidRPr="005B6206">
        <w:rPr>
          <w:color w:val="auto"/>
          <w:sz w:val="22"/>
          <w:szCs w:val="22"/>
        </w:rPr>
        <w:t>W Regulamin</w:t>
      </w:r>
      <w:r w:rsidR="0010542A">
        <w:rPr>
          <w:color w:val="auto"/>
          <w:sz w:val="22"/>
          <w:szCs w:val="22"/>
        </w:rPr>
        <w:t>ie</w:t>
      </w:r>
      <w:r w:rsidRPr="005B6206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rekrutacji i udziału w Programie „Korpus Wsparcia Seniorów” na rok 202</w:t>
      </w:r>
      <w:r w:rsidR="0010542A">
        <w:rPr>
          <w:color w:val="auto"/>
          <w:sz w:val="22"/>
          <w:szCs w:val="22"/>
        </w:rPr>
        <w:t>5</w:t>
      </w:r>
      <w:r>
        <w:rPr>
          <w:color w:val="auto"/>
          <w:sz w:val="22"/>
          <w:szCs w:val="22"/>
        </w:rPr>
        <w:t xml:space="preserve"> Moduł I – usługi sąsiedzkie </w:t>
      </w:r>
      <w:r w:rsidR="009A0AD4">
        <w:rPr>
          <w:color w:val="auto"/>
          <w:sz w:val="22"/>
          <w:szCs w:val="22"/>
        </w:rPr>
        <w:t>st</w:t>
      </w:r>
      <w:r w:rsidRPr="005B6206">
        <w:rPr>
          <w:color w:val="auto"/>
          <w:sz w:val="22"/>
          <w:szCs w:val="22"/>
        </w:rPr>
        <w:t xml:space="preserve">anowiącym załącznik do Zarządzenia Nr </w:t>
      </w:r>
      <w:r w:rsidR="009A0AD4">
        <w:rPr>
          <w:color w:val="auto"/>
          <w:sz w:val="22"/>
          <w:szCs w:val="22"/>
        </w:rPr>
        <w:t>2</w:t>
      </w:r>
      <w:r w:rsidR="0010542A">
        <w:rPr>
          <w:color w:val="auto"/>
          <w:sz w:val="22"/>
          <w:szCs w:val="22"/>
        </w:rPr>
        <w:t>5</w:t>
      </w:r>
      <w:r w:rsidRPr="005B6206">
        <w:rPr>
          <w:color w:val="auto"/>
          <w:sz w:val="22"/>
          <w:szCs w:val="22"/>
        </w:rPr>
        <w:t>/202</w:t>
      </w:r>
      <w:r w:rsidR="0010542A">
        <w:rPr>
          <w:color w:val="auto"/>
          <w:sz w:val="22"/>
          <w:szCs w:val="22"/>
        </w:rPr>
        <w:t>5</w:t>
      </w:r>
      <w:r w:rsidRPr="005B6206">
        <w:rPr>
          <w:color w:val="auto"/>
          <w:sz w:val="22"/>
          <w:szCs w:val="22"/>
        </w:rPr>
        <w:t xml:space="preserve"> </w:t>
      </w:r>
      <w:r w:rsidR="009A0AD4">
        <w:rPr>
          <w:color w:val="auto"/>
          <w:sz w:val="22"/>
          <w:szCs w:val="22"/>
        </w:rPr>
        <w:t xml:space="preserve">Dyrektora MOPS w Ostródzie </w:t>
      </w:r>
      <w:r w:rsidRPr="005B6206">
        <w:rPr>
          <w:color w:val="auto"/>
          <w:sz w:val="22"/>
          <w:szCs w:val="22"/>
        </w:rPr>
        <w:t xml:space="preserve">z dnia </w:t>
      </w:r>
      <w:r w:rsidR="0010542A">
        <w:rPr>
          <w:color w:val="auto"/>
          <w:sz w:val="22"/>
          <w:szCs w:val="22"/>
        </w:rPr>
        <w:t>30</w:t>
      </w:r>
      <w:r w:rsidR="009A0AD4">
        <w:rPr>
          <w:color w:val="auto"/>
          <w:sz w:val="22"/>
          <w:szCs w:val="22"/>
        </w:rPr>
        <w:t>.0</w:t>
      </w:r>
      <w:r w:rsidR="0010542A">
        <w:rPr>
          <w:color w:val="auto"/>
          <w:sz w:val="22"/>
          <w:szCs w:val="22"/>
        </w:rPr>
        <w:t>6</w:t>
      </w:r>
      <w:r w:rsidR="009A0AD4">
        <w:rPr>
          <w:color w:val="auto"/>
          <w:sz w:val="22"/>
          <w:szCs w:val="22"/>
        </w:rPr>
        <w:t>.202</w:t>
      </w:r>
      <w:r w:rsidR="0010542A">
        <w:rPr>
          <w:color w:val="auto"/>
          <w:sz w:val="22"/>
          <w:szCs w:val="22"/>
        </w:rPr>
        <w:t>5</w:t>
      </w:r>
      <w:r w:rsidRPr="005B6206">
        <w:rPr>
          <w:color w:val="auto"/>
          <w:sz w:val="22"/>
          <w:szCs w:val="22"/>
        </w:rPr>
        <w:t xml:space="preserve"> roku wprowadza się następujące zmiany:</w:t>
      </w:r>
    </w:p>
    <w:p w14:paraId="4F0F56E7" w14:textId="77777777" w:rsidR="000E106B" w:rsidRDefault="000E106B" w:rsidP="005B6206">
      <w:pPr>
        <w:pStyle w:val="Default"/>
        <w:spacing w:line="23" w:lineRule="atLeast"/>
        <w:ind w:firstLine="284"/>
        <w:jc w:val="both"/>
        <w:rPr>
          <w:color w:val="auto"/>
          <w:sz w:val="22"/>
          <w:szCs w:val="22"/>
        </w:rPr>
      </w:pPr>
    </w:p>
    <w:p w14:paraId="231B7F65" w14:textId="67717F9C" w:rsidR="00791925" w:rsidRPr="005B6206" w:rsidRDefault="00791925" w:rsidP="00791925">
      <w:pPr>
        <w:pStyle w:val="Default"/>
        <w:numPr>
          <w:ilvl w:val="0"/>
          <w:numId w:val="11"/>
        </w:numPr>
        <w:spacing w:line="23" w:lineRule="atLeast"/>
        <w:ind w:left="567" w:hanging="567"/>
        <w:jc w:val="both"/>
        <w:rPr>
          <w:color w:val="auto"/>
          <w:sz w:val="22"/>
          <w:szCs w:val="22"/>
        </w:rPr>
      </w:pPr>
    </w:p>
    <w:p w14:paraId="3ADD9DDD" w14:textId="038681C8" w:rsidR="005B6206" w:rsidRPr="00791925" w:rsidRDefault="00964591" w:rsidP="00791925">
      <w:pPr>
        <w:pStyle w:val="Default"/>
        <w:spacing w:line="23" w:lineRule="atLeast"/>
        <w:ind w:left="480"/>
        <w:jc w:val="both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Rozdział IV. Realizacja wsparcia pkt 4 </w:t>
      </w:r>
      <w:r w:rsidR="00791925" w:rsidRPr="00791925">
        <w:rPr>
          <w:b/>
          <w:bCs/>
          <w:color w:val="auto"/>
          <w:sz w:val="22"/>
          <w:szCs w:val="22"/>
        </w:rPr>
        <w:t>otrzymuje brzmienie:</w:t>
      </w:r>
    </w:p>
    <w:p w14:paraId="3960FDD7" w14:textId="77777777" w:rsidR="00791925" w:rsidRPr="00AE2943" w:rsidRDefault="00791925" w:rsidP="00791925">
      <w:pPr>
        <w:pStyle w:val="Default"/>
        <w:spacing w:line="23" w:lineRule="atLeast"/>
        <w:ind w:left="480"/>
        <w:jc w:val="both"/>
        <w:rPr>
          <w:color w:val="auto"/>
          <w:sz w:val="22"/>
          <w:szCs w:val="22"/>
        </w:rPr>
      </w:pPr>
    </w:p>
    <w:p w14:paraId="5B5BCD22" w14:textId="77777777" w:rsidR="00BD2181" w:rsidRPr="00BD2181" w:rsidRDefault="00BD2181" w:rsidP="00BD2181">
      <w:pPr>
        <w:autoSpaceDE w:val="0"/>
        <w:autoSpaceDN w:val="0"/>
        <w:adjustRightInd w:val="0"/>
        <w:rPr>
          <w:color w:val="000000"/>
        </w:rPr>
      </w:pPr>
    </w:p>
    <w:p w14:paraId="5CF6FC9C" w14:textId="1A85CBA3" w:rsidR="00AE2943" w:rsidRPr="00BD2181" w:rsidRDefault="00BD2181" w:rsidP="00BD2181">
      <w:pPr>
        <w:suppressAutoHyphens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</w:rPr>
        <w:t>„</w:t>
      </w:r>
      <w:r w:rsidRPr="00BD2181">
        <w:rPr>
          <w:rFonts w:ascii="Arial" w:hAnsi="Arial" w:cs="Arial"/>
          <w:color w:val="000000"/>
          <w:sz w:val="22"/>
          <w:szCs w:val="22"/>
        </w:rPr>
        <w:t xml:space="preserve">Usługi sąsiedzkie mogą być świadczone siedem dni w tygodniu, w wymiarze i zakresie uzależnionym od stanu zdrowia osoby objętej usługami oraz jej sytuacji rodzinnej i materialnej ustalonej przez pracownika socjalnego na podstawie rodzinnego wywiadu środowiskowego, </w:t>
      </w:r>
      <w:r w:rsidR="000E106B">
        <w:rPr>
          <w:rFonts w:ascii="Arial" w:hAnsi="Arial" w:cs="Arial"/>
          <w:color w:val="000000"/>
          <w:sz w:val="22"/>
          <w:szCs w:val="22"/>
        </w:rPr>
        <w:br/>
      </w:r>
      <w:r w:rsidRPr="00BD2181">
        <w:rPr>
          <w:rFonts w:ascii="Arial" w:hAnsi="Arial" w:cs="Arial"/>
          <w:color w:val="000000"/>
          <w:sz w:val="22"/>
          <w:szCs w:val="22"/>
        </w:rPr>
        <w:t>w maksymalnym wymiarze 10 godzin tygodniowo.</w:t>
      </w:r>
    </w:p>
    <w:p w14:paraId="432DD4F0" w14:textId="77777777" w:rsidR="005B6206" w:rsidRPr="005B6206" w:rsidRDefault="005B6206" w:rsidP="005B6206">
      <w:pPr>
        <w:pStyle w:val="Default"/>
        <w:spacing w:line="23" w:lineRule="atLeast"/>
        <w:ind w:left="480"/>
        <w:jc w:val="both"/>
        <w:rPr>
          <w:sz w:val="22"/>
          <w:szCs w:val="22"/>
          <w:lang w:eastAsia="zh-CN"/>
        </w:rPr>
      </w:pPr>
    </w:p>
    <w:p w14:paraId="504ED986" w14:textId="77777777" w:rsidR="005B6206" w:rsidRPr="00AE2943" w:rsidRDefault="005B6206" w:rsidP="005B6206">
      <w:pPr>
        <w:suppressAutoHyphens/>
        <w:spacing w:line="23" w:lineRule="atLeast"/>
        <w:ind w:firstLine="142"/>
        <w:jc w:val="center"/>
        <w:rPr>
          <w:rFonts w:ascii="Arial" w:hAnsi="Arial" w:cs="Arial"/>
          <w:b/>
          <w:bCs/>
          <w:sz w:val="22"/>
          <w:szCs w:val="22"/>
          <w:lang w:eastAsia="zh-CN"/>
        </w:rPr>
      </w:pPr>
      <w:r w:rsidRPr="00AE2943">
        <w:rPr>
          <w:rFonts w:ascii="Arial" w:hAnsi="Arial" w:cs="Arial"/>
          <w:b/>
          <w:bCs/>
          <w:sz w:val="22"/>
          <w:szCs w:val="22"/>
          <w:lang w:eastAsia="zh-CN"/>
        </w:rPr>
        <w:t>§ 2</w:t>
      </w:r>
    </w:p>
    <w:p w14:paraId="7BFBB774" w14:textId="77777777" w:rsidR="005B6206" w:rsidRPr="005B6206" w:rsidRDefault="005B6206" w:rsidP="005B6206">
      <w:pPr>
        <w:suppressAutoHyphens/>
        <w:spacing w:line="23" w:lineRule="atLeast"/>
        <w:ind w:firstLine="142"/>
        <w:jc w:val="both"/>
        <w:rPr>
          <w:rFonts w:ascii="Arial" w:hAnsi="Arial" w:cs="Arial"/>
          <w:sz w:val="22"/>
          <w:szCs w:val="22"/>
          <w:lang w:eastAsia="zh-CN"/>
        </w:rPr>
      </w:pPr>
      <w:r w:rsidRPr="005B6206">
        <w:rPr>
          <w:rFonts w:ascii="Arial" w:hAnsi="Arial" w:cs="Arial"/>
          <w:sz w:val="22"/>
          <w:szCs w:val="22"/>
          <w:lang w:eastAsia="zh-CN"/>
        </w:rPr>
        <w:t>Zarządzenie wchodzi w życie z dniem podpisania.</w:t>
      </w:r>
    </w:p>
    <w:p w14:paraId="3172CFAA" w14:textId="77777777" w:rsidR="00D20E72" w:rsidRPr="005B6206" w:rsidRDefault="00D20E72" w:rsidP="005B6206">
      <w:pPr>
        <w:tabs>
          <w:tab w:val="left" w:pos="284"/>
        </w:tabs>
        <w:ind w:firstLine="284"/>
        <w:jc w:val="both"/>
        <w:rPr>
          <w:rFonts w:ascii="Arial" w:hAnsi="Arial" w:cs="Arial"/>
          <w:sz w:val="22"/>
          <w:szCs w:val="22"/>
        </w:rPr>
      </w:pPr>
    </w:p>
    <w:sectPr w:rsidR="00D20E72" w:rsidRPr="005B6206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6CE2" w14:textId="77777777" w:rsidR="000D255A" w:rsidRDefault="000D255A" w:rsidP="00C7517F">
      <w:r>
        <w:separator/>
      </w:r>
    </w:p>
  </w:endnote>
  <w:endnote w:type="continuationSeparator" w:id="0">
    <w:p w14:paraId="0B41C88A" w14:textId="77777777" w:rsidR="000D255A" w:rsidRDefault="000D255A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98A4D" w14:textId="77777777" w:rsidR="000D255A" w:rsidRDefault="000D255A" w:rsidP="00C7517F">
      <w:r>
        <w:separator/>
      </w:r>
    </w:p>
  </w:footnote>
  <w:footnote w:type="continuationSeparator" w:id="0">
    <w:p w14:paraId="5ADF7FF3" w14:textId="77777777" w:rsidR="000D255A" w:rsidRDefault="000D255A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05397B"/>
    <w:multiLevelType w:val="hybridMultilevel"/>
    <w:tmpl w:val="98CC66D6"/>
    <w:lvl w:ilvl="0" w:tplc="84B80748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CF2CE5"/>
    <w:multiLevelType w:val="multilevel"/>
    <w:tmpl w:val="A6D02DBA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753A09AB"/>
    <w:multiLevelType w:val="hybridMultilevel"/>
    <w:tmpl w:val="E4BCC420"/>
    <w:lvl w:ilvl="0" w:tplc="0FB60B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5"/>
  </w:num>
  <w:num w:numId="2" w16cid:durableId="584849770">
    <w:abstractNumId w:val="0"/>
  </w:num>
  <w:num w:numId="3" w16cid:durableId="1276450897">
    <w:abstractNumId w:val="9"/>
  </w:num>
  <w:num w:numId="4" w16cid:durableId="819347674">
    <w:abstractNumId w:val="3"/>
  </w:num>
  <w:num w:numId="5" w16cid:durableId="916476522">
    <w:abstractNumId w:val="7"/>
  </w:num>
  <w:num w:numId="6" w16cid:durableId="931739033">
    <w:abstractNumId w:val="1"/>
  </w:num>
  <w:num w:numId="7" w16cid:durableId="477382941">
    <w:abstractNumId w:val="2"/>
  </w:num>
  <w:num w:numId="8" w16cid:durableId="294335532">
    <w:abstractNumId w:val="4"/>
  </w:num>
  <w:num w:numId="9" w16cid:durableId="13923870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2727588">
    <w:abstractNumId w:val="6"/>
  </w:num>
  <w:num w:numId="11" w16cid:durableId="10268323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561F5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106B"/>
    <w:rsid w:val="000E40FA"/>
    <w:rsid w:val="000E56DD"/>
    <w:rsid w:val="000E63F4"/>
    <w:rsid w:val="000F2DEF"/>
    <w:rsid w:val="00102E16"/>
    <w:rsid w:val="0010542A"/>
    <w:rsid w:val="00106C03"/>
    <w:rsid w:val="0011139D"/>
    <w:rsid w:val="00113851"/>
    <w:rsid w:val="0012354A"/>
    <w:rsid w:val="0012620A"/>
    <w:rsid w:val="001275C3"/>
    <w:rsid w:val="00130D93"/>
    <w:rsid w:val="00131F59"/>
    <w:rsid w:val="00133E54"/>
    <w:rsid w:val="001411FE"/>
    <w:rsid w:val="00145163"/>
    <w:rsid w:val="00156107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4E70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16AC8"/>
    <w:rsid w:val="00222787"/>
    <w:rsid w:val="00222CA4"/>
    <w:rsid w:val="00226764"/>
    <w:rsid w:val="00227134"/>
    <w:rsid w:val="002315D5"/>
    <w:rsid w:val="00232B1E"/>
    <w:rsid w:val="0023581F"/>
    <w:rsid w:val="002542A4"/>
    <w:rsid w:val="00267C48"/>
    <w:rsid w:val="0027051C"/>
    <w:rsid w:val="00272B92"/>
    <w:rsid w:val="00272C9B"/>
    <w:rsid w:val="002730C6"/>
    <w:rsid w:val="00273107"/>
    <w:rsid w:val="002736BA"/>
    <w:rsid w:val="0027456A"/>
    <w:rsid w:val="00280C5C"/>
    <w:rsid w:val="00292655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7A82"/>
    <w:rsid w:val="003F4B3B"/>
    <w:rsid w:val="003F5948"/>
    <w:rsid w:val="003F736A"/>
    <w:rsid w:val="00402FDC"/>
    <w:rsid w:val="0041765A"/>
    <w:rsid w:val="004213E6"/>
    <w:rsid w:val="00424A2F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975DE"/>
    <w:rsid w:val="004A2FD5"/>
    <w:rsid w:val="004B4EB1"/>
    <w:rsid w:val="004D1C03"/>
    <w:rsid w:val="004D4282"/>
    <w:rsid w:val="004E0E60"/>
    <w:rsid w:val="004E28DD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86F8A"/>
    <w:rsid w:val="005901B1"/>
    <w:rsid w:val="00591E4F"/>
    <w:rsid w:val="005A20A4"/>
    <w:rsid w:val="005B4C58"/>
    <w:rsid w:val="005B60C5"/>
    <w:rsid w:val="005B6206"/>
    <w:rsid w:val="005B62E8"/>
    <w:rsid w:val="005B6B4D"/>
    <w:rsid w:val="005C026C"/>
    <w:rsid w:val="005C68D3"/>
    <w:rsid w:val="005D107F"/>
    <w:rsid w:val="005D1AF3"/>
    <w:rsid w:val="005D704B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D7840"/>
    <w:rsid w:val="006E09EF"/>
    <w:rsid w:val="006E1CB9"/>
    <w:rsid w:val="006E39A2"/>
    <w:rsid w:val="006F1639"/>
    <w:rsid w:val="006F2CDE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91925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36089"/>
    <w:rsid w:val="008426C7"/>
    <w:rsid w:val="00843BB7"/>
    <w:rsid w:val="008516BD"/>
    <w:rsid w:val="00853529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5408"/>
    <w:rsid w:val="008B0584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3EA5"/>
    <w:rsid w:val="009051B0"/>
    <w:rsid w:val="0090590F"/>
    <w:rsid w:val="00905F30"/>
    <w:rsid w:val="009152A1"/>
    <w:rsid w:val="00920957"/>
    <w:rsid w:val="0092443D"/>
    <w:rsid w:val="0092536B"/>
    <w:rsid w:val="00925544"/>
    <w:rsid w:val="0092586B"/>
    <w:rsid w:val="00931A4B"/>
    <w:rsid w:val="00950CF5"/>
    <w:rsid w:val="0096029A"/>
    <w:rsid w:val="00964591"/>
    <w:rsid w:val="009677A8"/>
    <w:rsid w:val="00972A5B"/>
    <w:rsid w:val="009750BD"/>
    <w:rsid w:val="00990B7E"/>
    <w:rsid w:val="0099165D"/>
    <w:rsid w:val="0099323B"/>
    <w:rsid w:val="00994B5D"/>
    <w:rsid w:val="009A0AD4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4C41"/>
    <w:rsid w:val="009E6FFA"/>
    <w:rsid w:val="009F3558"/>
    <w:rsid w:val="009F4E21"/>
    <w:rsid w:val="009F651A"/>
    <w:rsid w:val="00A0569A"/>
    <w:rsid w:val="00A05700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E2943"/>
    <w:rsid w:val="00AF52D6"/>
    <w:rsid w:val="00B0306A"/>
    <w:rsid w:val="00B066F0"/>
    <w:rsid w:val="00B24C5F"/>
    <w:rsid w:val="00B2535A"/>
    <w:rsid w:val="00B26BC4"/>
    <w:rsid w:val="00B278CD"/>
    <w:rsid w:val="00B4794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2181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760C2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0C5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194E"/>
    <w:rsid w:val="00E02697"/>
    <w:rsid w:val="00E077A3"/>
    <w:rsid w:val="00E12A43"/>
    <w:rsid w:val="00E167E5"/>
    <w:rsid w:val="00E20E3A"/>
    <w:rsid w:val="00E33610"/>
    <w:rsid w:val="00E3526A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2C92"/>
    <w:rsid w:val="00EA7DFC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D76E9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  <w:style w:type="paragraph" w:customStyle="1" w:styleId="Default">
    <w:name w:val="Default"/>
    <w:rsid w:val="000561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AE2943"/>
    <w:rPr>
      <w:rFonts w:ascii="Calibri" w:eastAsia="Calibri" w:hAnsi="Calibri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9645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a.nyga</cp:lastModifiedBy>
  <cp:revision>4</cp:revision>
  <cp:lastPrinted>2025-11-24T08:18:00Z</cp:lastPrinted>
  <dcterms:created xsi:type="dcterms:W3CDTF">2025-11-18T07:08:00Z</dcterms:created>
  <dcterms:modified xsi:type="dcterms:W3CDTF">2025-11-24T08:18:00Z</dcterms:modified>
</cp:coreProperties>
</file>