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Pr="009F2725" w:rsidRDefault="001060C6">
      <w:pPr>
        <w:rPr>
          <w:sz w:val="24"/>
          <w:szCs w:val="24"/>
        </w:rPr>
      </w:pPr>
      <w:r>
        <w:t xml:space="preserve">             </w:t>
      </w:r>
      <w:r w:rsidRPr="009F2725">
        <w:rPr>
          <w:sz w:val="24"/>
          <w:szCs w:val="24"/>
        </w:rPr>
        <w:t xml:space="preserve">                                                                                              </w:t>
      </w:r>
      <w:r w:rsidR="009F2725">
        <w:rPr>
          <w:sz w:val="24"/>
          <w:szCs w:val="24"/>
        </w:rPr>
        <w:t xml:space="preserve">   </w:t>
      </w:r>
      <w:r w:rsidRPr="009F2725">
        <w:rPr>
          <w:sz w:val="24"/>
          <w:szCs w:val="24"/>
        </w:rPr>
        <w:t xml:space="preserve">         Kłodzko, dnia 26.09.2022r.</w:t>
      </w:r>
    </w:p>
    <w:p w:rsidR="001060C6" w:rsidRDefault="001060C6">
      <w:pPr>
        <w:rPr>
          <w:b/>
          <w:sz w:val="24"/>
          <w:szCs w:val="24"/>
        </w:rPr>
      </w:pPr>
    </w:p>
    <w:p w:rsidR="00C935ED" w:rsidRPr="009F2725" w:rsidRDefault="00C935ED">
      <w:pPr>
        <w:rPr>
          <w:b/>
          <w:sz w:val="24"/>
          <w:szCs w:val="24"/>
        </w:rPr>
      </w:pPr>
    </w:p>
    <w:p w:rsidR="001060C6" w:rsidRPr="009F2725" w:rsidRDefault="001060C6">
      <w:pPr>
        <w:rPr>
          <w:b/>
          <w:sz w:val="24"/>
          <w:szCs w:val="24"/>
        </w:rPr>
      </w:pPr>
      <w:r w:rsidRPr="009F2725">
        <w:rPr>
          <w:b/>
          <w:sz w:val="24"/>
          <w:szCs w:val="24"/>
        </w:rPr>
        <w:t xml:space="preserve">                                                                               Wykonawcy według rozdzielnika </w:t>
      </w:r>
    </w:p>
    <w:p w:rsidR="001060C6" w:rsidRDefault="001060C6">
      <w:pPr>
        <w:rPr>
          <w:b/>
          <w:sz w:val="24"/>
          <w:szCs w:val="24"/>
        </w:rPr>
      </w:pPr>
    </w:p>
    <w:p w:rsidR="00C935ED" w:rsidRPr="009F2725" w:rsidRDefault="00C935ED">
      <w:pPr>
        <w:rPr>
          <w:b/>
          <w:sz w:val="24"/>
          <w:szCs w:val="24"/>
        </w:rPr>
      </w:pPr>
    </w:p>
    <w:p w:rsidR="001060C6" w:rsidRPr="009F2725" w:rsidRDefault="001060C6">
      <w:pPr>
        <w:rPr>
          <w:b/>
          <w:sz w:val="24"/>
          <w:szCs w:val="24"/>
        </w:rPr>
      </w:pPr>
      <w:r w:rsidRPr="009F2725">
        <w:rPr>
          <w:b/>
          <w:sz w:val="24"/>
          <w:szCs w:val="24"/>
        </w:rPr>
        <w:t>Dotyczy: Postępowania przetargowego na dostawę energii elektrycznej dla potrzeb podmiotu leczniczego  „ Zespół Opieki Zdrowotnej” w Kłodzku, oznaczonego numerem ZP DTA 19/22.</w:t>
      </w:r>
    </w:p>
    <w:p w:rsidR="001060C6" w:rsidRPr="009F2725" w:rsidRDefault="001060C6">
      <w:pPr>
        <w:rPr>
          <w:sz w:val="24"/>
          <w:szCs w:val="24"/>
        </w:rPr>
      </w:pPr>
      <w:r w:rsidRPr="009F2725">
        <w:rPr>
          <w:sz w:val="24"/>
          <w:szCs w:val="24"/>
        </w:rPr>
        <w:t xml:space="preserve"> </w:t>
      </w:r>
      <w:r w:rsidR="009F2725">
        <w:rPr>
          <w:sz w:val="24"/>
          <w:szCs w:val="24"/>
        </w:rPr>
        <w:t xml:space="preserve">        </w:t>
      </w:r>
      <w:r w:rsidRPr="009F2725">
        <w:rPr>
          <w:sz w:val="24"/>
          <w:szCs w:val="24"/>
        </w:rPr>
        <w:t xml:space="preserve">  Na podstawie art.  </w:t>
      </w:r>
      <w:r w:rsidR="009D5BD5" w:rsidRPr="009F2725">
        <w:rPr>
          <w:sz w:val="24"/>
          <w:szCs w:val="24"/>
        </w:rPr>
        <w:t xml:space="preserve">255 ust 3 </w:t>
      </w:r>
      <w:r w:rsidRPr="009F2725">
        <w:rPr>
          <w:sz w:val="24"/>
          <w:szCs w:val="24"/>
        </w:rPr>
        <w:t xml:space="preserve"> </w:t>
      </w:r>
      <w:r w:rsidR="009D5BD5" w:rsidRPr="009F2725">
        <w:rPr>
          <w:sz w:val="24"/>
          <w:szCs w:val="24"/>
        </w:rPr>
        <w:t>u</w:t>
      </w:r>
      <w:r w:rsidRPr="009F2725">
        <w:rPr>
          <w:sz w:val="24"/>
          <w:szCs w:val="24"/>
        </w:rPr>
        <w:t xml:space="preserve">stawy z dnia 11 września 2019r. Prawo Zamówień Publicznych  Zamawiający unieważnia postępowanie na dostawę energii elektrycznej dla potrzeb podmiotu leczniczego „Zespół Opieki Zdrowotnej” w Kłodzku.  </w:t>
      </w:r>
    </w:p>
    <w:p w:rsidR="001060C6" w:rsidRPr="009F2725" w:rsidRDefault="001060C6">
      <w:pPr>
        <w:rPr>
          <w:sz w:val="24"/>
          <w:szCs w:val="24"/>
        </w:rPr>
      </w:pPr>
      <w:r w:rsidRPr="009F2725">
        <w:rPr>
          <w:sz w:val="24"/>
          <w:szCs w:val="24"/>
        </w:rPr>
        <w:t>Uzasadnienie:  W wyznaczonym terminie do Zamawiającego wpłynęły trzy oferty. Cena najkorzystniejs</w:t>
      </w:r>
      <w:r w:rsidR="00BB3E10" w:rsidRPr="009F2725">
        <w:rPr>
          <w:sz w:val="24"/>
          <w:szCs w:val="24"/>
        </w:rPr>
        <w:t xml:space="preserve">zej oferty znacząco przewyższyła </w:t>
      </w:r>
      <w:r w:rsidRPr="009F2725">
        <w:rPr>
          <w:sz w:val="24"/>
          <w:szCs w:val="24"/>
        </w:rPr>
        <w:t xml:space="preserve"> kwotę jaką Zamawiający przeznaczył na realizację tego zamówienia publicznego.</w:t>
      </w:r>
    </w:p>
    <w:p w:rsidR="001060C6" w:rsidRPr="001060C6" w:rsidRDefault="001060C6">
      <w:pPr>
        <w:rPr>
          <w:b/>
        </w:rPr>
      </w:pPr>
    </w:p>
    <w:p w:rsidR="001060C6" w:rsidRPr="001060C6" w:rsidRDefault="001060C6">
      <w:pPr>
        <w:rPr>
          <w:b/>
        </w:rPr>
      </w:pPr>
    </w:p>
    <w:sectPr w:rsidR="001060C6" w:rsidRPr="001060C6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060C6"/>
    <w:rsid w:val="000E03FB"/>
    <w:rsid w:val="000F7643"/>
    <w:rsid w:val="001060C6"/>
    <w:rsid w:val="001A7BA4"/>
    <w:rsid w:val="001C154B"/>
    <w:rsid w:val="002D404F"/>
    <w:rsid w:val="003375BE"/>
    <w:rsid w:val="00403A0B"/>
    <w:rsid w:val="004B0038"/>
    <w:rsid w:val="004C14D0"/>
    <w:rsid w:val="00511C92"/>
    <w:rsid w:val="00572025"/>
    <w:rsid w:val="005D1989"/>
    <w:rsid w:val="007E11FD"/>
    <w:rsid w:val="0086513C"/>
    <w:rsid w:val="00962DA7"/>
    <w:rsid w:val="009D5BD5"/>
    <w:rsid w:val="009F2725"/>
    <w:rsid w:val="00B87684"/>
    <w:rsid w:val="00BA11CE"/>
    <w:rsid w:val="00BB3E10"/>
    <w:rsid w:val="00C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2022-09-26T09:38:00Z</cp:lastPrinted>
  <dcterms:created xsi:type="dcterms:W3CDTF">2022-09-26T09:15:00Z</dcterms:created>
  <dcterms:modified xsi:type="dcterms:W3CDTF">2022-09-26T09:39:00Z</dcterms:modified>
</cp:coreProperties>
</file>