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BA4" w:rsidRDefault="001A7BA4"/>
    <w:p w:rsidR="003E6B1C" w:rsidRDefault="003E6B1C">
      <w:r>
        <w:t xml:space="preserve">Podmiot leczniczy                                                                                                                                                                                                       „Zespół Opieki Zdrowotnej” w Kłodzku                                                                                                                                                    ul. Szpitalna 1a                                                                                                                                                                                       57 – 300 Kłodzko                                                                                                                                                                </w:t>
      </w:r>
      <w:r w:rsidR="008844D4">
        <w:t xml:space="preserve"> </w:t>
      </w:r>
      <w:r w:rsidR="00FD57F9">
        <w:t xml:space="preserve">                       ZP DTA</w:t>
      </w:r>
      <w:r w:rsidR="00EF4867">
        <w:t xml:space="preserve"> </w:t>
      </w:r>
      <w:r w:rsidR="002F4E51">
        <w:t xml:space="preserve"> 28</w:t>
      </w:r>
      <w:r w:rsidR="007F6C8A">
        <w:t>/22</w:t>
      </w:r>
    </w:p>
    <w:p w:rsidR="003E6B1C" w:rsidRDefault="003E6B1C">
      <w:pPr>
        <w:rPr>
          <w:b/>
          <w:sz w:val="28"/>
          <w:szCs w:val="28"/>
        </w:rPr>
      </w:pPr>
      <w:r>
        <w:t xml:space="preserve">                                                    </w:t>
      </w:r>
      <w:r w:rsidRPr="003E6B1C">
        <w:rPr>
          <w:b/>
          <w:sz w:val="28"/>
          <w:szCs w:val="28"/>
        </w:rPr>
        <w:t>Informacja z otwarcia ofert</w:t>
      </w:r>
    </w:p>
    <w:p w:rsidR="003E6B1C" w:rsidRDefault="003E6B1C">
      <w:r>
        <w:rPr>
          <w:b/>
        </w:rPr>
        <w:t xml:space="preserve">Dotyczy: </w:t>
      </w:r>
      <w:r w:rsidR="00FA1A77">
        <w:t xml:space="preserve"> Postępowania  o udzielenie zamó</w:t>
      </w:r>
      <w:r>
        <w:t xml:space="preserve">wienia publicznego w trybie podstawowym  na podstawie art. 275 </w:t>
      </w:r>
      <w:proofErr w:type="spellStart"/>
      <w:r>
        <w:t>pkt</w:t>
      </w:r>
      <w:proofErr w:type="spellEnd"/>
      <w:r>
        <w:t xml:space="preserve"> 2 ustawy z dnia 11 września2019 Prawo Zamówień P</w:t>
      </w:r>
      <w:r w:rsidR="007F6C8A">
        <w:t>ublicznych</w:t>
      </w:r>
      <w:r w:rsidR="002F4E51">
        <w:t xml:space="preserve">  z późniejszymi zmianami na  dostawę produktów mleczarskich i mięsnych </w:t>
      </w:r>
      <w:r w:rsidR="00A65B8A">
        <w:t xml:space="preserve">dla potrzeb </w:t>
      </w:r>
      <w:r>
        <w:t xml:space="preserve"> podmiotu leczniczego „Zespół Opieki Zdrowotnej w Kłodzk</w:t>
      </w:r>
      <w:r w:rsidR="0046332B">
        <w:t>u</w:t>
      </w:r>
      <w:r w:rsidR="002F4E51">
        <w:t>., oznaczonego numerem ZP DTA 28</w:t>
      </w:r>
      <w:r w:rsidR="007F6C8A">
        <w:t>/22</w:t>
      </w:r>
      <w:r>
        <w:t>.</w:t>
      </w:r>
    </w:p>
    <w:p w:rsidR="003E6B1C" w:rsidRDefault="003E6B1C">
      <w:r>
        <w:t>Zamawiający zgodnie z art. 222 ust 5 ustawy z dnia 11 wrześn</w:t>
      </w:r>
      <w:r w:rsidR="00FA1A77">
        <w:t>ia 2019r.- Prawo Zamówień</w:t>
      </w:r>
      <w:r>
        <w:t xml:space="preserve"> Publicznych przekazuje informację o nazwach albo imionach i nazwiskach , oraz siedzibach lub miejscach prowadzonej działalności gospodarczej albo miejscach zamieszkania wykonawców, których oferty zostały otwarte oraz cenach zawartych w ofertach.</w:t>
      </w:r>
      <w:r w:rsidR="0063681C">
        <w:t xml:space="preserve">                                                                                  </w:t>
      </w:r>
      <w:r>
        <w:t xml:space="preserve">      Do  wyznaczonego terminu skład</w:t>
      </w:r>
      <w:r w:rsidR="0063681C">
        <w:t>ania ofert w przedmiotowym postę</w:t>
      </w:r>
      <w:r>
        <w:t xml:space="preserve">powaniu </w:t>
      </w:r>
      <w:r w:rsidR="00FA1A77">
        <w:t xml:space="preserve">złożono </w:t>
      </w:r>
      <w:r w:rsidR="00025D7E">
        <w:rPr>
          <w:b/>
        </w:rPr>
        <w:t>3</w:t>
      </w:r>
      <w:r w:rsidR="00A11694">
        <w:rPr>
          <w:b/>
        </w:rPr>
        <w:t xml:space="preserve"> </w:t>
      </w:r>
      <w:r w:rsidR="00F36721">
        <w:rPr>
          <w:b/>
        </w:rPr>
        <w:t xml:space="preserve"> oferty</w:t>
      </w:r>
      <w:r w:rsidR="0063681C" w:rsidRPr="00FA1A77">
        <w:rPr>
          <w:b/>
        </w:rPr>
        <w:t>.</w:t>
      </w:r>
      <w:r w:rsidR="0063681C">
        <w:t xml:space="preserve"> </w:t>
      </w:r>
    </w:p>
    <w:tbl>
      <w:tblPr>
        <w:tblStyle w:val="Tabela-Siatka"/>
        <w:tblW w:w="0" w:type="auto"/>
        <w:tblLook w:val="04A0"/>
      </w:tblPr>
      <w:tblGrid>
        <w:gridCol w:w="534"/>
        <w:gridCol w:w="6"/>
        <w:gridCol w:w="2970"/>
        <w:gridCol w:w="2010"/>
        <w:gridCol w:w="6"/>
        <w:gridCol w:w="1843"/>
        <w:gridCol w:w="1847"/>
      </w:tblGrid>
      <w:tr w:rsidR="0063681C" w:rsidTr="00D470AC">
        <w:tc>
          <w:tcPr>
            <w:tcW w:w="534" w:type="dxa"/>
          </w:tcPr>
          <w:p w:rsidR="0063681C" w:rsidRDefault="00EA7C0F" w:rsidP="00FA1A77">
            <w:r>
              <w:t>LP</w:t>
            </w:r>
          </w:p>
        </w:tc>
        <w:tc>
          <w:tcPr>
            <w:tcW w:w="2976" w:type="dxa"/>
            <w:gridSpan w:val="2"/>
          </w:tcPr>
          <w:p w:rsidR="0063681C" w:rsidRDefault="00EA7C0F" w:rsidP="00FA1A77">
            <w:r>
              <w:t>Nazwa i adres Wykonawcy</w:t>
            </w:r>
          </w:p>
        </w:tc>
        <w:tc>
          <w:tcPr>
            <w:tcW w:w="2016" w:type="dxa"/>
            <w:gridSpan w:val="2"/>
          </w:tcPr>
          <w:p w:rsidR="0063681C" w:rsidRDefault="00EA7C0F" w:rsidP="00FA1A77">
            <w:r>
              <w:t>Oferowana cena brutto</w:t>
            </w:r>
          </w:p>
        </w:tc>
        <w:tc>
          <w:tcPr>
            <w:tcW w:w="1843" w:type="dxa"/>
          </w:tcPr>
          <w:p w:rsidR="0063681C" w:rsidRDefault="00EA7C0F" w:rsidP="00FA1A77">
            <w:r>
              <w:t>Termin realizacji zamówienia</w:t>
            </w:r>
          </w:p>
        </w:tc>
        <w:tc>
          <w:tcPr>
            <w:tcW w:w="1847" w:type="dxa"/>
          </w:tcPr>
          <w:p w:rsidR="0063681C" w:rsidRDefault="00EA7C0F" w:rsidP="00FA1A77">
            <w:r>
              <w:t>Warunki płatności</w:t>
            </w:r>
          </w:p>
        </w:tc>
      </w:tr>
      <w:tr w:rsidR="0063681C" w:rsidTr="00D470AC">
        <w:tc>
          <w:tcPr>
            <w:tcW w:w="534" w:type="dxa"/>
          </w:tcPr>
          <w:p w:rsidR="0063681C" w:rsidRDefault="00BB2884" w:rsidP="00FA1A77">
            <w:r>
              <w:t>1.</w:t>
            </w:r>
          </w:p>
        </w:tc>
        <w:tc>
          <w:tcPr>
            <w:tcW w:w="2976" w:type="dxa"/>
            <w:gridSpan w:val="2"/>
          </w:tcPr>
          <w:p w:rsidR="00F12FAD" w:rsidRDefault="00D34C03" w:rsidP="00FA1A77">
            <w:r>
              <w:t xml:space="preserve">Zakłady Mięsne </w:t>
            </w:r>
            <w:proofErr w:type="spellStart"/>
            <w:r>
              <w:t>Niebieszczańscy</w:t>
            </w:r>
            <w:proofErr w:type="spellEnd"/>
            <w:r>
              <w:t xml:space="preserve">  SP.J.  ul. Proszówka 36   59- 620 Gryfów Śląski </w:t>
            </w:r>
          </w:p>
        </w:tc>
        <w:tc>
          <w:tcPr>
            <w:tcW w:w="2016" w:type="dxa"/>
            <w:gridSpan w:val="2"/>
          </w:tcPr>
          <w:p w:rsidR="00F12FAD" w:rsidRDefault="00D34C03" w:rsidP="00FA1A77">
            <w:r>
              <w:t>Zadanie nr 2. 280180,40 zł</w:t>
            </w:r>
          </w:p>
          <w:p w:rsidR="00D34C03" w:rsidRDefault="00D34C03" w:rsidP="00FA1A77">
            <w:r>
              <w:t>Zadanie nr 4. 267823,20 zł</w:t>
            </w:r>
          </w:p>
        </w:tc>
        <w:tc>
          <w:tcPr>
            <w:tcW w:w="1843" w:type="dxa"/>
          </w:tcPr>
          <w:p w:rsidR="0063681C" w:rsidRDefault="00F12FAD" w:rsidP="00FA1A77">
            <w:r>
              <w:t>Sukcesywnie podczas trwania umowy</w:t>
            </w:r>
            <w:r w:rsidR="00D34C03">
              <w:t xml:space="preserve"> do 24 godzin</w:t>
            </w:r>
          </w:p>
        </w:tc>
        <w:tc>
          <w:tcPr>
            <w:tcW w:w="1847" w:type="dxa"/>
          </w:tcPr>
          <w:p w:rsidR="0063681C" w:rsidRDefault="00BB2884" w:rsidP="00FA1A77">
            <w:r>
              <w:t>Do 60 dni</w:t>
            </w:r>
          </w:p>
        </w:tc>
      </w:tr>
      <w:tr w:rsidR="00FA1A77" w:rsidTr="00D470AC">
        <w:tblPrEx>
          <w:tblCellMar>
            <w:left w:w="70" w:type="dxa"/>
            <w:right w:w="70" w:type="dxa"/>
          </w:tblCellMar>
          <w:tblLook w:val="0000"/>
        </w:tblPrEx>
        <w:trPr>
          <w:trHeight w:val="1035"/>
        </w:trPr>
        <w:tc>
          <w:tcPr>
            <w:tcW w:w="540" w:type="dxa"/>
            <w:gridSpan w:val="2"/>
          </w:tcPr>
          <w:p w:rsidR="00FA1A77" w:rsidRDefault="00D34C03" w:rsidP="00FA1A77">
            <w:pPr>
              <w:ind w:left="108"/>
            </w:pPr>
            <w:r>
              <w:t>2.</w:t>
            </w:r>
          </w:p>
        </w:tc>
        <w:tc>
          <w:tcPr>
            <w:tcW w:w="2970" w:type="dxa"/>
          </w:tcPr>
          <w:p w:rsidR="00F12FAD" w:rsidRDefault="00D34C03" w:rsidP="00FA1A77">
            <w:r>
              <w:t>.PPHU JOHN    64-140 Włoszakowice ul. Źródlana 5</w:t>
            </w:r>
          </w:p>
        </w:tc>
        <w:tc>
          <w:tcPr>
            <w:tcW w:w="2010" w:type="dxa"/>
          </w:tcPr>
          <w:p w:rsidR="002535AC" w:rsidRDefault="00D34C03" w:rsidP="00FA1A77">
            <w:r>
              <w:t>Zadanie nr 2 307900, 00 zł.</w:t>
            </w:r>
          </w:p>
        </w:tc>
        <w:tc>
          <w:tcPr>
            <w:tcW w:w="1849" w:type="dxa"/>
            <w:gridSpan w:val="2"/>
          </w:tcPr>
          <w:p w:rsidR="00FA1A77" w:rsidRDefault="002535AC" w:rsidP="00FA1A77">
            <w:r>
              <w:t>Sukcesywnie podczas trwania umowy</w:t>
            </w:r>
            <w:r w:rsidR="00D34C03">
              <w:t xml:space="preserve">  do 25 godzin</w:t>
            </w:r>
          </w:p>
        </w:tc>
        <w:tc>
          <w:tcPr>
            <w:tcW w:w="1847" w:type="dxa"/>
          </w:tcPr>
          <w:p w:rsidR="00FA1A77" w:rsidRDefault="00BB2884" w:rsidP="00FA1A77">
            <w:r>
              <w:t>Do 60</w:t>
            </w:r>
            <w:r w:rsidR="008844D4">
              <w:t xml:space="preserve">  dni</w:t>
            </w:r>
          </w:p>
        </w:tc>
      </w:tr>
      <w:tr w:rsidR="007F6C8A" w:rsidTr="007F6C8A">
        <w:tblPrEx>
          <w:tblCellMar>
            <w:left w:w="70" w:type="dxa"/>
            <w:right w:w="70" w:type="dxa"/>
          </w:tblCellMar>
          <w:tblLook w:val="0000"/>
        </w:tblPrEx>
        <w:trPr>
          <w:trHeight w:val="204"/>
        </w:trPr>
        <w:tc>
          <w:tcPr>
            <w:tcW w:w="540" w:type="dxa"/>
            <w:gridSpan w:val="2"/>
          </w:tcPr>
          <w:p w:rsidR="007F6C8A" w:rsidRPr="003E6B1C" w:rsidRDefault="00D34C03" w:rsidP="00FA1A77">
            <w:pPr>
              <w:ind w:left="108"/>
            </w:pPr>
            <w:r>
              <w:t>3.</w:t>
            </w:r>
          </w:p>
        </w:tc>
        <w:tc>
          <w:tcPr>
            <w:tcW w:w="2970" w:type="dxa"/>
          </w:tcPr>
          <w:p w:rsidR="002535AC" w:rsidRDefault="00D34C03" w:rsidP="002B48AF">
            <w:proofErr w:type="spellStart"/>
            <w:r>
              <w:t>Laktis</w:t>
            </w:r>
            <w:proofErr w:type="spellEnd"/>
            <w:r>
              <w:t xml:space="preserve"> Sp. z o.o. ul. Wyspiańskiego 40  57-300 Kłodzko</w:t>
            </w:r>
          </w:p>
        </w:tc>
        <w:tc>
          <w:tcPr>
            <w:tcW w:w="2010" w:type="dxa"/>
          </w:tcPr>
          <w:p w:rsidR="002535AC" w:rsidRDefault="00D34C03" w:rsidP="002B48AF">
            <w:r>
              <w:t>Zadanie nr 1 358899,80 zł</w:t>
            </w:r>
          </w:p>
          <w:p w:rsidR="00D34C03" w:rsidRDefault="00D34C03" w:rsidP="002B48AF">
            <w:r>
              <w:t>Zadanie nr 3 247807, 00 zł.</w:t>
            </w:r>
          </w:p>
        </w:tc>
        <w:tc>
          <w:tcPr>
            <w:tcW w:w="1849" w:type="dxa"/>
            <w:gridSpan w:val="2"/>
          </w:tcPr>
          <w:p w:rsidR="007F6C8A" w:rsidRDefault="002535AC" w:rsidP="00FA1A77">
            <w:r>
              <w:t>Sukcesywnie podczas trwania umowy</w:t>
            </w:r>
            <w:r w:rsidR="00D34C03">
              <w:t xml:space="preserve"> do 24 godzin </w:t>
            </w:r>
          </w:p>
        </w:tc>
        <w:tc>
          <w:tcPr>
            <w:tcW w:w="1847" w:type="dxa"/>
          </w:tcPr>
          <w:p w:rsidR="007F6C8A" w:rsidRDefault="002535AC" w:rsidP="00FA1A77">
            <w:r>
              <w:t>Do 60 dni</w:t>
            </w:r>
          </w:p>
        </w:tc>
      </w:tr>
    </w:tbl>
    <w:p w:rsidR="003E6B1C" w:rsidRDefault="003E6B1C"/>
    <w:sectPr w:rsidR="003E6B1C" w:rsidSect="001A7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6B1C"/>
    <w:rsid w:val="00025D7E"/>
    <w:rsid w:val="000B2660"/>
    <w:rsid w:val="000E03FB"/>
    <w:rsid w:val="000F7643"/>
    <w:rsid w:val="001411DA"/>
    <w:rsid w:val="001751F1"/>
    <w:rsid w:val="001A7BA4"/>
    <w:rsid w:val="001B2079"/>
    <w:rsid w:val="001B26E3"/>
    <w:rsid w:val="001C154B"/>
    <w:rsid w:val="001F6C2F"/>
    <w:rsid w:val="002535AC"/>
    <w:rsid w:val="002D404F"/>
    <w:rsid w:val="002F4E51"/>
    <w:rsid w:val="00320981"/>
    <w:rsid w:val="00370A22"/>
    <w:rsid w:val="003C7BDB"/>
    <w:rsid w:val="003E6B1C"/>
    <w:rsid w:val="00403A0B"/>
    <w:rsid w:val="00455891"/>
    <w:rsid w:val="0046332B"/>
    <w:rsid w:val="004A5B84"/>
    <w:rsid w:val="004B0038"/>
    <w:rsid w:val="004C14D0"/>
    <w:rsid w:val="00511C92"/>
    <w:rsid w:val="00572025"/>
    <w:rsid w:val="005D1989"/>
    <w:rsid w:val="0063681C"/>
    <w:rsid w:val="00716D2F"/>
    <w:rsid w:val="00736873"/>
    <w:rsid w:val="007D3F9C"/>
    <w:rsid w:val="007E11FD"/>
    <w:rsid w:val="007F6C8A"/>
    <w:rsid w:val="008844D4"/>
    <w:rsid w:val="008B2008"/>
    <w:rsid w:val="008D1717"/>
    <w:rsid w:val="00962DA7"/>
    <w:rsid w:val="009A09BA"/>
    <w:rsid w:val="00A11694"/>
    <w:rsid w:val="00A40F12"/>
    <w:rsid w:val="00A65B8A"/>
    <w:rsid w:val="00AA1CAF"/>
    <w:rsid w:val="00AA7C9F"/>
    <w:rsid w:val="00AC3C01"/>
    <w:rsid w:val="00BA11CE"/>
    <w:rsid w:val="00BB2884"/>
    <w:rsid w:val="00C41FA2"/>
    <w:rsid w:val="00C57BFF"/>
    <w:rsid w:val="00C63058"/>
    <w:rsid w:val="00CB761B"/>
    <w:rsid w:val="00CE5F58"/>
    <w:rsid w:val="00D27F7F"/>
    <w:rsid w:val="00D34C03"/>
    <w:rsid w:val="00D470AC"/>
    <w:rsid w:val="00EA7C0F"/>
    <w:rsid w:val="00EB6FDB"/>
    <w:rsid w:val="00EF4867"/>
    <w:rsid w:val="00F12FAD"/>
    <w:rsid w:val="00F21548"/>
    <w:rsid w:val="00F36721"/>
    <w:rsid w:val="00F8635B"/>
    <w:rsid w:val="00FA1A77"/>
    <w:rsid w:val="00FD5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B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6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00C2A0-3487-4D19-8E80-EB022102E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2022-07-26T07:06:00Z</cp:lastPrinted>
  <dcterms:created xsi:type="dcterms:W3CDTF">2021-09-03T11:43:00Z</dcterms:created>
  <dcterms:modified xsi:type="dcterms:W3CDTF">2022-11-30T08:50:00Z</dcterms:modified>
</cp:coreProperties>
</file>