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sz w:val="24"/>
        </w:rPr>
        <w:t xml:space="preserve">  </w:t>
      </w:r>
      <w:r>
        <w:rPr>
          <w:b/>
          <w:i/>
          <w:sz w:val="24"/>
          <w:u w:val="single"/>
        </w:rPr>
        <w:t>U M O W A</w:t>
      </w:r>
    </w:p>
    <w:p>
      <w:pPr>
        <w:pStyle w:val="Normal"/>
        <w:bidi w:val="0"/>
        <w:jc w:val="left"/>
        <w:rPr>
          <w:b/>
          <w:b/>
          <w:i/>
          <w:i/>
          <w:sz w:val="24"/>
          <w:u w:val="single"/>
        </w:rPr>
      </w:pPr>
      <w:r>
        <w:rPr>
          <w:b/>
          <w:i/>
          <w:sz w:val="24"/>
          <w:u w:val="single"/>
        </w:rPr>
      </w:r>
    </w:p>
    <w:p>
      <w:pPr>
        <w:pStyle w:val="Normal"/>
        <w:bidi w:val="0"/>
        <w:jc w:val="center"/>
        <w:rPr/>
      </w:pPr>
      <w:r>
        <w:rPr>
          <w:sz w:val="24"/>
        </w:rPr>
        <w:t xml:space="preserve"> </w:t>
      </w:r>
      <w:r>
        <w:rPr>
          <w:b/>
          <w:i/>
          <w:sz w:val="24"/>
        </w:rPr>
        <w:t xml:space="preserve">o świadczenie usług medycznych ratownika medycznego </w:t>
      </w:r>
      <w:r>
        <w:rPr>
          <w:b/>
          <w:i/>
          <w:sz w:val="24"/>
        </w:rPr>
        <w:t xml:space="preserve">z uprawnieniami do </w:t>
      </w:r>
      <w:r>
        <w:rPr>
          <w:b/>
          <w:i/>
          <w:sz w:val="24"/>
        </w:rPr>
        <w:t xml:space="preserve">kierowania </w:t>
      </w:r>
      <w:r>
        <w:rPr>
          <w:b/>
          <w:i/>
          <w:sz w:val="24"/>
        </w:rPr>
        <w:t>pojazdem uprzywilejowanym</w:t>
      </w:r>
      <w:r>
        <w:rPr>
          <w:b/>
          <w:i/>
          <w:sz w:val="24"/>
        </w:rPr>
        <w:t xml:space="preserve"> w  Zespołach Wyjazdowych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zawarta w dniu …………... pomiędzy: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''Zespół Opieki Zdrowotnej" w Kłodzku reprezentowanym przez:</w:t>
      </w:r>
    </w:p>
    <w:p>
      <w:pPr>
        <w:pStyle w:val="Normal"/>
        <w:bidi w:val="0"/>
        <w:jc w:val="left"/>
        <w:rPr>
          <w:b/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 xml:space="preserve">Dyrektora – Jadwigę Radziejewską                                                                                                             </w:t>
      </w:r>
    </w:p>
    <w:p>
      <w:pPr>
        <w:pStyle w:val="Normal"/>
        <w:bidi w:val="0"/>
        <w:jc w:val="left"/>
        <w:rPr/>
      </w:pPr>
      <w:r>
        <w:rPr>
          <w:sz w:val="24"/>
        </w:rPr>
        <w:t xml:space="preserve"> </w:t>
      </w:r>
      <w:r>
        <w:rPr>
          <w:sz w:val="24"/>
        </w:rPr>
        <w:t>zwanym w treści umowy ''</w:t>
      </w:r>
      <w:r>
        <w:rPr>
          <w:b/>
          <w:i/>
          <w:sz w:val="24"/>
        </w:rPr>
        <w:t>Zamawiającym"</w:t>
      </w:r>
    </w:p>
    <w:p>
      <w:pPr>
        <w:pStyle w:val="Normal"/>
        <w:bidi w:val="0"/>
        <w:jc w:val="left"/>
        <w:rPr>
          <w:b/>
          <w:b/>
          <w:bCs/>
          <w:i/>
          <w:i/>
          <w:sz w:val="24"/>
        </w:rPr>
      </w:pPr>
      <w:r>
        <w:rPr>
          <w:b/>
          <w:bCs/>
          <w:i/>
          <w:sz w:val="24"/>
        </w:rPr>
      </w:r>
    </w:p>
    <w:p>
      <w:pPr>
        <w:pStyle w:val="Normal"/>
        <w:bidi w:val="0"/>
        <w:jc w:val="left"/>
        <w:rPr>
          <w:bCs/>
          <w:sz w:val="24"/>
        </w:rPr>
      </w:pPr>
      <w:r>
        <w:rPr>
          <w:bCs/>
          <w:sz w:val="24"/>
        </w:rPr>
        <w:t xml:space="preserve"> </w:t>
      </w:r>
      <w:r>
        <w:rPr>
          <w:b/>
          <w:bCs/>
          <w:sz w:val="24"/>
        </w:rPr>
        <w:t xml:space="preserve">a ratownikiem medycznym- </w:t>
      </w:r>
      <w:r>
        <w:rPr>
          <w:b/>
          <w:bCs/>
          <w:sz w:val="24"/>
        </w:rPr>
        <w:t>kierowcą -…………………………</w:t>
      </w:r>
      <w:r>
        <w:rPr>
          <w:b/>
          <w:bCs/>
          <w:sz w:val="24"/>
        </w:rPr>
        <w:t>.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prowadzącym działalność gospodarczą wpisaną do Centralnej Ewidencji i Informacji o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Działalności Gospodarczej Rzeczypospolitej Polskiej ……………………………………………….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posiadający dyplom ratownika medycznego Nr ………….. z dnia ………………………………….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Regon ………………….  NIP ………………………….</w:t>
      </w:r>
      <w:r>
        <w:rPr>
          <w:sz w:val="24"/>
        </w:rPr>
        <w:t xml:space="preserve">                                                                                                     </w:t>
      </w:r>
    </w:p>
    <w:p>
      <w:pPr>
        <w:pStyle w:val="Normal"/>
        <w:bidi w:val="0"/>
        <w:jc w:val="left"/>
        <w:rPr/>
      </w:pPr>
      <w:r>
        <w:rPr>
          <w:sz w:val="24"/>
        </w:rPr>
        <w:t xml:space="preserve"> </w:t>
      </w:r>
      <w:r>
        <w:rPr>
          <w:sz w:val="24"/>
        </w:rPr>
        <w:t>zwanym w dalszej części  "</w:t>
      </w:r>
      <w:r>
        <w:rPr>
          <w:b/>
          <w:i/>
          <w:sz w:val="24"/>
        </w:rPr>
        <w:t>Przyjmującym  Zamówienie"</w:t>
      </w:r>
    </w:p>
    <w:p>
      <w:pPr>
        <w:pStyle w:val="Normal"/>
        <w:bidi w:val="0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Na podstawie art. 26 ustawy z dnia 15.04.2011r. o działalności leczniczej  /Dz. U. Nr 112,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poz. 654 /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- Art.11 Ustawy z dnia 08.09.2006 r .o Państwowym Ratownictwie Medycznym /Dz. U Nr 6 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z  20.10.2006r. z póź. zmianami /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>- Rozporządzenie Ministra Zdrowia  z dnia 29.12.2006r.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>Strony zawierają następującej treści umowę: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     </w:t>
      </w:r>
    </w:p>
    <w:p>
      <w:pPr>
        <w:pStyle w:val="Normal"/>
        <w:bidi w:val="0"/>
        <w:jc w:val="left"/>
        <w:rPr>
          <w:b/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</w:t>
      </w:r>
      <w:r>
        <w:rPr>
          <w:b/>
          <w:bCs/>
          <w:sz w:val="24"/>
        </w:rPr>
        <w:t>§ 1.</w:t>
      </w:r>
    </w:p>
    <w:p>
      <w:pPr>
        <w:pStyle w:val="Normal"/>
        <w:bidi w:val="0"/>
        <w:jc w:val="left"/>
        <w:rPr>
          <w:sz w:val="24"/>
        </w:rPr>
      </w:pPr>
      <w:r>
        <w:rPr>
          <w:b w:val="false"/>
          <w:bCs w:val="false"/>
          <w:sz w:val="24"/>
        </w:rPr>
        <w:t xml:space="preserve"> </w:t>
      </w:r>
      <w:r>
        <w:rPr>
          <w:b w:val="false"/>
          <w:bCs w:val="false"/>
          <w:sz w:val="24"/>
        </w:rPr>
        <w:t>1</w:t>
      </w:r>
      <w:r>
        <w:rPr>
          <w:b/>
          <w:bCs/>
          <w:sz w:val="24"/>
        </w:rPr>
        <w:t xml:space="preserve">. </w:t>
      </w:r>
      <w:r>
        <w:rPr>
          <w:sz w:val="24"/>
        </w:rPr>
        <w:t>„ Przyjmujący Zamówienie’’ zobowiązuje się do: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a/ zabezpieczenia osób znajdujących się w miejscu zdarzenia oraz podejmowaniu działań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zapobiegających zwiększeniu liczby ofiar i degradacji środowiska,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b/ dokonywaniu oceny stanu zdrowia osób w stanie nagłego zagrożenia zdrowotnego  i podejmowaniu medycznych czynności ratunkowych,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>c/ transportowaniu osób w stanie nagłego zagrożenia zdrowotnego,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d/ komunikowanie się z osobą w stanie nagłego zagrożenia zdrowotnego i udzielaniu jej 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wsparcia psychicznego w sytuacji powodującej stan nagłego zagrożenia zdrowotnego.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e/ kierowanie pojazdem sanitarnym zgodnie z posiadanymi kwalifikacjami,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f/ transportowanie chorych i wykonywanie czynności medycznych w zespole przewozowym.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  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Medyczne czynności ratunkowe, które mogą być podejmowane przez ratownika medycznego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określają załączniki do rozporządzenia Ministra Zdrowia z dnia 29.12.2006r.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/ załączniki stanowią integralną część umowy/.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   </w:t>
      </w:r>
    </w:p>
    <w:p>
      <w:pPr>
        <w:pStyle w:val="Normal"/>
        <w:bidi w:val="0"/>
        <w:ind w:left="0" w:right="0" w:hanging="0"/>
        <w:jc w:val="left"/>
        <w:rPr>
          <w:b/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</w:t>
      </w:r>
      <w:r>
        <w:rPr>
          <w:b/>
          <w:bCs/>
          <w:sz w:val="24"/>
        </w:rPr>
        <w:t xml:space="preserve">§ 2. 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sz w:val="24"/>
        </w:rPr>
      </w:pPr>
      <w:r>
        <w:rPr>
          <w:b w:val="false"/>
          <w:bCs w:val="false"/>
          <w:sz w:val="24"/>
        </w:rPr>
        <w:t xml:space="preserve"> </w:t>
      </w:r>
      <w:r>
        <w:rPr>
          <w:b w:val="false"/>
          <w:bCs w:val="false"/>
          <w:sz w:val="24"/>
        </w:rPr>
        <w:t>"Przyjmujący Zamówienie" akcję prowadzenia medycznych czynności ratunkowych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sz w:val="24"/>
        </w:rPr>
      </w:pPr>
      <w:r>
        <w:rPr>
          <w:b w:val="false"/>
          <w:bCs w:val="false"/>
          <w:sz w:val="24"/>
        </w:rPr>
        <w:t xml:space="preserve">   </w:t>
      </w:r>
      <w:r>
        <w:rPr>
          <w:b w:val="false"/>
          <w:bCs w:val="false"/>
          <w:sz w:val="24"/>
        </w:rPr>
        <w:t>rozpoczyna  w momencie przybycia zespołu ratownictwa medycznego na miejsce zdarzenia.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sz w:val="24"/>
        </w:rPr>
      </w:pPr>
      <w:r>
        <w:rPr>
          <w:b w:val="false"/>
          <w:bCs w:val="false"/>
          <w:sz w:val="24"/>
        </w:rPr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b w:val="false"/>
          <w:bCs w:val="false"/>
          <w:sz w:val="24"/>
        </w:rPr>
        <w:t xml:space="preserve">                                                           </w:t>
      </w:r>
      <w:r>
        <w:rPr>
          <w:b/>
          <w:bCs/>
          <w:sz w:val="24"/>
        </w:rPr>
        <w:t xml:space="preserve">         </w:t>
      </w:r>
      <w:r>
        <w:rPr>
          <w:b/>
          <w:bCs/>
          <w:sz w:val="24"/>
        </w:rPr>
        <w:t>§ 3.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sz w:val="24"/>
        </w:rPr>
      </w:pPr>
      <w:r>
        <w:rPr>
          <w:b w:val="false"/>
          <w:bCs w:val="false"/>
          <w:sz w:val="24"/>
        </w:rPr>
        <w:t xml:space="preserve">  </w:t>
      </w:r>
      <w:r>
        <w:rPr>
          <w:b w:val="false"/>
          <w:bCs w:val="false"/>
          <w:sz w:val="24"/>
        </w:rPr>
        <w:t>Akcj</w:t>
      </w:r>
      <w:r>
        <w:rPr>
          <w:b w:val="false"/>
          <w:bCs w:val="false"/>
          <w:sz w:val="24"/>
        </w:rPr>
        <w:t>ą</w:t>
      </w:r>
      <w:r>
        <w:rPr>
          <w:b w:val="false"/>
          <w:bCs w:val="false"/>
          <w:sz w:val="24"/>
        </w:rPr>
        <w:t xml:space="preserve"> prowadzenia medycznych czynności ratunkowych kieruje wyznaczony przez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sz w:val="24"/>
        </w:rPr>
      </w:pPr>
      <w:r>
        <w:rPr>
          <w:b w:val="false"/>
          <w:bCs w:val="false"/>
          <w:sz w:val="24"/>
        </w:rPr>
        <w:t xml:space="preserve">  </w:t>
      </w:r>
      <w:r>
        <w:rPr>
          <w:b w:val="false"/>
          <w:bCs w:val="false"/>
          <w:sz w:val="24"/>
        </w:rPr>
        <w:t>dyspozytora medycznego kierujący.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sz w:val="24"/>
        </w:rPr>
      </w:pPr>
      <w:r>
        <w:rPr>
          <w:b w:val="false"/>
          <w:bCs w:val="false"/>
          <w:sz w:val="24"/>
        </w:rPr>
        <w:t xml:space="preserve">  </w:t>
      </w:r>
      <w:r>
        <w:rPr>
          <w:b w:val="false"/>
          <w:bCs w:val="false"/>
          <w:sz w:val="24"/>
        </w:rPr>
        <w:t>Podczas prowadzenia medycznych czynności ratunkowych kierujący pozostaje w kontakcie z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sz w:val="24"/>
        </w:rPr>
      </w:pPr>
      <w:r>
        <w:rPr>
          <w:b w:val="false"/>
          <w:bCs w:val="false"/>
          <w:sz w:val="24"/>
        </w:rPr>
        <w:t xml:space="preserve">  </w:t>
      </w:r>
      <w:r>
        <w:rPr>
          <w:b w:val="false"/>
          <w:bCs w:val="false"/>
          <w:sz w:val="24"/>
        </w:rPr>
        <w:t xml:space="preserve">dyspozytorem medycznym. Kierujący może zasięgać opinii lekarza wskazanego przez 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b w:val="false"/>
          <w:bCs w:val="false"/>
          <w:sz w:val="24"/>
        </w:rPr>
        <w:t xml:space="preserve">  </w:t>
      </w:r>
      <w:r>
        <w:rPr>
          <w:b w:val="false"/>
          <w:bCs w:val="false"/>
          <w:sz w:val="24"/>
        </w:rPr>
        <w:t xml:space="preserve">dyspozytora medycznego.  </w:t>
      </w:r>
      <w:r>
        <w:rPr>
          <w:b w:val="false"/>
          <w:bCs w:val="false"/>
          <w:sz w:val="24"/>
        </w:rPr>
        <w:t xml:space="preserve">  </w:t>
      </w:r>
      <w:r>
        <w:rPr>
          <w:sz w:val="24"/>
        </w:rPr>
        <w:t xml:space="preserve">                          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</w:t>
      </w:r>
      <w:r>
        <w:rPr>
          <w:b/>
          <w:bCs/>
          <w:sz w:val="24"/>
        </w:rPr>
        <w:t xml:space="preserve"> </w:t>
      </w:r>
    </w:p>
    <w:p>
      <w:pPr>
        <w:pStyle w:val="Normal"/>
        <w:bidi w:val="0"/>
        <w:ind w:left="0" w:right="0" w:hanging="0"/>
        <w:jc w:val="left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b/>
          <w:bCs/>
          <w:sz w:val="24"/>
        </w:rPr>
        <w:tab/>
        <w:tab/>
        <w:tab/>
        <w:tab/>
        <w:tab/>
        <w:t xml:space="preserve">      </w:t>
      </w:r>
      <w:r>
        <w:rPr>
          <w:b/>
          <w:bCs/>
          <w:sz w:val="24"/>
        </w:rPr>
        <w:t>§ 4.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>Przyjmujący Zamówienie wraz z zespołem ratownictwa medycznego transportuje osobę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>w stanie nagłego zagrożenia zdrowotnego do najbliższego, pod względem czasu dotarcia,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>szpitalnego oddziału ratunkowego lub do szpitala wskazanego przez dyspozytora medycznego.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sz w:val="24"/>
        </w:rPr>
      </w:pPr>
      <w:r>
        <w:rPr>
          <w:sz w:val="24"/>
        </w:rPr>
        <w:t xml:space="preserve">                                                           </w:t>
      </w:r>
      <w:r>
        <w:rPr>
          <w:b/>
          <w:bCs/>
          <w:sz w:val="24"/>
        </w:rPr>
        <w:t xml:space="preserve">      </w:t>
      </w:r>
      <w:r>
        <w:rPr>
          <w:b/>
          <w:bCs/>
          <w:sz w:val="24"/>
        </w:rPr>
        <w:t>§ 5.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W przypadku gdy u osoby  w stanie nagłego zagrożenia zdrowotnego zostanie stwierdzony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stan, który zgodnie ze standardem postępowania wymaga transportu bezpośrednio do jednostki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organizacyjnej szpitala wyspecjalizowanej w zakresie udzielania świadczeń zdrowotnych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niezbędnych dla ratownictwa medycznego lub gdy tak zadecyduje lekarz systemu obecny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na miejscu zdarzenia, osobę taką transportuje się bezpośrednio do wskazanej jednostki.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W przypadku transportu poza rejon działania dysponenta jednostki transport koordynuje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lekarz zarządzający ratownictwem medycznym.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sz w:val="24"/>
        </w:rPr>
      </w:pPr>
      <w:r>
        <w:rPr>
          <w:sz w:val="24"/>
        </w:rPr>
        <w:t xml:space="preserve">                               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>§ 6.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"Przyjmujący</w:t>
      </w:r>
      <w:r>
        <w:rPr>
          <w:sz w:val="24"/>
        </w:rPr>
        <w:t xml:space="preserve"> Zamówienie" zobowiązuje się udzielać świadczeń o których mowa  w § 1 według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>ustalonego miesięcznego rozkładu  usług uzgodnionego pomiędzy stronami zwanego w dalszej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>części umowy „dyżurem’’ w zespołach podstawowych w  godzinach:</w:t>
      </w:r>
    </w:p>
    <w:p>
      <w:pPr>
        <w:pStyle w:val="Normal"/>
        <w:bidi w:val="0"/>
        <w:ind w:left="900" w:right="0" w:hanging="0"/>
        <w:jc w:val="left"/>
        <w:rPr>
          <w:sz w:val="24"/>
        </w:rPr>
      </w:pPr>
      <w:r>
        <w:rPr>
          <w:sz w:val="24"/>
        </w:rPr>
        <w:t xml:space="preserve">               </w:t>
      </w:r>
      <w:r>
        <w:rPr>
          <w:sz w:val="24"/>
        </w:rPr>
        <w:t>a/ od   7.00  do  15.00</w:t>
      </w:r>
    </w:p>
    <w:p>
      <w:pPr>
        <w:pStyle w:val="Normal"/>
        <w:bidi w:val="0"/>
        <w:ind w:left="900" w:right="0" w:hanging="0"/>
        <w:jc w:val="left"/>
        <w:rPr>
          <w:sz w:val="24"/>
        </w:rPr>
      </w:pPr>
      <w:r>
        <w:rPr>
          <w:sz w:val="24"/>
        </w:rPr>
        <w:t xml:space="preserve">               </w:t>
      </w:r>
      <w:r>
        <w:rPr>
          <w:sz w:val="24"/>
        </w:rPr>
        <w:t>b/ od 15.00  do    7.00</w:t>
      </w:r>
    </w:p>
    <w:p>
      <w:pPr>
        <w:pStyle w:val="Normal"/>
        <w:bidi w:val="0"/>
        <w:ind w:left="900" w:right="0" w:hanging="0"/>
        <w:jc w:val="left"/>
        <w:rPr>
          <w:sz w:val="24"/>
        </w:rPr>
      </w:pPr>
      <w:r>
        <w:rPr>
          <w:sz w:val="24"/>
        </w:rPr>
        <w:t xml:space="preserve">               </w:t>
      </w:r>
      <w:r>
        <w:rPr>
          <w:sz w:val="24"/>
        </w:rPr>
        <w:t>c/ od   7.00  do    7.00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 xml:space="preserve">Obszar udzielania świadczeń medycznych w ramach Ratownictwa Medycznego obejmuje: 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>a/ w zakresie działalności podstawowej: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            </w:t>
      </w:r>
      <w:r>
        <w:rPr>
          <w:sz w:val="24"/>
        </w:rPr>
        <w:t>Powiat Kłodzko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>b/ dla zespołu specjalistycznego: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            </w:t>
      </w:r>
      <w:r>
        <w:rPr>
          <w:sz w:val="24"/>
        </w:rPr>
        <w:t xml:space="preserve">Powiat Kłodzko 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>c/  przewozy pacjentów wymagających opieki ratownika medycznego w czasie transportu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          </w:t>
      </w:r>
      <w:r>
        <w:rPr>
          <w:sz w:val="24"/>
        </w:rPr>
        <w:t>na terenie całej Polski.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</w:t>
      </w:r>
    </w:p>
    <w:p>
      <w:pPr>
        <w:pStyle w:val="Normal"/>
        <w:bidi w:val="0"/>
        <w:jc w:val="left"/>
        <w:rPr/>
      </w:pPr>
      <w:r>
        <w:rPr>
          <w:sz w:val="24"/>
        </w:rPr>
        <w:t xml:space="preserve">                                                          </w:t>
      </w:r>
      <w:r>
        <w:rPr>
          <w:b/>
          <w:bCs/>
          <w:sz w:val="24"/>
        </w:rPr>
        <w:t xml:space="preserve">        </w:t>
      </w:r>
      <w:r>
        <w:rPr>
          <w:b/>
          <w:bCs/>
          <w:sz w:val="24"/>
        </w:rPr>
        <w:t>§ 7.</w:t>
      </w:r>
    </w:p>
    <w:p>
      <w:pPr>
        <w:pStyle w:val="Normal"/>
        <w:bidi w:val="0"/>
        <w:jc w:val="left"/>
        <w:rPr/>
      </w:pPr>
      <w:r>
        <w:rPr>
          <w:sz w:val="24"/>
        </w:rPr>
        <w:t xml:space="preserve">    </w:t>
      </w:r>
      <w:r>
        <w:rPr>
          <w:sz w:val="24"/>
        </w:rPr>
        <w:t>1.  "Przyjm</w:t>
      </w:r>
      <w:r>
        <w:rPr>
          <w:sz w:val="24"/>
        </w:rPr>
        <w:t>ujący Zamówienie" obowiązany jest do wykonywania czynności , o których</w:t>
      </w:r>
    </w:p>
    <w:p>
      <w:pPr>
        <w:pStyle w:val="Normal"/>
        <w:bidi w:val="0"/>
        <w:ind w:left="600" w:right="0" w:hanging="0"/>
        <w:jc w:val="left"/>
        <w:rPr>
          <w:sz w:val="24"/>
        </w:rPr>
      </w:pPr>
      <w:r>
        <w:rPr>
          <w:sz w:val="24"/>
        </w:rPr>
        <w:t>mowa w § 1 w odzieży ochronnej i roboczej spełniającej wymogi Polskich Norm i przy</w:t>
      </w:r>
    </w:p>
    <w:p>
      <w:pPr>
        <w:pStyle w:val="Normal"/>
        <w:bidi w:val="0"/>
        <w:ind w:left="600" w:right="0" w:hanging="0"/>
        <w:jc w:val="left"/>
        <w:rPr>
          <w:sz w:val="24"/>
        </w:rPr>
      </w:pPr>
      <w:r>
        <w:rPr>
          <w:sz w:val="24"/>
        </w:rPr>
        <w:t>zastosowaniu podstawowego sprzętu i aparatury medycznej tj. słuchawek lekarskich, aparatu do mierzenia ciśnienia, glukometru  stanowiących jego własność.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>2. "Zamawiający"’ zapewni „Przyjmującemu Zamówienie’’ nieodpłatnie środki transportu</w:t>
      </w:r>
    </w:p>
    <w:p>
      <w:pPr>
        <w:pStyle w:val="Normal"/>
        <w:bidi w:val="0"/>
        <w:ind w:left="600" w:right="0" w:hanging="0"/>
        <w:jc w:val="left"/>
        <w:rPr>
          <w:sz w:val="24"/>
        </w:rPr>
      </w:pPr>
      <w:r>
        <w:rPr>
          <w:sz w:val="24"/>
        </w:rPr>
        <w:t>i łączności  / do czasu obowiązywania dotychczasowych rozwiązań prawnych /, sprzęt,</w:t>
      </w:r>
    </w:p>
    <w:p>
      <w:pPr>
        <w:pStyle w:val="Normal"/>
        <w:bidi w:val="0"/>
        <w:ind w:left="600" w:right="0" w:hanging="0"/>
        <w:jc w:val="left"/>
        <w:rPr>
          <w:sz w:val="24"/>
        </w:rPr>
      </w:pPr>
      <w:r>
        <w:rPr>
          <w:sz w:val="24"/>
        </w:rPr>
        <w:t>aparaturę i materiały medyczne niezbędne do udzielania świadczeń wymienionych w §1</w:t>
      </w:r>
    </w:p>
    <w:p>
      <w:pPr>
        <w:pStyle w:val="Normal"/>
        <w:bidi w:val="0"/>
        <w:ind w:left="600" w:right="0" w:hanging="0"/>
        <w:jc w:val="left"/>
        <w:rPr>
          <w:sz w:val="24"/>
        </w:rPr>
      </w:pPr>
      <w:r>
        <w:rPr>
          <w:sz w:val="24"/>
        </w:rPr>
        <w:t>ust.1.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>3.  "Zamawiający" zobowiązuje się w miarę posiadanych środków finansowych i możliwości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>technicznych do niezwłocznego usuwania ewentualnych awarii sprzętu i aparatury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       </w:t>
      </w:r>
      <w:r>
        <w:rPr>
          <w:sz w:val="24"/>
        </w:rPr>
        <w:t xml:space="preserve">medycznej, które udostępnia „Przyjmującemu Zamówienie”. 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>4. "Zamawiający" upoważnia  "Przyjmującego Zamówienie" do nieodpłatnego korzystania</w:t>
      </w:r>
    </w:p>
    <w:p>
      <w:pPr>
        <w:pStyle w:val="Normal"/>
        <w:bidi w:val="0"/>
        <w:ind w:left="600" w:right="0" w:hanging="0"/>
        <w:jc w:val="left"/>
        <w:rPr>
          <w:sz w:val="24"/>
        </w:rPr>
      </w:pPr>
      <w:r>
        <w:rPr>
          <w:sz w:val="24"/>
        </w:rPr>
        <w:t>z dyżurki lekarskiej oraz  wszystkich pomieszczeń  socjalno- sanitarnych znajdujących</w:t>
      </w:r>
    </w:p>
    <w:p>
      <w:pPr>
        <w:pStyle w:val="Normal"/>
        <w:bidi w:val="0"/>
        <w:ind w:left="600" w:right="0" w:hanging="0"/>
        <w:jc w:val="left"/>
        <w:rPr>
          <w:sz w:val="24"/>
        </w:rPr>
      </w:pPr>
      <w:r>
        <w:rPr>
          <w:sz w:val="24"/>
        </w:rPr>
        <w:t>w Ratownictwie Medycznym.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>5. "Przyjmujący Zamówienie" pomimo zakończenia dyżuru obowiązany jest udzielać świadczeń,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>o których mowa w §1 do momentu rozpoczęcia dyżuru przez następnego ratownika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 xml:space="preserve">medycznego. 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>6.  "Przyjmujący Zamówienie" obowiązany jest do osobistego wykonywania świadczeń</w:t>
      </w:r>
    </w:p>
    <w:p>
      <w:pPr>
        <w:pStyle w:val="Normal"/>
        <w:bidi w:val="0"/>
        <w:ind w:left="600" w:right="0" w:hanging="0"/>
        <w:jc w:val="left"/>
        <w:rPr>
          <w:sz w:val="24"/>
        </w:rPr>
      </w:pPr>
      <w:r>
        <w:rPr>
          <w:sz w:val="24"/>
        </w:rPr>
        <w:t>będących przedmiotem umowy i nie ma prawa do przenoszenia swoich obowiązków</w:t>
      </w:r>
    </w:p>
    <w:p>
      <w:pPr>
        <w:pStyle w:val="Normal"/>
        <w:bidi w:val="0"/>
        <w:ind w:left="600" w:right="0" w:hanging="0"/>
        <w:jc w:val="left"/>
        <w:rPr>
          <w:sz w:val="24"/>
        </w:rPr>
      </w:pPr>
      <w:r>
        <w:rPr>
          <w:sz w:val="24"/>
        </w:rPr>
        <w:t>na inne osoby.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>7.   "Przyjmujący Zamówienie" w razie niemożności osobistego wykonywania świadczeń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>będących przedmiotem niniejszej umowy może za pisemną zgodą  "Zamawiającego"</w:t>
      </w:r>
    </w:p>
    <w:p>
      <w:pPr>
        <w:pStyle w:val="Normal"/>
        <w:bidi w:val="0"/>
        <w:ind w:left="600" w:right="0" w:hanging="0"/>
        <w:jc w:val="left"/>
        <w:rPr>
          <w:sz w:val="24"/>
        </w:rPr>
      </w:pPr>
      <w:r>
        <w:rPr>
          <w:sz w:val="24"/>
        </w:rPr>
        <w:t>powierzyć wykonanie swoich czynności zastępcy.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>8.   Osobą zastępującą  "Przyjmującego Zamówienie" w wykonywaniu niniejszej umowy</w:t>
      </w:r>
    </w:p>
    <w:p>
      <w:pPr>
        <w:pStyle w:val="Normal"/>
        <w:bidi w:val="0"/>
        <w:ind w:left="600" w:right="0" w:hanging="0"/>
        <w:jc w:val="left"/>
        <w:rPr>
          <w:sz w:val="24"/>
        </w:rPr>
      </w:pPr>
      <w:r>
        <w:rPr>
          <w:sz w:val="24"/>
        </w:rPr>
        <w:t>może być ratownik medyczny legitymujący się co najmniej takimi samymi kwalifikacjami</w:t>
      </w:r>
    </w:p>
    <w:p>
      <w:pPr>
        <w:pStyle w:val="Normal"/>
        <w:bidi w:val="0"/>
        <w:ind w:left="600" w:right="0" w:hanging="0"/>
        <w:jc w:val="left"/>
        <w:rPr>
          <w:sz w:val="24"/>
        </w:rPr>
      </w:pPr>
      <w:r>
        <w:rPr>
          <w:sz w:val="24"/>
        </w:rPr>
        <w:t>fachowymi do udzielania świadczeń zdrowotnych.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 xml:space="preserve">9.    Przyjmujący Zamówienie zobowiązany jest powiadomić na piśmie Zamawiającego o   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 xml:space="preserve">przerwie w udzielaniu świadczeń, w terminie co najmniej 30 dni przed planowaną przerwą,    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 xml:space="preserve">wskazując przewidywany okres jej trwania.  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>10.  "Przyjmujący Zamówienie" ponosi odpowiedzialność za czynności swojego zastępcy</w:t>
      </w:r>
    </w:p>
    <w:p>
      <w:pPr>
        <w:pStyle w:val="Normal"/>
        <w:bidi w:val="0"/>
        <w:ind w:left="600" w:right="0" w:hanging="0"/>
        <w:jc w:val="left"/>
        <w:rPr>
          <w:sz w:val="24"/>
        </w:rPr>
      </w:pPr>
      <w:r>
        <w:rPr>
          <w:sz w:val="24"/>
        </w:rPr>
        <w:t>jak za czynności własne, bowiem działa w jego imieniu i na jego rzecz.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 xml:space="preserve">11.  W przypadku nie zapewnienia zastępstwa określonego w </w:t>
      </w:r>
      <w:r>
        <w:rPr>
          <w:sz w:val="24"/>
        </w:rPr>
        <w:t>§ 7 pkt 7 na "Przyjmującego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>Zamówienie" nałożona zostanie kara pieniężna w wysokości  2.000,- / słownie:dwa tysiące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>złotych/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>12.  Narodowy Fundusz Zdrowia zastrzega sobie prawo do przeprowadzenia kontroli  na zasadach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>określonych w ustawie w zakresie wynikającym z umowy zawartej pomiędzy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>"Zamawiającym" a NFZ.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>13. "Przyjmujący Zamówienie" zobowiązuje się do szczególnej staranności przy wykonywaniu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 xml:space="preserve">świadczeń, wykorzystując wiedzę i umiejętności medyczne oraz postęp w tym zakresie, a 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>także warunki techniczne jakimi dysponuje "Zamawiający".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>14. "Przyjmujący Zamówienie" przyjmuje obowiązek udzielania informacji o sposobie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>wykonywania umowy "Zamawiającemu" lub upoważnionej przez niego osobie</w:t>
      </w:r>
    </w:p>
    <w:p>
      <w:pPr>
        <w:pStyle w:val="Normal"/>
        <w:bidi w:val="0"/>
        <w:ind w:left="660" w:right="0" w:hanging="0"/>
        <w:jc w:val="left"/>
        <w:rPr>
          <w:sz w:val="24"/>
        </w:rPr>
      </w:pPr>
      <w:r>
        <w:rPr>
          <w:sz w:val="24"/>
        </w:rPr>
        <w:t>a w szczególności: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          </w:t>
      </w:r>
      <w:r>
        <w:rPr>
          <w:sz w:val="24"/>
        </w:rPr>
        <w:t>a/ sposobu udzielania świadczeń zdrowotnych,</w:t>
      </w:r>
    </w:p>
    <w:p>
      <w:pPr>
        <w:pStyle w:val="Normal"/>
        <w:bidi w:val="0"/>
        <w:ind w:left="660" w:right="0" w:hanging="0"/>
        <w:jc w:val="left"/>
        <w:rPr>
          <w:sz w:val="24"/>
        </w:rPr>
      </w:pPr>
      <w:r>
        <w:rPr>
          <w:sz w:val="24"/>
        </w:rPr>
        <w:t>b/ gospodarowania środkami publicznymi,</w:t>
      </w:r>
    </w:p>
    <w:p>
      <w:pPr>
        <w:pStyle w:val="Normal"/>
        <w:bidi w:val="0"/>
        <w:ind w:left="660" w:right="0" w:hanging="0"/>
        <w:jc w:val="left"/>
        <w:rPr>
          <w:sz w:val="24"/>
        </w:rPr>
      </w:pPr>
      <w:r>
        <w:rPr>
          <w:sz w:val="24"/>
        </w:rPr>
        <w:t>c/ rzetelnego prowadzenia wymaganej dokumentacji medycznej,</w:t>
      </w:r>
    </w:p>
    <w:p>
      <w:pPr>
        <w:pStyle w:val="Normal"/>
        <w:bidi w:val="0"/>
        <w:ind w:left="660" w:right="0" w:hanging="0"/>
        <w:jc w:val="left"/>
        <w:rPr>
          <w:sz w:val="24"/>
        </w:rPr>
      </w:pPr>
      <w:r>
        <w:rPr>
          <w:sz w:val="24"/>
        </w:rPr>
        <w:t>d/ odpowiedzialności za dokumentację medyczną.</w:t>
      </w:r>
    </w:p>
    <w:p>
      <w:pPr>
        <w:pStyle w:val="Normal"/>
        <w:bidi w:val="0"/>
        <w:ind w:left="66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bidi w:val="0"/>
        <w:ind w:left="660" w:right="0" w:hanging="0"/>
        <w:jc w:val="left"/>
        <w:rPr/>
      </w:pPr>
      <w:r>
        <w:rPr>
          <w:sz w:val="24"/>
        </w:rPr>
        <w:t xml:space="preserve">                                                      </w:t>
      </w:r>
      <w:r>
        <w:rPr>
          <w:b/>
          <w:bCs/>
          <w:sz w:val="24"/>
        </w:rPr>
        <w:t xml:space="preserve"> </w:t>
      </w:r>
      <w:r>
        <w:rPr>
          <w:b/>
          <w:bCs/>
          <w:i w:val="false"/>
          <w:iCs w:val="false"/>
          <w:sz w:val="24"/>
        </w:rPr>
        <w:t xml:space="preserve">  </w:t>
      </w:r>
      <w:r>
        <w:rPr>
          <w:b/>
          <w:bCs/>
          <w:i w:val="false"/>
          <w:iCs w:val="false"/>
          <w:sz w:val="24"/>
        </w:rPr>
        <w:t>§ 8.</w:t>
      </w:r>
    </w:p>
    <w:p>
      <w:pPr>
        <w:pStyle w:val="Normal"/>
        <w:numPr>
          <w:ilvl w:val="0"/>
          <w:numId w:val="2"/>
        </w:numPr>
        <w:bidi w:val="0"/>
        <w:jc w:val="left"/>
        <w:rPr>
          <w:sz w:val="24"/>
        </w:rPr>
      </w:pPr>
      <w:r>
        <w:rPr>
          <w:sz w:val="24"/>
        </w:rPr>
        <w:t>„</w:t>
      </w:r>
      <w:r>
        <w:rPr>
          <w:sz w:val="24"/>
        </w:rPr>
        <w:t>Przyjmujący Zamówienie” zobowiązany jest do prowadzenia dokumentacji medycznej</w:t>
      </w:r>
    </w:p>
    <w:p>
      <w:pPr>
        <w:pStyle w:val="Normal"/>
        <w:bidi w:val="0"/>
        <w:ind w:left="600" w:right="0" w:hanging="0"/>
        <w:jc w:val="left"/>
        <w:rPr>
          <w:sz w:val="24"/>
        </w:rPr>
      </w:pPr>
      <w:r>
        <w:rPr>
          <w:sz w:val="24"/>
        </w:rPr>
        <w:t>zgodnie z obowiązującymi w tej mierze przepisami zarówno co do sposobu jaki i zakresu.</w:t>
      </w:r>
    </w:p>
    <w:p>
      <w:pPr>
        <w:pStyle w:val="Normal"/>
        <w:numPr>
          <w:ilvl w:val="0"/>
          <w:numId w:val="2"/>
        </w:numPr>
        <w:bidi w:val="0"/>
        <w:jc w:val="left"/>
        <w:rPr>
          <w:sz w:val="24"/>
        </w:rPr>
      </w:pPr>
      <w:r>
        <w:rPr>
          <w:sz w:val="24"/>
        </w:rPr>
        <w:t>Obowiązujące druki i formularze zapewnia "Zamawiający"</w:t>
      </w:r>
    </w:p>
    <w:p>
      <w:pPr>
        <w:pStyle w:val="Normal"/>
        <w:numPr>
          <w:ilvl w:val="0"/>
          <w:numId w:val="2"/>
        </w:numPr>
        <w:bidi w:val="0"/>
        <w:jc w:val="left"/>
        <w:rPr>
          <w:sz w:val="24"/>
        </w:rPr>
      </w:pPr>
      <w:r>
        <w:rPr>
          <w:sz w:val="24"/>
        </w:rPr>
        <w:t>„</w:t>
      </w:r>
      <w:r>
        <w:rPr>
          <w:sz w:val="24"/>
        </w:rPr>
        <w:t>Przyjmujący Zamówienie” zobowiązany jest do przestrzegania przy wykonywaniu</w:t>
      </w:r>
    </w:p>
    <w:p>
      <w:pPr>
        <w:pStyle w:val="Normal"/>
        <w:bidi w:val="0"/>
        <w:ind w:left="600" w:right="0" w:hanging="0"/>
        <w:jc w:val="left"/>
        <w:rPr>
          <w:sz w:val="24"/>
        </w:rPr>
      </w:pPr>
      <w:r>
        <w:rPr>
          <w:sz w:val="24"/>
        </w:rPr>
        <w:t>niniejszej umowy zasad wynikających z ustawy z dnia 10 maja 2018, Dz. U. Poz. 1000.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 xml:space="preserve">4.   „Zamawiający” jest zarejestrowanym w bazie BDO (Numer rejestrowy – 000168163)     </w:t>
        <w:tab/>
        <w:t xml:space="preserve">wytwórcą odpadów i prowadzi gospodarkę odpadami wytwarzanymi w miejscach </w:t>
        <w:tab/>
        <w:t>świadczenia usług przez zespoły ratownictwa medycznego.</w:t>
      </w:r>
    </w:p>
    <w:p>
      <w:pPr>
        <w:pStyle w:val="Normal"/>
        <w:bidi w:val="0"/>
        <w:ind w:left="600" w:right="0" w:hanging="0"/>
        <w:jc w:val="left"/>
        <w:rPr>
          <w:sz w:val="24"/>
        </w:rPr>
      </w:pPr>
      <w:r>
        <w:rPr>
          <w:sz w:val="24"/>
        </w:rPr>
        <w:t xml:space="preserve"> </w:t>
      </w:r>
    </w:p>
    <w:p>
      <w:pPr>
        <w:pStyle w:val="Normal"/>
        <w:bidi w:val="0"/>
        <w:ind w:left="600" w:right="0" w:hanging="0"/>
        <w:jc w:val="left"/>
        <w:rPr/>
      </w:pPr>
      <w:r>
        <w:rPr>
          <w:sz w:val="24"/>
        </w:rPr>
        <w:t xml:space="preserve">                                                    </w:t>
      </w:r>
      <w:r>
        <w:rPr>
          <w:i w:val="false"/>
          <w:iCs w:val="false"/>
          <w:sz w:val="24"/>
        </w:rPr>
        <w:t xml:space="preserve">    </w:t>
      </w:r>
      <w:r>
        <w:rPr>
          <w:b/>
          <w:i w:val="false"/>
          <w:iCs w:val="false"/>
          <w:sz w:val="24"/>
        </w:rPr>
        <w:t xml:space="preserve">  </w:t>
      </w:r>
      <w:r>
        <w:rPr>
          <w:b/>
          <w:i w:val="false"/>
          <w:iCs w:val="false"/>
          <w:sz w:val="24"/>
        </w:rPr>
        <w:t>§ 9.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"Przyjmujący Zamówienie" jest zobowiązany  do zawarcia umowy ubezpieczenia od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 xml:space="preserve">odpowiedzialności cywilnej zgodnie z rozporządzeniem Ministra Finansów z dnia 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22 grudnia 2011 r. w sprawie obowiązkowego ubezpieczenia od odpowiedzialności cywilnej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podmiotu „Przyjmującego Zamówienie” na świadczenia zdrowotne.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W przypadku, gdy umowa ubezpieczenia od odpowiedzialności cywilnej wygasa w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trakcie obowiązywania umowy „Przyjmujący Zamówienie” zobowiązany jest dostarczyć kopię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nowej polisy ubezpieczenia od odpowiedzialności cywilnej na następny okres, najpóźniej w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ostatnim dniu obowiązywania polisy.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Przyjmujący Zamówienie odpowiada na zasadach ogólnych Kodeksu Cywilnego za zawinione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szkody wyrządzone własnym działaniem w związku z wykonywaniem  świadczeń w zakresie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usług medycznych.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 xml:space="preserve">Kopia umowy ubezpieczeniowej winna być przedłożona Zamawiającemu  w terminie 30 dni 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od daty zawarcia niniejszej umowy.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                       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</w:t>
      </w:r>
    </w:p>
    <w:p>
      <w:pPr>
        <w:pStyle w:val="Normal"/>
        <w:bidi w:val="0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Normal"/>
        <w:bidi w:val="0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Normal"/>
        <w:bidi w:val="0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Normal"/>
        <w:bidi w:val="0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ab/>
        <w:tab/>
        <w:tab/>
        <w:tab/>
        <w:tab/>
        <w:t xml:space="preserve">     </w:t>
      </w:r>
      <w:r>
        <w:rPr>
          <w:b/>
          <w:i/>
          <w:iCs/>
          <w:sz w:val="24"/>
        </w:rPr>
        <w:t>§ 10.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"Przyjmujący Zamówienie" zobowiązuje się do znajomości i przestrzegania: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>- przepisów  określających prawa pacjenta,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>- standardów udzielania świadczeń zdrowotnych obowiązujących w publicznych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>zakładach opieki zdrowotnej  / ustawa z dnia 15 kwietnia 2011r./ Dz.U. nr 112, poz. 654 /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>- rozporządzenia Ministra Zdrowia w sprawie rodzajów i zakresu dokumentacji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>medycznej oraz sposobu jej przetwarzania- Dz. U. Nr 252 z dnia 29.12.2010r.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>- przepisów ustawy o Państwowym Ratownictwie Medycznym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b w:val="false"/>
          <w:bCs w:val="false"/>
          <w:sz w:val="24"/>
        </w:rPr>
        <w:t xml:space="preserve">                       </w:t>
      </w:r>
      <w:r>
        <w:rPr>
          <w:b w:val="false"/>
          <w:bCs w:val="false"/>
          <w:sz w:val="24"/>
        </w:rPr>
        <w:tab/>
        <w:tab/>
        <w:tab/>
        <w:tab/>
      </w:r>
      <w:r>
        <w:rPr>
          <w:b/>
          <w:bCs/>
          <w:sz w:val="24"/>
        </w:rPr>
        <w:t xml:space="preserve">      </w:t>
      </w:r>
      <w:r>
        <w:rPr>
          <w:rFonts w:eastAsia="Times New Roman" w:cs="Times New Roman"/>
          <w:b/>
          <w:bCs/>
          <w:sz w:val="24"/>
        </w:rPr>
        <w:t>§</w:t>
      </w:r>
      <w:r>
        <w:rPr>
          <w:b/>
          <w:bCs/>
          <w:sz w:val="24"/>
        </w:rPr>
        <w:t xml:space="preserve"> 11.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1. Strony ustalają, że za każdą godzinę świadczenia usług medycznych w zespole przewozowym  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i zespole wyjazdowym "Przyjmujący  Zamówienie" otrzyma należność w wysokości 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>……………………………………………</w:t>
      </w:r>
      <w:r>
        <w:rPr>
          <w:b/>
          <w:bCs/>
          <w:sz w:val="24"/>
        </w:rPr>
        <w:t>.</w:t>
      </w:r>
      <w:r>
        <w:rPr>
          <w:b w:val="false"/>
          <w:bCs w:val="false"/>
          <w:sz w:val="24"/>
        </w:rPr>
        <w:t xml:space="preserve"> słownie: /                              zł /. </w:t>
      </w:r>
    </w:p>
    <w:p>
      <w:pPr>
        <w:pStyle w:val="Normal"/>
        <w:bidi w:val="0"/>
        <w:ind w:left="0" w:right="0" w:hanging="0"/>
        <w:jc w:val="left"/>
        <w:rPr>
          <w:b/>
          <w:b/>
          <w:bCs w:val="false"/>
          <w:sz w:val="24"/>
        </w:rPr>
      </w:pPr>
      <w:r>
        <w:rPr>
          <w:b/>
          <w:bCs w:val="false"/>
          <w:sz w:val="24"/>
        </w:rPr>
      </w:r>
    </w:p>
    <w:p>
      <w:pPr>
        <w:pStyle w:val="Normal"/>
        <w:bidi w:val="0"/>
        <w:ind w:left="1140" w:right="0" w:hanging="0"/>
        <w:jc w:val="left"/>
        <w:rPr/>
      </w:pPr>
      <w:r>
        <w:rPr>
          <w:sz w:val="24"/>
        </w:rPr>
        <w:t xml:space="preserve">                                       </w:t>
      </w:r>
      <w:r>
        <w:rPr>
          <w:i w:val="false"/>
          <w:iCs w:val="false"/>
          <w:sz w:val="24"/>
        </w:rPr>
        <w:t xml:space="preserve">      </w:t>
      </w:r>
      <w:r>
        <w:rPr>
          <w:b/>
          <w:i w:val="false"/>
          <w:iCs w:val="false"/>
          <w:sz w:val="24"/>
        </w:rPr>
        <w:t>§ 12.</w:t>
      </w:r>
    </w:p>
    <w:p>
      <w:pPr>
        <w:pStyle w:val="Normal"/>
        <w:bidi w:val="0"/>
        <w:ind w:left="0" w:right="0" w:hanging="0"/>
        <w:jc w:val="left"/>
        <w:rPr/>
      </w:pPr>
      <w:r>
        <w:rPr>
          <w:b w:val="false"/>
          <w:bCs w:val="false"/>
          <w:i w:val="false"/>
          <w:iCs w:val="false"/>
          <w:sz w:val="24"/>
        </w:rPr>
        <w:t>1.</w:t>
      </w:r>
      <w:r>
        <w:rPr>
          <w:b w:val="false"/>
          <w:bCs w:val="false"/>
          <w:i w:val="false"/>
          <w:iCs w:val="false"/>
          <w:sz w:val="24"/>
        </w:rPr>
        <w:t xml:space="preserve"> </w:t>
      </w:r>
      <w:r>
        <w:rPr>
          <w:b w:val="false"/>
          <w:bCs w:val="false"/>
          <w:i w:val="false"/>
          <w:iCs w:val="false"/>
          <w:sz w:val="24"/>
        </w:rPr>
        <w:t xml:space="preserve">Rachunek winien być złożony do dnia  </w:t>
      </w:r>
      <w:r>
        <w:rPr>
          <w:b w:val="false"/>
          <w:bCs w:val="false"/>
          <w:i w:val="false"/>
          <w:iCs w:val="false"/>
          <w:sz w:val="24"/>
        </w:rPr>
        <w:t>10</w:t>
      </w:r>
      <w:r>
        <w:rPr>
          <w:b w:val="false"/>
          <w:bCs w:val="false"/>
          <w:i w:val="false"/>
          <w:iCs w:val="false"/>
          <w:sz w:val="24"/>
        </w:rPr>
        <w:t>-ego następnego miesiąca za miesiąc ubiegły w Sekretariacie  ZOZ Kłodzko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sz w:val="24"/>
        </w:rPr>
      </w:pPr>
      <w:r>
        <w:rPr>
          <w:sz w:val="24"/>
        </w:rPr>
        <w:t xml:space="preserve"> </w:t>
      </w:r>
      <w:r>
        <w:rPr>
          <w:sz w:val="24"/>
        </w:rPr>
        <w:t>2.   Zapłata należności przez Zamawiającego nastąpi w terminie 21 dni od  daty złożenia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  <w:t xml:space="preserve"> </w:t>
      </w:r>
      <w:r>
        <w:rPr>
          <w:sz w:val="24"/>
        </w:rPr>
        <w:t>rachunku przez Przyjmującego Zamówienie  i potwierdzeniu przez osobę upoważnioną przez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  <w:t xml:space="preserve"> </w:t>
      </w:r>
      <w:r>
        <w:rPr>
          <w:sz w:val="24"/>
        </w:rPr>
        <w:t>Zamawiającego wykonania zleconej pracy będącej przedmiotem niniejszej umowy.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  <w:t xml:space="preserve"> </w:t>
      </w:r>
      <w:r>
        <w:rPr>
          <w:sz w:val="24"/>
        </w:rPr>
        <w:t>3. Brak terminowego złożenia rachunku skutkuje karą w wysokości 1000,- brutto , którą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Zamawiający ma prawo potrącić z bieżącego rachunku bez dodatkowej zgody Przyjmującego  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</w:rPr>
      </w:pPr>
      <w:r>
        <w:rPr>
          <w:b w:val="false"/>
          <w:bCs w:val="false"/>
          <w:i w:val="false"/>
          <w:iCs w:val="false"/>
          <w:sz w:val="24"/>
        </w:rPr>
        <w:t xml:space="preserve"> </w:t>
      </w:r>
      <w:r>
        <w:rPr>
          <w:b w:val="false"/>
          <w:bCs w:val="false"/>
          <w:i w:val="false"/>
          <w:iCs w:val="false"/>
          <w:sz w:val="24"/>
        </w:rPr>
        <w:t xml:space="preserve">zamówienie. 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bidi w:val="0"/>
        <w:ind w:left="660" w:right="0" w:hanging="0"/>
        <w:jc w:val="left"/>
        <w:rPr/>
      </w:pPr>
      <w:r>
        <w:rPr>
          <w:sz w:val="24"/>
        </w:rPr>
        <w:t xml:space="preserve">                                               </w:t>
      </w:r>
      <w:r>
        <w:rPr>
          <w:i w:val="false"/>
          <w:iCs w:val="false"/>
          <w:sz w:val="24"/>
        </w:rPr>
        <w:t xml:space="preserve">      </w:t>
      </w:r>
      <w:r>
        <w:rPr>
          <w:b/>
          <w:i w:val="false"/>
          <w:iCs w:val="false"/>
          <w:sz w:val="24"/>
        </w:rPr>
        <w:t>§ 13.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„</w:t>
      </w:r>
      <w:r>
        <w:rPr>
          <w:sz w:val="24"/>
        </w:rPr>
        <w:t>Przyjmujący Zamówienie” nie może wykorzystywać udostępnionego wyposażenia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medycznego, środków transportu, łączności i pomieszczeń do udzielania innych niż zlecone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umową świadczeń lekarskich.</w:t>
      </w:r>
    </w:p>
    <w:p>
      <w:pPr>
        <w:pStyle w:val="Normal"/>
        <w:bidi w:val="0"/>
        <w:jc w:val="left"/>
        <w:rPr/>
      </w:pPr>
      <w:r>
        <w:rPr>
          <w:sz w:val="24"/>
        </w:rPr>
        <w:t xml:space="preserve">                                                                </w:t>
      </w:r>
      <w:r>
        <w:rPr>
          <w:b/>
          <w:i w:val="false"/>
          <w:iCs w:val="false"/>
          <w:sz w:val="24"/>
        </w:rPr>
        <w:t>§ 14.</w:t>
      </w:r>
    </w:p>
    <w:p>
      <w:pPr>
        <w:pStyle w:val="Normal"/>
        <w:bidi w:val="0"/>
        <w:ind w:left="0" w:right="0" w:hanging="0"/>
        <w:jc w:val="left"/>
        <w:rPr>
          <w:b/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 xml:space="preserve">Niniejszą umowę zawiera się na czas określony  od dnia  ……………... do ………………….    </w:t>
      </w:r>
    </w:p>
    <w:p>
      <w:pPr>
        <w:pStyle w:val="Normal"/>
        <w:bidi w:val="0"/>
        <w:ind w:left="120" w:right="0" w:hanging="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</w:t>
      </w:r>
    </w:p>
    <w:p>
      <w:pPr>
        <w:pStyle w:val="Normal"/>
        <w:bidi w:val="0"/>
        <w:ind w:left="120" w:right="0" w:hanging="0"/>
        <w:jc w:val="left"/>
        <w:rPr/>
      </w:pPr>
      <w:r>
        <w:rPr>
          <w:sz w:val="24"/>
        </w:rPr>
        <w:t xml:space="preserve">                                                         </w:t>
      </w:r>
      <w:r>
        <w:rPr>
          <w:i w:val="false"/>
          <w:iCs w:val="false"/>
          <w:sz w:val="24"/>
        </w:rPr>
        <w:t xml:space="preserve">     </w:t>
      </w:r>
      <w:r>
        <w:rPr>
          <w:b/>
          <w:i w:val="false"/>
          <w:iCs w:val="false"/>
          <w:sz w:val="24"/>
        </w:rPr>
        <w:t>§ 15.</w:t>
      </w:r>
    </w:p>
    <w:p>
      <w:pPr>
        <w:pStyle w:val="Normal"/>
        <w:bidi w:val="0"/>
        <w:ind w:left="0" w:right="0" w:hanging="0"/>
        <w:jc w:val="left"/>
        <w:rPr/>
      </w:pPr>
      <w:r>
        <w:rPr>
          <w:b w:val="false"/>
          <w:bCs w:val="false"/>
          <w:i w:val="false"/>
          <w:iCs w:val="false"/>
          <w:sz w:val="24"/>
        </w:rPr>
        <w:t>1.</w:t>
      </w:r>
      <w:r>
        <w:rPr>
          <w:b/>
          <w:i/>
          <w:sz w:val="24"/>
        </w:rPr>
        <w:t xml:space="preserve"> </w:t>
      </w:r>
      <w:r>
        <w:rPr>
          <w:sz w:val="24"/>
        </w:rPr>
        <w:t>Umowa może być rozwiązana przez każdą ze stron za jednomiesięcznym okresem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>wypowiedzenia złożonym na koniec miesiąca kalendarzowego bez podania przyczyny.</w:t>
      </w:r>
    </w:p>
    <w:p>
      <w:pPr>
        <w:pStyle w:val="Normal"/>
        <w:bidi w:val="0"/>
        <w:ind w:left="0" w:right="0" w:hanging="0"/>
        <w:jc w:val="left"/>
        <w:rPr>
          <w:bCs/>
          <w:sz w:val="24"/>
        </w:rPr>
      </w:pPr>
      <w:r>
        <w:rPr>
          <w:bCs/>
          <w:sz w:val="24"/>
        </w:rPr>
        <w:t>2. Umowa może być rozwiązana w każdym czasie na zasadzie porozumienia stron.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bCs/>
          <w:sz w:val="24"/>
        </w:rPr>
      </w:pPr>
      <w:r>
        <w:rPr>
          <w:bCs/>
          <w:sz w:val="24"/>
        </w:rPr>
        <w:t>3. Umowa może być rozwiązana natychmiast w przypadku nie przedłożenia umowy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bCs/>
          <w:sz w:val="24"/>
        </w:rPr>
      </w:pPr>
      <w:r>
        <w:rPr>
          <w:bCs/>
          <w:sz w:val="24"/>
        </w:rPr>
        <w:t xml:space="preserve">ubezpieczenia od odpowiedzialności cywilnej lub naruszenia innych istotnych postanowień 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bCs/>
          <w:sz w:val="24"/>
        </w:rPr>
      </w:pPr>
      <w:r>
        <w:rPr>
          <w:bCs/>
          <w:sz w:val="24"/>
        </w:rPr>
        <w:t>umowy.</w:t>
      </w:r>
    </w:p>
    <w:p>
      <w:pPr>
        <w:pStyle w:val="Normal"/>
        <w:bidi w:val="0"/>
        <w:ind w:left="300" w:right="0" w:hanging="0"/>
        <w:jc w:val="left"/>
        <w:rPr>
          <w:sz w:val="24"/>
        </w:rPr>
      </w:pPr>
      <w:r>
        <w:rPr>
          <w:sz w:val="24"/>
        </w:rPr>
        <w:t xml:space="preserve">     </w:t>
      </w:r>
    </w:p>
    <w:p>
      <w:pPr>
        <w:pStyle w:val="Normal"/>
        <w:bidi w:val="0"/>
        <w:ind w:left="300" w:right="0" w:hanging="0"/>
        <w:jc w:val="left"/>
        <w:rPr/>
      </w:pPr>
      <w:r>
        <w:rPr>
          <w:sz w:val="24"/>
        </w:rPr>
        <w:t xml:space="preserve">                                                         </w:t>
      </w:r>
      <w:r>
        <w:rPr>
          <w:i w:val="false"/>
          <w:iCs w:val="false"/>
          <w:sz w:val="24"/>
        </w:rPr>
        <w:t xml:space="preserve">  </w:t>
      </w:r>
      <w:r>
        <w:rPr>
          <w:b/>
          <w:i w:val="false"/>
          <w:iCs w:val="false"/>
          <w:sz w:val="24"/>
        </w:rPr>
        <w:t>§ 16.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>„</w:t>
      </w:r>
      <w:r>
        <w:rPr>
          <w:sz w:val="24"/>
        </w:rPr>
        <w:t xml:space="preserve">Przyjmujący Zamówienie” osobiście rozlicza się z Urzędem Skarbowym i Zakładem 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>Ubezpieczeń Społecznych.</w:t>
      </w:r>
    </w:p>
    <w:p>
      <w:pPr>
        <w:pStyle w:val="Normal"/>
        <w:bidi w:val="0"/>
        <w:ind w:left="300" w:right="0" w:hanging="0"/>
        <w:jc w:val="left"/>
        <w:rPr/>
      </w:pPr>
      <w:r>
        <w:rPr>
          <w:sz w:val="24"/>
        </w:rPr>
        <w:t xml:space="preserve">                                                         </w:t>
      </w:r>
      <w:r>
        <w:rPr>
          <w:i w:val="false"/>
          <w:iCs w:val="false"/>
          <w:sz w:val="24"/>
        </w:rPr>
        <w:t xml:space="preserve">  </w:t>
      </w:r>
      <w:r>
        <w:rPr>
          <w:b/>
          <w:i w:val="false"/>
          <w:iCs w:val="false"/>
          <w:sz w:val="24"/>
        </w:rPr>
        <w:t>§ 17.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>Strony umowy  ustalają, że ewentualne spory będą rozstrzygane przez właściwy dla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>Zamawiającego Sąd Powszechny.</w:t>
      </w:r>
    </w:p>
    <w:p>
      <w:pPr>
        <w:pStyle w:val="Normal"/>
        <w:bidi w:val="0"/>
        <w:ind w:left="300" w:right="0" w:hanging="0"/>
        <w:jc w:val="left"/>
        <w:rPr/>
      </w:pPr>
      <w:r>
        <w:rPr>
          <w:sz w:val="24"/>
        </w:rPr>
        <w:t xml:space="preserve">                                                       </w:t>
      </w:r>
      <w:r>
        <w:rPr>
          <w:i w:val="false"/>
          <w:iCs w:val="false"/>
          <w:sz w:val="24"/>
        </w:rPr>
        <w:t xml:space="preserve">    </w:t>
      </w:r>
      <w:r>
        <w:rPr>
          <w:b/>
          <w:i w:val="false"/>
          <w:iCs w:val="false"/>
          <w:sz w:val="24"/>
        </w:rPr>
        <w:t>§ 18.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>W sprawach nie uregulowanych umową należy stosować obowiązujące przepisy Kodeksu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Cywilnego.                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                                                       </w:t>
      </w:r>
    </w:p>
    <w:p>
      <w:pPr>
        <w:pStyle w:val="Normal"/>
        <w:bidi w:val="0"/>
        <w:ind w:left="300" w:right="0" w:hanging="0"/>
        <w:jc w:val="left"/>
        <w:rPr>
          <w:sz w:val="24"/>
        </w:rPr>
      </w:pPr>
      <w:r>
        <w:rPr>
          <w:i/>
          <w:iCs/>
          <w:sz w:val="24"/>
        </w:rPr>
        <w:t xml:space="preserve">                                                   </w:t>
      </w:r>
      <w:r>
        <w:rPr>
          <w:i w:val="false"/>
          <w:iCs w:val="false"/>
          <w:sz w:val="24"/>
        </w:rPr>
        <w:t xml:space="preserve">    </w:t>
      </w:r>
      <w:r>
        <w:rPr>
          <w:b/>
          <w:bCs/>
          <w:i w:val="false"/>
          <w:iCs w:val="false"/>
          <w:sz w:val="24"/>
        </w:rPr>
        <w:t xml:space="preserve">   </w:t>
      </w:r>
      <w:r>
        <w:rPr>
          <w:b/>
          <w:bCs/>
          <w:i w:val="false"/>
          <w:iCs w:val="false"/>
          <w:sz w:val="24"/>
        </w:rPr>
        <w:t>§</w:t>
      </w:r>
      <w:r>
        <w:rPr>
          <w:b/>
          <w:bCs/>
          <w:i w:val="false"/>
          <w:iCs w:val="false"/>
          <w:sz w:val="24"/>
        </w:rPr>
        <w:t xml:space="preserve"> 19. </w:t>
      </w:r>
      <w:r>
        <w:rPr>
          <w:b/>
          <w:bCs/>
          <w:i/>
          <w:iCs/>
          <w:sz w:val="24"/>
        </w:rPr>
        <w:t xml:space="preserve">  </w:t>
      </w:r>
      <w:r>
        <w:rPr>
          <w:i/>
          <w:iCs/>
          <w:sz w:val="24"/>
        </w:rPr>
        <w:t xml:space="preserve">                                                   </w:t>
      </w:r>
      <w:r>
        <w:rPr>
          <w:i w:val="false"/>
          <w:iCs w:val="false"/>
          <w:sz w:val="24"/>
        </w:rPr>
        <w:t xml:space="preserve"> 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>Wszelkie zmiany umowy wymagają formy pisemnego aneksu pod rygorem nieważności.</w:t>
      </w:r>
    </w:p>
    <w:p>
      <w:pPr>
        <w:pStyle w:val="Normal"/>
        <w:bidi w:val="0"/>
        <w:ind w:left="30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bidi w:val="0"/>
        <w:ind w:left="300" w:right="0" w:hanging="0"/>
        <w:jc w:val="left"/>
        <w:rPr>
          <w:sz w:val="24"/>
        </w:rPr>
      </w:pPr>
      <w:r>
        <w:rPr>
          <w:sz w:val="24"/>
        </w:rPr>
        <w:t xml:space="preserve">                                                          </w:t>
      </w:r>
    </w:p>
    <w:p>
      <w:pPr>
        <w:pStyle w:val="Normal"/>
        <w:bidi w:val="0"/>
        <w:ind w:left="300" w:right="0" w:hanging="0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Normal"/>
        <w:bidi w:val="0"/>
        <w:ind w:left="300" w:right="0" w:hanging="0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Normal"/>
        <w:bidi w:val="0"/>
        <w:ind w:left="300" w:right="0" w:hanging="0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ab/>
        <w:tab/>
        <w:tab/>
        <w:tab/>
        <w:t xml:space="preserve">         § 20.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>Umowę sporządzono w dwóch jednobrzmiących egzemplarzach  jeden dla Przyjmującego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>Zamówienie jeden dla Zamawiającego.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bidi w:val="0"/>
        <w:ind w:left="300" w:right="0" w:hanging="0"/>
        <w:jc w:val="left"/>
        <w:rPr/>
      </w:pPr>
      <w:r>
        <w:rPr>
          <w:sz w:val="24"/>
        </w:rPr>
        <w:t xml:space="preserve">                </w:t>
      </w:r>
      <w:r>
        <w:rPr>
          <w:b/>
          <w:i/>
          <w:sz w:val="24"/>
        </w:rPr>
        <w:t>ZAMAWIAJĄCY</w:t>
      </w:r>
      <w:r>
        <w:rPr>
          <w:sz w:val="24"/>
        </w:rPr>
        <w:t xml:space="preserve">                                                </w:t>
      </w:r>
      <w:r>
        <w:rPr>
          <w:b/>
          <w:i/>
          <w:sz w:val="24"/>
        </w:rPr>
        <w:t>PRZYJMUJĄCY  ZAMÓWIENIE</w:t>
      </w:r>
      <w:r>
        <w:rPr>
          <w:sz w:val="24"/>
        </w:rPr>
        <w:t xml:space="preserve">                    </w:t>
      </w:r>
    </w:p>
    <w:sectPr>
      <w:type w:val="nextPage"/>
      <w:pgSz w:w="11905" w:h="16837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 Unicode M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Arial Unicode M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4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ind w:left="600" w:right="0" w:hanging="0"/>
      <w:outlineLvl w:val="1"/>
    </w:pPr>
    <w:rPr>
      <w:sz w:val="24"/>
    </w:rPr>
  </w:style>
  <w:style w:type="paragraph" w:styleId="Nagwek3">
    <w:name w:val="Heading 3"/>
    <w:basedOn w:val="Normal"/>
    <w:next w:val="Normal"/>
    <w:qFormat/>
    <w:pPr>
      <w:keepNext w:val="true"/>
      <w:numPr>
        <w:ilvl w:val="2"/>
        <w:numId w:val="1"/>
      </w:numPr>
      <w:ind w:left="600" w:right="0" w:hanging="0"/>
      <w:outlineLvl w:val="2"/>
    </w:pPr>
    <w:rPr>
      <w:b/>
      <w:sz w:val="24"/>
    </w:rPr>
  </w:style>
  <w:style w:type="character" w:styleId="Znakinumeracji">
    <w:name w:val="Znaki numeracji"/>
    <w:qFormat/>
    <w:rPr/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numbering" w:styleId="WW8Num3">
    <w:name w:val="WW8Num3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1795</TotalTime>
  <Application>LibreOffice/7.2.5.2$Windows_X86_64 LibreOffice_project/499f9727c189e6ef3471021d6132d4c694f357e5</Application>
  <AppVersion>15.0000</AppVersion>
  <Pages>5</Pages>
  <Words>1397</Words>
  <Characters>9510</Characters>
  <CharactersWithSpaces>13290</CharactersWithSpaces>
  <Paragraphs>195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2012-03-14T11:10:49Z</dcterms:created>
  <dc:creator/>
  <dc:description/>
  <dc:language>pl-PL</dc:language>
  <cp:lastModifiedBy/>
  <cp:lastPrinted>2022-07-08T10:54:40Z</cp:lastPrinted>
  <dcterms:modified xsi:type="dcterms:W3CDTF">2022-11-22T08:09:40Z</dcterms:modified>
  <cp:revision>83</cp:revision>
  <dc:subject/>
  <dc:title/>
</cp:coreProperties>
</file>