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3C65C7">
      <w:r>
        <w:t xml:space="preserve">  </w:t>
      </w:r>
      <w:r w:rsidR="000825A8">
        <w:t xml:space="preserve">                                                                                                                      </w:t>
      </w:r>
      <w:r w:rsidR="00D34E1D">
        <w:t xml:space="preserve">        Kłodzko, dnia 16.08</w:t>
      </w:r>
      <w:r w:rsidR="00D93C90">
        <w:t>.2023</w:t>
      </w:r>
      <w:r w:rsidR="000825A8">
        <w:t>.</w:t>
      </w:r>
    </w:p>
    <w:p w:rsidR="003E6B1C" w:rsidRDefault="003E6B1C"/>
    <w:p w:rsidR="00D93C90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</w:t>
      </w:r>
    </w:p>
    <w:p w:rsidR="00D93C90" w:rsidRDefault="005134ED" w:rsidP="00D93C90">
      <w:pPr>
        <w:jc w:val="both"/>
        <w:rPr>
          <w:color w:val="FF0000"/>
        </w:rPr>
      </w:pPr>
      <w:r>
        <w:t xml:space="preserve"> </w:t>
      </w:r>
      <w:r w:rsidR="00D34E1D">
        <w:t>DZP2510.9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3E6B1C">
      <w:r>
        <w:t xml:space="preserve">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D93C90">
        <w:t xml:space="preserve">                       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     </w:t>
      </w:r>
      <w:r w:rsidR="00975FFA">
        <w:t xml:space="preserve">                            </w:t>
      </w:r>
      <w:r>
        <w:t xml:space="preserve">       </w:t>
      </w:r>
      <w:r w:rsidRPr="003E6B1C">
        <w:rPr>
          <w:b/>
          <w:sz w:val="28"/>
          <w:szCs w:val="28"/>
        </w:rPr>
        <w:t>Informacja z otwarcia ofert</w:t>
      </w:r>
      <w:r w:rsidR="00975FFA">
        <w:rPr>
          <w:b/>
          <w:sz w:val="28"/>
          <w:szCs w:val="28"/>
        </w:rPr>
        <w:t xml:space="preserve"> dodatkowych</w:t>
      </w:r>
    </w:p>
    <w:p w:rsidR="00D93C90" w:rsidRDefault="003E6B1C" w:rsidP="00D93C90">
      <w:pPr>
        <w:jc w:val="both"/>
        <w:rPr>
          <w:color w:val="FF0000"/>
        </w:rPr>
      </w:pPr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 w:rsidR="003228FC">
        <w:t xml:space="preserve"> </w:t>
      </w:r>
      <w:r>
        <w:t xml:space="preserve"> 2 ustawy z dnia 11 września2019 Prawo Zamówień Publicznych  z późniejszymi zmian</w:t>
      </w:r>
      <w:r w:rsidR="00D34E1D">
        <w:t>ami. na usługę pralniczą dla potrzeb</w:t>
      </w:r>
      <w:r w:rsidR="003228FC">
        <w:t xml:space="preserve"> </w:t>
      </w:r>
      <w:r w:rsidR="00FA1A77">
        <w:t xml:space="preserve"> </w:t>
      </w:r>
      <w:r w:rsidR="003228FC">
        <w:t xml:space="preserve"> </w:t>
      </w:r>
      <w:r>
        <w:t>podmiotu leczniczego „Zespół Opieki Zdrowotnej w Kłodzk</w:t>
      </w:r>
      <w:r w:rsidR="0046332B">
        <w:t>u</w:t>
      </w:r>
      <w:r w:rsidR="001F6047">
        <w:t>.,</w:t>
      </w:r>
      <w:r w:rsidR="00D34E1D">
        <w:t xml:space="preserve"> oznaczonego numerem DZP2510.9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</w:t>
      </w:r>
      <w:r w:rsidRPr="00523476">
        <w:rPr>
          <w:b/>
        </w:rPr>
        <w:t xml:space="preserve">oferty </w:t>
      </w:r>
      <w:r w:rsidR="00523476" w:rsidRPr="00523476">
        <w:rPr>
          <w:b/>
        </w:rPr>
        <w:t xml:space="preserve"> dodatkow</w:t>
      </w:r>
      <w:r w:rsidR="00523476">
        <w:t xml:space="preserve">e </w:t>
      </w:r>
      <w:r>
        <w:t>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 xml:space="preserve">ania </w:t>
      </w:r>
      <w:r w:rsidR="0063681C" w:rsidRPr="00523476">
        <w:rPr>
          <w:b/>
        </w:rPr>
        <w:t>ofert</w:t>
      </w:r>
      <w:r w:rsidR="00523476" w:rsidRPr="00523476">
        <w:rPr>
          <w:b/>
        </w:rPr>
        <w:t xml:space="preserve"> dodatkowych</w:t>
      </w:r>
      <w:r w:rsidR="00523476">
        <w:t xml:space="preserve"> </w:t>
      </w:r>
      <w:r w:rsidR="0063681C">
        <w:t xml:space="preserve"> w przedmiotowym postę</w:t>
      </w:r>
      <w:r>
        <w:t xml:space="preserve">powaniu </w:t>
      </w:r>
      <w:r w:rsidR="00FA1A77">
        <w:t xml:space="preserve">złożono </w:t>
      </w:r>
      <w:r w:rsidR="001D444E">
        <w:rPr>
          <w:b/>
        </w:rPr>
        <w:t xml:space="preserve">1 ofertę </w:t>
      </w:r>
      <w:r w:rsidR="001F6047">
        <w:rPr>
          <w:b/>
        </w:rPr>
        <w:t xml:space="preserve"> </w:t>
      </w:r>
      <w:r w:rsidR="0063681C" w:rsidRPr="00FA1A77">
        <w:rPr>
          <w:b/>
        </w:rPr>
        <w:t>.</w:t>
      </w:r>
      <w:r w:rsidR="0063681C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51"/>
      </w:tblGrid>
      <w:tr w:rsidR="0063681C" w:rsidTr="001D444E">
        <w:tc>
          <w:tcPr>
            <w:tcW w:w="534" w:type="dxa"/>
          </w:tcPr>
          <w:p w:rsidR="0063681C" w:rsidRDefault="00EA7C0F" w:rsidP="00024294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024294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024294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024294">
            <w:r>
              <w:t>Termin realizacji zamówienia</w:t>
            </w:r>
          </w:p>
        </w:tc>
        <w:tc>
          <w:tcPr>
            <w:tcW w:w="1851" w:type="dxa"/>
          </w:tcPr>
          <w:p w:rsidR="0063681C" w:rsidRDefault="00EA7C0F" w:rsidP="00024294">
            <w:r>
              <w:t>Warunki płatności</w:t>
            </w:r>
          </w:p>
        </w:tc>
      </w:tr>
      <w:tr w:rsidR="0063681C" w:rsidTr="001D444E">
        <w:trPr>
          <w:trHeight w:val="937"/>
        </w:trPr>
        <w:tc>
          <w:tcPr>
            <w:tcW w:w="534" w:type="dxa"/>
          </w:tcPr>
          <w:p w:rsidR="0063681C" w:rsidRDefault="00BB2884" w:rsidP="00024294">
            <w:r>
              <w:t>1.</w:t>
            </w:r>
          </w:p>
        </w:tc>
        <w:tc>
          <w:tcPr>
            <w:tcW w:w="2976" w:type="dxa"/>
            <w:gridSpan w:val="2"/>
          </w:tcPr>
          <w:p w:rsidR="002135C2" w:rsidRDefault="00357B4F" w:rsidP="00024294">
            <w:proofErr w:type="spellStart"/>
            <w:r>
              <w:t>Pradelny</w:t>
            </w:r>
            <w:proofErr w:type="spellEnd"/>
            <w:r>
              <w:t xml:space="preserve"> a </w:t>
            </w:r>
            <w:proofErr w:type="spellStart"/>
            <w:r>
              <w:t>Cistriny</w:t>
            </w:r>
            <w:proofErr w:type="spellEnd"/>
            <w:r>
              <w:t xml:space="preserve"> Nachod </w:t>
            </w:r>
            <w:proofErr w:type="spellStart"/>
            <w:r>
              <w:t>a.s</w:t>
            </w:r>
            <w:proofErr w:type="spellEnd"/>
            <w:r>
              <w:t xml:space="preserve">. ul. </w:t>
            </w:r>
            <w:proofErr w:type="spellStart"/>
            <w:r>
              <w:t>Jugoslavska</w:t>
            </w:r>
            <w:proofErr w:type="spellEnd"/>
            <w:r>
              <w:t xml:space="preserve"> 20  54711 Nachod Republika Czeska </w:t>
            </w:r>
          </w:p>
        </w:tc>
        <w:tc>
          <w:tcPr>
            <w:tcW w:w="2016" w:type="dxa"/>
            <w:gridSpan w:val="2"/>
          </w:tcPr>
          <w:p w:rsidR="0063681C" w:rsidRDefault="0042448C" w:rsidP="00024294">
            <w:r>
              <w:t xml:space="preserve"> </w:t>
            </w:r>
            <w:r w:rsidR="001D444E">
              <w:t>Zadanie nr 1 – 1177110,00</w:t>
            </w:r>
            <w:r w:rsidR="00024294">
              <w:t xml:space="preserve"> zł</w:t>
            </w:r>
          </w:p>
          <w:p w:rsidR="001D444E" w:rsidRDefault="001D444E" w:rsidP="00024294">
            <w:r>
              <w:t xml:space="preserve">Zadanie nr 2- 84378,00 zł </w:t>
            </w:r>
          </w:p>
          <w:p w:rsidR="004B7E9C" w:rsidRDefault="004B7E9C" w:rsidP="00024294"/>
        </w:tc>
        <w:tc>
          <w:tcPr>
            <w:tcW w:w="1843" w:type="dxa"/>
          </w:tcPr>
          <w:p w:rsidR="0063681C" w:rsidRDefault="00024294" w:rsidP="00024294">
            <w:r>
              <w:t>Sukcesywnie podczas trwania umowy</w:t>
            </w:r>
          </w:p>
        </w:tc>
        <w:tc>
          <w:tcPr>
            <w:tcW w:w="1851" w:type="dxa"/>
          </w:tcPr>
          <w:p w:rsidR="0063681C" w:rsidRDefault="00D93C90" w:rsidP="00024294">
            <w:r>
              <w:t xml:space="preserve">Do 60 dni </w:t>
            </w:r>
          </w:p>
        </w:tc>
      </w:tr>
      <w:tr w:rsidR="00024294" w:rsidTr="001D444E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540" w:type="dxa"/>
            <w:gridSpan w:val="2"/>
          </w:tcPr>
          <w:p w:rsidR="00024294" w:rsidRDefault="00024294" w:rsidP="00024294">
            <w:pPr>
              <w:ind w:left="108"/>
            </w:pPr>
          </w:p>
        </w:tc>
        <w:tc>
          <w:tcPr>
            <w:tcW w:w="2970" w:type="dxa"/>
          </w:tcPr>
          <w:p w:rsidR="00493297" w:rsidRDefault="00493297" w:rsidP="00024294">
            <w:pPr>
              <w:ind w:left="108"/>
            </w:pPr>
          </w:p>
        </w:tc>
        <w:tc>
          <w:tcPr>
            <w:tcW w:w="2010" w:type="dxa"/>
          </w:tcPr>
          <w:p w:rsidR="00024294" w:rsidRDefault="00024294" w:rsidP="00024294">
            <w:pPr>
              <w:ind w:left="108"/>
            </w:pPr>
          </w:p>
        </w:tc>
        <w:tc>
          <w:tcPr>
            <w:tcW w:w="1849" w:type="dxa"/>
            <w:gridSpan w:val="2"/>
          </w:tcPr>
          <w:p w:rsidR="00024294" w:rsidRDefault="00024294" w:rsidP="00024294">
            <w:pPr>
              <w:ind w:left="108"/>
            </w:pPr>
          </w:p>
        </w:tc>
        <w:tc>
          <w:tcPr>
            <w:tcW w:w="1851" w:type="dxa"/>
          </w:tcPr>
          <w:p w:rsidR="00024294" w:rsidRDefault="00024294" w:rsidP="00024294">
            <w:pPr>
              <w:ind w:left="108"/>
            </w:pPr>
          </w:p>
        </w:tc>
      </w:tr>
    </w:tbl>
    <w:p w:rsidR="0042448C" w:rsidRDefault="0042448C"/>
    <w:sectPr w:rsidR="0042448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24294"/>
    <w:rsid w:val="0008026D"/>
    <w:rsid w:val="000825A8"/>
    <w:rsid w:val="000B2660"/>
    <w:rsid w:val="000C64FE"/>
    <w:rsid w:val="000E03FB"/>
    <w:rsid w:val="000F7643"/>
    <w:rsid w:val="001666DC"/>
    <w:rsid w:val="0019377C"/>
    <w:rsid w:val="001A7BA4"/>
    <w:rsid w:val="001B2079"/>
    <w:rsid w:val="001B26E3"/>
    <w:rsid w:val="001C154B"/>
    <w:rsid w:val="001D444E"/>
    <w:rsid w:val="001F6047"/>
    <w:rsid w:val="001F6C2F"/>
    <w:rsid w:val="002135C2"/>
    <w:rsid w:val="002B65F1"/>
    <w:rsid w:val="002D404F"/>
    <w:rsid w:val="003228FC"/>
    <w:rsid w:val="00357B4F"/>
    <w:rsid w:val="00370A22"/>
    <w:rsid w:val="003C65C7"/>
    <w:rsid w:val="003C7BDB"/>
    <w:rsid w:val="003E6B1C"/>
    <w:rsid w:val="00403A0B"/>
    <w:rsid w:val="0042448C"/>
    <w:rsid w:val="0046332B"/>
    <w:rsid w:val="00493297"/>
    <w:rsid w:val="004A5B84"/>
    <w:rsid w:val="004B0038"/>
    <w:rsid w:val="004B7E9C"/>
    <w:rsid w:val="004C14D0"/>
    <w:rsid w:val="00511C92"/>
    <w:rsid w:val="005134ED"/>
    <w:rsid w:val="00516922"/>
    <w:rsid w:val="00523476"/>
    <w:rsid w:val="00572025"/>
    <w:rsid w:val="005A2108"/>
    <w:rsid w:val="005D1989"/>
    <w:rsid w:val="0063681C"/>
    <w:rsid w:val="006F4A1E"/>
    <w:rsid w:val="00716D2F"/>
    <w:rsid w:val="00736873"/>
    <w:rsid w:val="007C35E5"/>
    <w:rsid w:val="007E11FD"/>
    <w:rsid w:val="00844203"/>
    <w:rsid w:val="008844D4"/>
    <w:rsid w:val="008B2008"/>
    <w:rsid w:val="00962DA7"/>
    <w:rsid w:val="00975FFA"/>
    <w:rsid w:val="00A40F12"/>
    <w:rsid w:val="00AA1CAF"/>
    <w:rsid w:val="00AA7C9F"/>
    <w:rsid w:val="00AC3C01"/>
    <w:rsid w:val="00BA11CE"/>
    <w:rsid w:val="00BB2884"/>
    <w:rsid w:val="00C63058"/>
    <w:rsid w:val="00CD3BF2"/>
    <w:rsid w:val="00CE5F58"/>
    <w:rsid w:val="00D27F7F"/>
    <w:rsid w:val="00D34E1D"/>
    <w:rsid w:val="00D470AC"/>
    <w:rsid w:val="00D93C90"/>
    <w:rsid w:val="00E27712"/>
    <w:rsid w:val="00EA7C0F"/>
    <w:rsid w:val="00EB6FDB"/>
    <w:rsid w:val="00F10401"/>
    <w:rsid w:val="00F36721"/>
    <w:rsid w:val="00FA1A77"/>
    <w:rsid w:val="00F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B3162-C016-436A-B27A-F4805F5C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2023-06-02T11:42:00Z</cp:lastPrinted>
  <dcterms:created xsi:type="dcterms:W3CDTF">2021-09-03T11:43:00Z</dcterms:created>
  <dcterms:modified xsi:type="dcterms:W3CDTF">2023-08-16T10:52:00Z</dcterms:modified>
</cp:coreProperties>
</file>