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EA0A16">
      <w:r>
        <w:t xml:space="preserve">                                                                                                                        Kłodzko, dnia  15.11.2023</w:t>
      </w:r>
    </w:p>
    <w:p w:rsidR="00EA0A16" w:rsidRDefault="00EA0A16"/>
    <w:p w:rsidR="00EA0A16" w:rsidRPr="004360FE" w:rsidRDefault="00EA0A16" w:rsidP="00EA0A16">
      <w:pPr>
        <w:rPr>
          <w:b/>
        </w:rPr>
      </w:pPr>
      <w:r w:rsidRPr="004360FE">
        <w:rPr>
          <w:b/>
        </w:rPr>
        <w:t xml:space="preserve">                                                                                      Wykonawcy według rozdzielnika</w:t>
      </w:r>
    </w:p>
    <w:p w:rsidR="00EA0A16" w:rsidRDefault="00EA0A16" w:rsidP="00EA0A16">
      <w:pPr>
        <w:rPr>
          <w:b/>
        </w:rPr>
      </w:pPr>
      <w:r w:rsidRPr="004360FE">
        <w:rPr>
          <w:b/>
        </w:rPr>
        <w:t>Dotyczy:  Przetargu krajowego na dostawę produktów mleczarskich i mięsnych dla potrzeb podmiotu leczniczego „Zespół Opieki Zdrowotnej” w Kłodzku , oznaczonego numerem  DZP.2510.17.2023.</w:t>
      </w:r>
    </w:p>
    <w:p w:rsidR="00EA0A16" w:rsidRDefault="00EA0A16" w:rsidP="00EA0A16">
      <w:pPr>
        <w:rPr>
          <w:b/>
        </w:rPr>
      </w:pPr>
      <w:r>
        <w:rPr>
          <w:b/>
        </w:rPr>
        <w:t>Informujemy że wykonawcy zadali następujące pytania:</w:t>
      </w:r>
    </w:p>
    <w:p w:rsidR="00EA0A16" w:rsidRDefault="00EA0A16" w:rsidP="00EA0A16">
      <w:pPr>
        <w:rPr>
          <w:rFonts w:ascii="Arial" w:hAnsi="Arial" w:cs="Arial"/>
          <w:sz w:val="20"/>
          <w:szCs w:val="20"/>
        </w:rPr>
      </w:pPr>
      <w:r>
        <w:t xml:space="preserve"> 1). Poz.11 Mleko w proszku - pełne zawartość tłuszczu nie mniej niż 26% (op. 0,5 </w:t>
      </w:r>
      <w:proofErr w:type="spellStart"/>
      <w:r>
        <w:t>kg</w:t>
      </w:r>
      <w:proofErr w:type="spellEnd"/>
      <w:r>
        <w:t xml:space="preserve">.)- </w:t>
      </w:r>
      <w:r>
        <w:rPr>
          <w:rFonts w:ascii="Arial" w:hAnsi="Arial" w:cs="Arial"/>
          <w:sz w:val="20"/>
          <w:szCs w:val="20"/>
        </w:rPr>
        <w:t>Czy Zamawiający wyraża zgodę na zaproponowanie Mleko w proszku pełne 26% opakowanie worek 25kg firmy Mlekovita?</w:t>
      </w:r>
    </w:p>
    <w:p w:rsidR="00EA0A16" w:rsidRPr="00EA0A16" w:rsidRDefault="00EA0A16" w:rsidP="00EA0A16">
      <w:pPr>
        <w:rPr>
          <w:b/>
        </w:rPr>
      </w:pPr>
      <w:r w:rsidRPr="00EA0A16">
        <w:rPr>
          <w:rFonts w:ascii="Arial" w:hAnsi="Arial" w:cs="Arial"/>
          <w:b/>
          <w:sz w:val="20"/>
          <w:szCs w:val="20"/>
        </w:rPr>
        <w:t xml:space="preserve">ODP. Zamawiający nie wyraża zgody na tak duże opakowania. </w:t>
      </w:r>
    </w:p>
    <w:p w:rsidR="00EA0A16" w:rsidRPr="00EA0A16" w:rsidRDefault="00EA0A16">
      <w:pPr>
        <w:rPr>
          <w:b/>
        </w:rPr>
      </w:pPr>
    </w:p>
    <w:sectPr w:rsidR="00EA0A16" w:rsidRPr="00EA0A16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A0A16"/>
    <w:rsid w:val="000E03FB"/>
    <w:rsid w:val="000F7643"/>
    <w:rsid w:val="001A7BA4"/>
    <w:rsid w:val="001C154B"/>
    <w:rsid w:val="002D404F"/>
    <w:rsid w:val="00372678"/>
    <w:rsid w:val="003D61A2"/>
    <w:rsid w:val="00403A0B"/>
    <w:rsid w:val="004B0038"/>
    <w:rsid w:val="004C14D0"/>
    <w:rsid w:val="00511C92"/>
    <w:rsid w:val="00572025"/>
    <w:rsid w:val="005D1989"/>
    <w:rsid w:val="007E11FD"/>
    <w:rsid w:val="00824BA1"/>
    <w:rsid w:val="0086513C"/>
    <w:rsid w:val="00962DA7"/>
    <w:rsid w:val="00B41B70"/>
    <w:rsid w:val="00B87684"/>
    <w:rsid w:val="00BA11CE"/>
    <w:rsid w:val="00C160E8"/>
    <w:rsid w:val="00D07843"/>
    <w:rsid w:val="00E559EE"/>
    <w:rsid w:val="00EA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0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2023-11-16T07:41:00Z</dcterms:created>
  <dcterms:modified xsi:type="dcterms:W3CDTF">2023-11-16T07:47:00Z</dcterms:modified>
</cp:coreProperties>
</file>