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885A3" w14:textId="77777777" w:rsidR="00061588" w:rsidRDefault="00000000">
      <w:pPr>
        <w:pStyle w:val="Standard"/>
      </w:pPr>
      <w:r>
        <w:t xml:space="preserve">Kontrola przeprowadzona w dniu 04.06.2024 r. przez pracownika </w:t>
      </w:r>
      <w:proofErr w:type="gramStart"/>
      <w:r>
        <w:t>Państwowego  Powiatowego</w:t>
      </w:r>
      <w:proofErr w:type="gramEnd"/>
      <w:r>
        <w:t xml:space="preserve"> Inspektora Sanitarnego w Kłodzku.</w:t>
      </w:r>
    </w:p>
    <w:p w14:paraId="65BBA829" w14:textId="77777777" w:rsidR="00061588" w:rsidRDefault="00000000">
      <w:pPr>
        <w:pStyle w:val="Standard"/>
      </w:pPr>
      <w:r>
        <w:t>Zakres kontroli: pobranie próbek żywności, substancji dodatkowych, substancji pomagających                w przetwarzaniu, materiałów i wyrobów przeznaczonych do kontaktu z żywnością oraz próbek sanitarnych do badań laboratoryjnych.</w:t>
      </w:r>
    </w:p>
    <w:p w14:paraId="6B2F26F3" w14:textId="77777777" w:rsidR="00061588" w:rsidRDefault="00000000">
      <w:pPr>
        <w:pStyle w:val="Standard"/>
      </w:pPr>
      <w:r>
        <w:t>Zał. 1</w:t>
      </w:r>
    </w:p>
    <w:p w14:paraId="0AF6345D" w14:textId="77777777" w:rsidR="00061588" w:rsidRDefault="00061588">
      <w:pPr>
        <w:pStyle w:val="Standard"/>
      </w:pPr>
    </w:p>
    <w:p w14:paraId="22437F78" w14:textId="77777777" w:rsidR="00061588" w:rsidRDefault="00000000">
      <w:pPr>
        <w:pStyle w:val="Standard"/>
      </w:pPr>
      <w:r>
        <w:t>Kontrola przeprowadzona w dniu 06.03.2024 r. przez Sędziego Sądu Rejonowego w Kłodzku                 z upoważnienia Prezesa Sądu Okręgowego w Świdnicy.</w:t>
      </w:r>
    </w:p>
    <w:p w14:paraId="127DF477" w14:textId="77777777" w:rsidR="00061588" w:rsidRDefault="00000000">
      <w:pPr>
        <w:pStyle w:val="Standard"/>
      </w:pPr>
      <w:r>
        <w:t>Zakres kontroli: kontrola Oddziału Psychiatrii Ogólnej w Centrum Zdrowia Psychicznego Powiatu Kłodzkiego.</w:t>
      </w:r>
    </w:p>
    <w:p w14:paraId="051832DB" w14:textId="77777777" w:rsidR="00061588" w:rsidRDefault="00000000">
      <w:pPr>
        <w:pStyle w:val="Standard"/>
      </w:pPr>
      <w:r>
        <w:t>Zał. 2</w:t>
      </w:r>
    </w:p>
    <w:sectPr w:rsidR="0006158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D5EA" w14:textId="77777777" w:rsidR="007E0D67" w:rsidRDefault="007E0D67">
      <w:r>
        <w:separator/>
      </w:r>
    </w:p>
  </w:endnote>
  <w:endnote w:type="continuationSeparator" w:id="0">
    <w:p w14:paraId="2B753933" w14:textId="77777777" w:rsidR="007E0D67" w:rsidRDefault="007E0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DA0D1" w14:textId="77777777" w:rsidR="007E0D67" w:rsidRDefault="007E0D67">
      <w:r>
        <w:rPr>
          <w:color w:val="000000"/>
        </w:rPr>
        <w:separator/>
      </w:r>
    </w:p>
  </w:footnote>
  <w:footnote w:type="continuationSeparator" w:id="0">
    <w:p w14:paraId="2DB7C5EB" w14:textId="77777777" w:rsidR="007E0D67" w:rsidRDefault="007E0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61588"/>
    <w:rsid w:val="00061588"/>
    <w:rsid w:val="00233698"/>
    <w:rsid w:val="00425F16"/>
    <w:rsid w:val="00535FC5"/>
    <w:rsid w:val="007E0D67"/>
    <w:rsid w:val="00E03772"/>
    <w:rsid w:val="00F7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B3F0"/>
  <w15:docId w15:val="{84945C0F-D187-4F2A-8A89-5BE59FF1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539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Informatyka ZOZ</cp:lastModifiedBy>
  <cp:revision>2</cp:revision>
  <dcterms:created xsi:type="dcterms:W3CDTF">2024-07-02T09:43:00Z</dcterms:created>
  <dcterms:modified xsi:type="dcterms:W3CDTF">2024-07-02T09:43:00Z</dcterms:modified>
</cp:coreProperties>
</file>