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7E1E6" w14:textId="4BBB6489" w:rsidR="000633E5" w:rsidRDefault="000633E5" w:rsidP="000633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Segoe UI Emoji" w:eastAsia="Times New Roman" w:hAnsi="Segoe UI Emoji" w:cs="Segoe UI Emoji"/>
          <w:sz w:val="24"/>
          <w:szCs w:val="24"/>
          <w:lang w:eastAsia="pl-PL"/>
        </w:rPr>
        <w:t>📍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843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Kłodzko / Nowa Ruda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woj. dolnośląskie</w:t>
      </w:r>
    </w:p>
    <w:p w14:paraId="285203C1" w14:textId="61C3507F" w:rsidR="000633E5" w:rsidRDefault="000633E5" w:rsidP="000633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Dyrekcja podmiotu leczniczego „Zespół Opieki Zdrowotnej” w Kłodzku</w:t>
      </w:r>
      <w:r w:rsidR="000156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 zatrudni</w:t>
      </w:r>
    </w:p>
    <w:p w14:paraId="6D66DCBA" w14:textId="77777777" w:rsidR="000633E5" w:rsidRDefault="000633E5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LEKARKĘ / LEKARZA SPECJALISTĘ</w:t>
      </w:r>
    </w:p>
    <w:p w14:paraId="44FC648A" w14:textId="76315847" w:rsidR="000633E5" w:rsidRDefault="000633E5" w:rsidP="000633E5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DZIEDZINIE CHORÓB PŁUC </w:t>
      </w:r>
    </w:p>
    <w:p w14:paraId="1E2EAEB4" w14:textId="705EC539" w:rsidR="000633E5" w:rsidRPr="000633E5" w:rsidRDefault="000633E5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0633E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Poradni gruźlicy i chorób płuc</w:t>
      </w:r>
      <w:r w:rsidR="002952D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="00376E5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/</w:t>
      </w:r>
      <w:r w:rsidR="002952D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Nowa Ruda/</w:t>
      </w:r>
    </w:p>
    <w:p w14:paraId="7FF0EEDA" w14:textId="22477DF3" w:rsidR="000633E5" w:rsidRPr="006E3EFC" w:rsidRDefault="000633E5" w:rsidP="006E3EF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ramach umowy cywilnoprawnej </w:t>
      </w:r>
      <w:r w:rsidR="006E3E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/kontrakt/</w:t>
      </w:r>
    </w:p>
    <w:p w14:paraId="59081BA0" w14:textId="77777777" w:rsidR="000633E5" w:rsidRDefault="00000000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2466998D">
          <v:rect id="_x0000_i1025" style="width:470.3pt;height:1.5pt" o:hralign="center" o:hrstd="t" o:hr="t" fillcolor="#a0a0a0" stroked="f"/>
        </w:pict>
      </w:r>
    </w:p>
    <w:p w14:paraId="2718C1D6" w14:textId="77777777" w:rsidR="000633E5" w:rsidRDefault="000633E5" w:rsidP="000633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Zakres obowiązków:</w:t>
      </w:r>
    </w:p>
    <w:p w14:paraId="19EF6B90" w14:textId="77777777" w:rsidR="000633E5" w:rsidRDefault="000633E5" w:rsidP="000633E5">
      <w:pPr>
        <w:pStyle w:val="NormalnyWeb"/>
        <w:spacing w:after="0" w:afterAutospacing="0"/>
      </w:pPr>
      <w:r>
        <w:rPr>
          <w:rFonts w:hAnsi="Symbol"/>
        </w:rPr>
        <w:t></w:t>
      </w:r>
      <w:r>
        <w:t xml:space="preserve">  udzielanie świadczeń zdrowotnych w poradni gruźlicy i chorób płuc,</w:t>
      </w:r>
    </w:p>
    <w:p w14:paraId="10FE2990" w14:textId="77777777" w:rsidR="000633E5" w:rsidRDefault="000633E5" w:rsidP="000633E5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diagnozowanie i leczenie chorób układu oddechowego, w tym gruźlicy,</w:t>
      </w:r>
    </w:p>
    <w:p w14:paraId="018D4046" w14:textId="77777777" w:rsidR="000633E5" w:rsidRDefault="000633E5" w:rsidP="000633E5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kierowanie pacjentów na badania diagnostyczne oraz konsultacje specjalistyczne,</w:t>
      </w:r>
    </w:p>
    <w:p w14:paraId="22E7716F" w14:textId="77777777" w:rsidR="000633E5" w:rsidRDefault="000633E5" w:rsidP="000633E5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prowadzenie dokumentacji medycznej zgodnie z wymogami </w:t>
      </w:r>
      <w:r>
        <w:rPr>
          <w:rStyle w:val="whitespace-normal"/>
          <w:rFonts w:eastAsiaTheme="majorEastAsia"/>
        </w:rPr>
        <w:t>Narodowy Fundusz Zdrowia</w:t>
      </w:r>
      <w:r>
        <w:t>,</w:t>
      </w:r>
    </w:p>
    <w:p w14:paraId="23F7650D" w14:textId="77777777" w:rsidR="000633E5" w:rsidRDefault="000633E5" w:rsidP="000633E5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monitorowanie przebiegu leczenia i opieka nad pacjentem,</w:t>
      </w:r>
    </w:p>
    <w:p w14:paraId="3F9B12D0" w14:textId="26486F06" w:rsidR="000633E5" w:rsidRDefault="000633E5" w:rsidP="000633E5">
      <w:pPr>
        <w:pStyle w:val="NormalnyWeb"/>
        <w:spacing w:before="0" w:beforeAutospacing="0"/>
      </w:pPr>
      <w:r>
        <w:rPr>
          <w:rFonts w:hAnsi="Symbol"/>
        </w:rPr>
        <w:t></w:t>
      </w:r>
      <w:r>
        <w:t xml:space="preserve">  współpraca z personelem medycznym oraz przestrzeganie obowiązujących procedur.</w:t>
      </w:r>
    </w:p>
    <w:p w14:paraId="079AE85C" w14:textId="77777777" w:rsidR="000633E5" w:rsidRDefault="00000000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0F1D899F">
          <v:rect id="_x0000_i1026" style="width:470.3pt;height:1.5pt" o:hralign="center" o:hrstd="t" o:hr="t" fillcolor="#a0a0a0" stroked="f"/>
        </w:pict>
      </w:r>
    </w:p>
    <w:p w14:paraId="5CD0C160" w14:textId="77777777" w:rsidR="000633E5" w:rsidRDefault="000633E5" w:rsidP="000633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Wymagania:</w:t>
      </w:r>
    </w:p>
    <w:p w14:paraId="395197B5" w14:textId="0CEA7C09" w:rsidR="000633E5" w:rsidRDefault="000633E5" w:rsidP="000633E5">
      <w:pPr>
        <w:pStyle w:val="NormalnyWeb"/>
        <w:spacing w:after="0" w:afterAutospacing="0"/>
      </w:pPr>
      <w:r>
        <w:rPr>
          <w:rFonts w:hAnsi="Symbol"/>
        </w:rPr>
        <w:t>·</w:t>
      </w:r>
      <w:r>
        <w:t xml:space="preserve">  tytuł specjalisty w dziedzinie chorób płuc (pulmonolog) </w:t>
      </w:r>
    </w:p>
    <w:p w14:paraId="0A35D665" w14:textId="77777777" w:rsidR="000633E5" w:rsidRDefault="000633E5" w:rsidP="000633E5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aktualne prawo wykonywania zawodu lekarza w Polsce,</w:t>
      </w:r>
    </w:p>
    <w:p w14:paraId="4E6E99C9" w14:textId="77777777" w:rsidR="000633E5" w:rsidRDefault="000633E5" w:rsidP="002952DD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doświadczenie w leczeniu chorób układu oddechowego, w tym gruźlicy,</w:t>
      </w:r>
    </w:p>
    <w:p w14:paraId="040E9D99" w14:textId="77777777" w:rsidR="000633E5" w:rsidRDefault="000633E5" w:rsidP="002952DD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umiejętność pracy z pacjentem oraz wysoka kultura osobista,</w:t>
      </w:r>
    </w:p>
    <w:p w14:paraId="3FC0A770" w14:textId="51E6A886" w:rsidR="000633E5" w:rsidRDefault="000633E5" w:rsidP="002952DD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znajomość zasad prowadzenia dokumentacji medycznej zgodnie z wymogami </w:t>
      </w:r>
      <w:r>
        <w:rPr>
          <w:rStyle w:val="whitespace-normal"/>
          <w:rFonts w:eastAsiaTheme="majorEastAsia"/>
        </w:rPr>
        <w:t xml:space="preserve">Narodowy </w:t>
      </w:r>
      <w:r w:rsidR="000156D4">
        <w:rPr>
          <w:rStyle w:val="whitespace-normal"/>
          <w:rFonts w:eastAsiaTheme="majorEastAsia"/>
        </w:rPr>
        <w:br/>
        <w:t xml:space="preserve">    </w:t>
      </w:r>
      <w:r>
        <w:rPr>
          <w:rStyle w:val="whitespace-normal"/>
          <w:rFonts w:eastAsiaTheme="majorEastAsia"/>
        </w:rPr>
        <w:t>Fundusz Zdrowia</w:t>
      </w:r>
      <w:r>
        <w:t>,</w:t>
      </w:r>
    </w:p>
    <w:p w14:paraId="5CE437A5" w14:textId="77777777" w:rsidR="000633E5" w:rsidRDefault="000633E5" w:rsidP="002952DD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odpowiedzialność, rzetelność i dobra organizacja pracy.</w:t>
      </w:r>
    </w:p>
    <w:p w14:paraId="45264556" w14:textId="77777777" w:rsidR="000633E5" w:rsidRDefault="000633E5" w:rsidP="000633E5">
      <w:pPr>
        <w:pStyle w:val="NormalnyWeb"/>
        <w:spacing w:before="0" w:beforeAutospacing="0" w:after="0" w:afterAutospacing="0"/>
      </w:pPr>
      <w:r>
        <w:rPr>
          <w:rFonts w:hAnsi="Symbol"/>
        </w:rPr>
        <w:t>·</w:t>
      </w:r>
      <w:r>
        <w:t xml:space="preserve">  mile widziane doświadczenie w pracy w poradni specjalistycznej.</w:t>
      </w:r>
    </w:p>
    <w:p w14:paraId="683EDF16" w14:textId="77777777" w:rsidR="000633E5" w:rsidRDefault="00000000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7B35529A">
          <v:rect id="_x0000_i1027" style="width:470.3pt;height:1.5pt" o:hralign="center" o:hrstd="t" o:hr="t" fillcolor="#a0a0a0" stroked="f"/>
        </w:pict>
      </w:r>
    </w:p>
    <w:p w14:paraId="4F014FF1" w14:textId="77777777" w:rsidR="000633E5" w:rsidRDefault="000633E5" w:rsidP="000633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Segoe UI Emoji" w:eastAsia="Times New Roman" w:hAnsi="Segoe UI Emoji" w:cs="Segoe UI Emoji"/>
          <w:b/>
          <w:bCs/>
          <w:sz w:val="36"/>
          <w:szCs w:val="36"/>
          <w:lang w:eastAsia="pl-PL"/>
        </w:rPr>
        <w:t>💰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Wynagrodzenie</w:t>
      </w:r>
    </w:p>
    <w:p w14:paraId="0064C18C" w14:textId="77777777" w:rsidR="000633E5" w:rsidRDefault="000633E5" w:rsidP="000633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t>✔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Umowa cywilnoprawna ( kontrakt) :</w:t>
      </w:r>
    </w:p>
    <w:p w14:paraId="2643F99C" w14:textId="7B16A81D" w:rsidR="000633E5" w:rsidRPr="00376E5E" w:rsidRDefault="000633E5" w:rsidP="006E3EFC">
      <w:pPr>
        <w:pStyle w:val="NormalnyWeb"/>
        <w:numPr>
          <w:ilvl w:val="0"/>
          <w:numId w:val="1"/>
        </w:numPr>
      </w:pPr>
      <w:r>
        <w:rPr>
          <w:rStyle w:val="Pogrubienie"/>
          <w:rFonts w:eastAsiaTheme="majorEastAsia"/>
        </w:rPr>
        <w:t>atrakcyjne i konkurencyjne wynagrodzenie</w:t>
      </w:r>
      <w:r>
        <w:t xml:space="preserve"> – stawka </w:t>
      </w:r>
      <w:r>
        <w:rPr>
          <w:rStyle w:val="Pogrubienie"/>
          <w:rFonts w:eastAsiaTheme="majorEastAsia"/>
        </w:rPr>
        <w:t>0,90</w:t>
      </w:r>
      <w:r w:rsidR="002952DD">
        <w:rPr>
          <w:rStyle w:val="Pogrubienie"/>
          <w:rFonts w:eastAsiaTheme="majorEastAsia"/>
        </w:rPr>
        <w:t xml:space="preserve"> zł</w:t>
      </w:r>
      <w:r>
        <w:rPr>
          <w:rStyle w:val="Pogrubienie"/>
          <w:rFonts w:eastAsiaTheme="majorEastAsia"/>
        </w:rPr>
        <w:t xml:space="preserve"> </w:t>
      </w:r>
      <w:r w:rsidR="002952DD">
        <w:rPr>
          <w:rStyle w:val="Pogrubienie"/>
          <w:rFonts w:eastAsiaTheme="majorEastAsia"/>
        </w:rPr>
        <w:t xml:space="preserve"> </w:t>
      </w:r>
      <w:r>
        <w:rPr>
          <w:rStyle w:val="Pogrubienie"/>
          <w:rFonts w:eastAsiaTheme="majorEastAsia"/>
        </w:rPr>
        <w:t>za punkt rozliczeniowy</w:t>
      </w:r>
      <w:r>
        <w:t xml:space="preserve"> </w:t>
      </w:r>
      <w:r w:rsidR="002952DD">
        <w:t>/</w:t>
      </w:r>
      <w:r w:rsidR="00376E5E">
        <w:rPr>
          <w:b/>
          <w:bCs/>
        </w:rPr>
        <w:t>7995 pkt/</w:t>
      </w:r>
    </w:p>
    <w:p w14:paraId="739861CE" w14:textId="5916F98B" w:rsidR="00376E5E" w:rsidRDefault="006E3EFC" w:rsidP="006E3EFC">
      <w:pPr>
        <w:pStyle w:val="NormalnyWeb"/>
        <w:numPr>
          <w:ilvl w:val="0"/>
          <w:numId w:val="1"/>
        </w:numPr>
      </w:pPr>
      <w:r>
        <w:rPr>
          <w:rStyle w:val="Pogrubienie"/>
          <w:rFonts w:eastAsiaTheme="majorEastAsia"/>
        </w:rPr>
        <w:t>realna możliwość negocjacji stawki</w:t>
      </w:r>
      <w:r>
        <w:t xml:space="preserve"> – doceniamy doświadczenie i kwalifikacje,</w:t>
      </w:r>
    </w:p>
    <w:p w14:paraId="53DD8287" w14:textId="77777777" w:rsidR="000633E5" w:rsidRDefault="00000000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47AEE6D7">
          <v:rect id="_x0000_i1028" style="width:470.3pt;height:1.5pt" o:hralign="center" o:hrstd="t" o:hr="t" fillcolor="#a0a0a0" stroked="f"/>
        </w:pict>
      </w:r>
    </w:p>
    <w:p w14:paraId="73E550AD" w14:textId="77777777" w:rsidR="000633E5" w:rsidRDefault="000633E5" w:rsidP="000633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5502AC" w14:textId="77777777" w:rsidR="000633E5" w:rsidRDefault="000633E5" w:rsidP="000633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5C1FE9" w14:textId="77777777" w:rsidR="000633E5" w:rsidRDefault="000633E5" w:rsidP="000633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Miejsce pracy:</w:t>
      </w:r>
    </w:p>
    <w:p w14:paraId="55411C2A" w14:textId="77777777" w:rsidR="000633E5" w:rsidRDefault="000633E5" w:rsidP="000633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„Zespół Opieki Zdrowotnej” w Kłodzku</w:t>
      </w:r>
    </w:p>
    <w:p w14:paraId="2B8FB19B" w14:textId="77777777" w:rsidR="000156D4" w:rsidRDefault="002952DD" w:rsidP="000156D4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52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Poradnia gruźlicy i chorób płuc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Nowej Rudzie</w:t>
      </w:r>
      <w:r w:rsidRPr="002952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ul.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Szpitalna 2</w:t>
      </w:r>
      <w:r w:rsidRPr="002952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57-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400 Kłodzko</w:t>
      </w:r>
    </w:p>
    <w:p w14:paraId="2DD8230F" w14:textId="23486677" w:rsidR="000633E5" w:rsidRPr="000156D4" w:rsidRDefault="000633E5" w:rsidP="000156D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56D4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zainteresowane prosimy o kontakt mailowy lub telefoniczny:</w:t>
      </w:r>
      <w:r w:rsidRPr="000156D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156D4">
        <w:rPr>
          <w:rFonts w:ascii="Segoe UI Emoji" w:eastAsia="Times New Roman" w:hAnsi="Segoe UI Emoji" w:cs="Segoe UI Emoji"/>
          <w:sz w:val="24"/>
          <w:szCs w:val="24"/>
          <w:lang w:eastAsia="pl-PL"/>
        </w:rPr>
        <w:t>📧</w:t>
      </w:r>
      <w:r w:rsidRPr="000156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e-mail: </w:t>
      </w:r>
      <w:hyperlink r:id="rId5" w:history="1">
        <w:r w:rsidRPr="000156D4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sekretariat@zoz.klodzko.pl</w:t>
        </w:r>
      </w:hyperlink>
      <w:r w:rsidRPr="000156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156D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156D4">
        <w:rPr>
          <w:rFonts w:ascii="Segoe UI Emoji" w:eastAsia="Times New Roman" w:hAnsi="Segoe UI Emoji" w:cs="Segoe UI Emoji"/>
          <w:sz w:val="24"/>
          <w:szCs w:val="24"/>
          <w:lang w:eastAsia="pl-PL"/>
        </w:rPr>
        <w:t>📞</w:t>
      </w:r>
      <w:r w:rsidRPr="000156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tel.: 74 865 12 89</w:t>
      </w:r>
    </w:p>
    <w:p w14:paraId="57C5B8FC" w14:textId="77777777" w:rsidR="000633E5" w:rsidRDefault="00000000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BDA9A8D">
          <v:rect id="_x0000_i1029" style="width:470.3pt;height:1.5pt" o:hralign="center" o:hrstd="t" o:hr="t" fillcolor="#a0a0a0" stroked="f"/>
        </w:pict>
      </w:r>
    </w:p>
    <w:p w14:paraId="575680C6" w14:textId="77777777" w:rsidR="000633E5" w:rsidRDefault="000633E5" w:rsidP="000633E5">
      <w:pPr>
        <w:pStyle w:val="NormalnyWeb"/>
        <w:spacing w:after="0" w:afterAutospacing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 przesłanej aplikacji prosimy o zamieszczenie klauzuli zezwalającej na przetwarzanie danych osobowych:</w:t>
      </w:r>
    </w:p>
    <w:p w14:paraId="2C9714FB" w14:textId="77777777" w:rsidR="000633E5" w:rsidRDefault="000633E5" w:rsidP="000633E5">
      <w:pPr>
        <w:pStyle w:val="NormalnyWeb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rStyle w:val="Uwydatnienie"/>
          <w:rFonts w:eastAsiaTheme="majorEastAsia"/>
          <w:sz w:val="20"/>
          <w:szCs w:val="20"/>
        </w:rPr>
        <w:t>„Wyrażam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14:paraId="3B0CADFC" w14:textId="77777777" w:rsidR="000633E5" w:rsidRDefault="000633E5" w:rsidP="000633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7B7D5A" w14:textId="77777777" w:rsidR="000633E5" w:rsidRDefault="000633E5" w:rsidP="000633E5"/>
    <w:p w14:paraId="4C84D99C" w14:textId="77777777" w:rsidR="000633E5" w:rsidRDefault="000633E5" w:rsidP="000633E5"/>
    <w:p w14:paraId="06923387" w14:textId="77777777" w:rsidR="00A63912" w:rsidRDefault="00A63912"/>
    <w:sectPr w:rsidR="00A639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4F43"/>
    <w:multiLevelType w:val="multilevel"/>
    <w:tmpl w:val="ED8C9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651DC9"/>
    <w:multiLevelType w:val="hybridMultilevel"/>
    <w:tmpl w:val="CEA063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504868">
    <w:abstractNumId w:val="0"/>
  </w:num>
  <w:num w:numId="2" w16cid:durableId="1460805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CDE"/>
    <w:rsid w:val="000156D4"/>
    <w:rsid w:val="000633E5"/>
    <w:rsid w:val="00081614"/>
    <w:rsid w:val="002177DD"/>
    <w:rsid w:val="002952DD"/>
    <w:rsid w:val="003674E5"/>
    <w:rsid w:val="00376E5E"/>
    <w:rsid w:val="00484393"/>
    <w:rsid w:val="006E3EFC"/>
    <w:rsid w:val="00A63912"/>
    <w:rsid w:val="00CA7E4B"/>
    <w:rsid w:val="00CF7CDE"/>
    <w:rsid w:val="00E0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A8301"/>
  <w15:chartTrackingRefBased/>
  <w15:docId w15:val="{0E642566-6A9B-4B88-99B1-3C072307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3E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7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7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7C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7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7C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7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7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7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7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7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7C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7C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7C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7C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7C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7C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7C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7C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7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7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7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7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7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7C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7C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7C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7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7C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7CD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0633E5"/>
    <w:rPr>
      <w:color w:val="467886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63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hitespace-normal">
    <w:name w:val="whitespace-normal"/>
    <w:basedOn w:val="Domylnaczcionkaakapitu"/>
    <w:rsid w:val="000633E5"/>
  </w:style>
  <w:style w:type="character" w:styleId="Pogrubienie">
    <w:name w:val="Strong"/>
    <w:basedOn w:val="Domylnaczcionkaakapitu"/>
    <w:uiPriority w:val="22"/>
    <w:qFormat/>
    <w:rsid w:val="000633E5"/>
    <w:rPr>
      <w:b/>
      <w:bCs/>
    </w:rPr>
  </w:style>
  <w:style w:type="character" w:styleId="Uwydatnienie">
    <w:name w:val="Emphasis"/>
    <w:basedOn w:val="Domylnaczcionkaakapitu"/>
    <w:uiPriority w:val="20"/>
    <w:qFormat/>
    <w:rsid w:val="000633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0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8027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oz.klodz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17</cp:revision>
  <dcterms:created xsi:type="dcterms:W3CDTF">2026-03-19T10:34:00Z</dcterms:created>
  <dcterms:modified xsi:type="dcterms:W3CDTF">2026-03-20T08:29:00Z</dcterms:modified>
</cp:coreProperties>
</file>