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8303FC8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1 do Zarządzenia Nr 13</w:t>
      </w:r>
    </w:p>
    <w:p w14:paraId="1E0BCBAD" w14:textId="77777777" w:rsidR="00832F1A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45917487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78304039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14.02.2024 r.</w:t>
      </w:r>
    </w:p>
    <w:p w14:paraId="6E1CBB19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5F42999A" w14:textId="77777777" w:rsidR="00832F1A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</w:t>
      </w:r>
    </w:p>
    <w:p w14:paraId="190B9BF7" w14:textId="77777777" w:rsidR="00832F1A" w:rsidRDefault="00832F1A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6D6AFF3C" w14:textId="77777777" w:rsidR="00832F1A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3CCE9CF4" w14:textId="77777777" w:rsidR="00832F1A" w:rsidRDefault="00000000">
      <w:pPr>
        <w:pStyle w:val="Standard"/>
        <w:ind w:start="36pt"/>
        <w:jc w:val="center"/>
      </w:pPr>
      <w:r>
        <w:rPr>
          <w:rFonts w:cs="Times New Roman"/>
          <w:sz w:val="14"/>
          <w:szCs w:val="14"/>
        </w:rPr>
        <w:t xml:space="preserve">dla kandydatów/ osób zatrudnionych do podania niezbędnych danych w celu uzyskania informacji z 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Rejestrów Sprawców Przestępstw na Tle Seksualnym (</w:t>
      </w:r>
      <w:bookmarkStart w:id="0" w:name="_Hlk156973359"/>
      <w:r>
        <w:rPr>
          <w:rFonts w:cs="Times New Roman"/>
          <w:sz w:val="14"/>
          <w:szCs w:val="14"/>
        </w:rPr>
        <w:t>Rejestr z dostępem ograniczonym lub Rejestr osób, w stosunku do których Państwowa Komisja do spraw przeciwdziałania wykorzystaniu seksualnemu małoletnich poniżej lat 15 wydała postanowienie o wpisie w Rejestrze</w:t>
      </w:r>
      <w:bookmarkEnd w:id="0"/>
      <w:r>
        <w:rPr>
          <w:rFonts w:cs="Times New Roman"/>
          <w:sz w:val="14"/>
          <w:szCs w:val="14"/>
        </w:rPr>
        <w:t>)</w:t>
      </w:r>
    </w:p>
    <w:p w14:paraId="5D6815BB" w14:textId="77777777" w:rsidR="00832F1A" w:rsidRDefault="00000000">
      <w:pPr>
        <w:widowControl/>
        <w:suppressAutoHyphens w:val="0"/>
        <w:jc w:val="center"/>
        <w:textAlignment w:val="auto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</w:rPr>
        <w:t>.</w:t>
      </w:r>
    </w:p>
    <w:p w14:paraId="7D167FA5" w14:textId="77777777" w:rsidR="00832F1A" w:rsidRDefault="00832F1A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632BDF8A" w14:textId="77777777" w:rsidR="00832F1A" w:rsidRDefault="00000000">
      <w:pPr>
        <w:jc w:val="both"/>
      </w:pPr>
      <w:r>
        <w:rPr>
          <w:b/>
          <w:sz w:val="16"/>
          <w:szCs w:val="16"/>
        </w:rPr>
        <w:tab/>
      </w:r>
      <w:r>
        <w:rPr>
          <w:sz w:val="16"/>
          <w:szCs w:val="16"/>
        </w:rPr>
        <w:t>W celu realizacji</w:t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Ustawy z dnia 13 maja 2016 r. o przeciwdziałaniu zagrożeniom przestępczością na tle seksualnym i ochronie małoletnich (t.j. Dz. U. z 2023, poz. 1304 i poz. 1606) i wypełniając ustawowy obowiązek informuję Pana / Panią, że stanowisko, na którym Pan / Pani zamierza podjąć zatrudnienie jest zaliczone do stanowisk, które w podmiocie leczniczym „Zespół Opieki Zdrowotnej” w Kłodzku jest ujęte w wykazie stanowisk związanych bezpośrednio lub pośrednio z leczeniem małoletnich lub opieką nad nimi.</w:t>
      </w:r>
    </w:p>
    <w:p w14:paraId="252BA20D" w14:textId="77777777" w:rsidR="00832F1A" w:rsidRDefault="00000000">
      <w:pPr>
        <w:pStyle w:val="Standard"/>
        <w:ind w:firstLine="35.45pt"/>
        <w:jc w:val="both"/>
      </w:pPr>
      <w:r>
        <w:rPr>
          <w:sz w:val="16"/>
          <w:szCs w:val="16"/>
        </w:rPr>
        <w:t xml:space="preserve">W związku z powyższym </w:t>
      </w:r>
      <w:bookmarkStart w:id="1" w:name="_Hlk156903867"/>
      <w:r>
        <w:rPr>
          <w:sz w:val="16"/>
          <w:szCs w:val="16"/>
        </w:rPr>
        <w:t xml:space="preserve">podmiot leczniczy „Zespół Opieki Zdrowotnej”  </w:t>
      </w:r>
      <w:bookmarkEnd w:id="1"/>
      <w:r>
        <w:rPr>
          <w:sz w:val="16"/>
          <w:szCs w:val="16"/>
        </w:rPr>
        <w:t xml:space="preserve">jako pracodawca jest zobowiązany do uzyskania informacji czy Pana / Pani osoba figuruje w </w:t>
      </w:r>
      <w:r>
        <w:rPr>
          <w:rFonts w:cs="Times New Roman"/>
          <w:sz w:val="16"/>
          <w:szCs w:val="16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</w:p>
    <w:p w14:paraId="15F49C4D" w14:textId="77777777" w:rsidR="00832F1A" w:rsidRDefault="00000000">
      <w:pPr>
        <w:jc w:val="both"/>
      </w:pPr>
      <w:r>
        <w:rPr>
          <w:sz w:val="16"/>
          <w:szCs w:val="16"/>
        </w:rPr>
        <w:tab/>
        <w:t xml:space="preserve">W celu wykonania tego obowiązku przez podmiot leczniczy „Zespół Opieki Zdrowotnej” </w:t>
      </w:r>
      <w:r>
        <w:rPr>
          <w:sz w:val="16"/>
          <w:szCs w:val="16"/>
          <w:u w:val="single"/>
        </w:rPr>
        <w:t>proszę o podanie zakresu danych</w:t>
      </w:r>
      <w:r>
        <w:rPr>
          <w:sz w:val="16"/>
          <w:szCs w:val="16"/>
        </w:rPr>
        <w:t xml:space="preserve"> ujętych w § 14 rozporządzenia Ministra Sprawiedliwości z dnia 31 lipca 2017 r. w sprawie trybu, sposobu i zakresu uzyskiwania i udostępniania informacji z Rejestru z dostępem ograniczonym oraz sposobu zakładania konta użytkownika (Dz.U. z 2017 r., poz.1561 z późn. zm.):</w:t>
      </w:r>
    </w:p>
    <w:tbl>
      <w:tblPr>
        <w:tblW w:w="524.25pt" w:type="dxa"/>
        <w:tblLayout w:type="fixed"/>
        <w:tblCellMar>
          <w:start w:w="0.50pt" w:type="dxa"/>
          <w:end w:w="0.50pt" w:type="dxa"/>
        </w:tblCellMar>
        <w:tblLook w:firstRow="1" w:lastRow="0" w:firstColumn="1" w:lastColumn="0" w:noHBand="0" w:noVBand="1"/>
      </w:tblPr>
      <w:tblGrid>
        <w:gridCol w:w="421"/>
        <w:gridCol w:w="3685"/>
        <w:gridCol w:w="6379"/>
      </w:tblGrid>
      <w:tr w:rsidR="00832F1A" w14:paraId="5304BCC1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41CE5B3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3A4F8EA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  <w:p w14:paraId="2AEE10A3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A00F8B6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2521A22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Numer PESEL</w:t>
            </w: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2C17727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5D3B4A26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7CA0AAF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1D08D2DD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68E225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5C8CE22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</w:t>
            </w:r>
          </w:p>
          <w:p w14:paraId="4398B68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49E6FFE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7FCFAC67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6987CB4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2F4EA9E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8D9987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7EBA4093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Pierwsze imię</w:t>
            </w:r>
          </w:p>
          <w:p w14:paraId="4A4C4E93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C6F2AF3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50335EDD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D15DCA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2ABE1E60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AA01573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 rodowe</w:t>
            </w:r>
          </w:p>
          <w:p w14:paraId="4A63CF0B" w14:textId="77777777" w:rsidR="00832F1A" w:rsidRDefault="00832F1A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</w:p>
          <w:p w14:paraId="720AB2E8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F7E6D49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24FABF82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DCB19D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53ABAAAB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  <w:p w14:paraId="7BBF403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30FF6AA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ojca</w:t>
            </w:r>
          </w:p>
          <w:p w14:paraId="4676D2DD" w14:textId="77777777" w:rsidR="00832F1A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578452E8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A6D7A55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3FE0FB8A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291B3A5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AA59D7A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  <w:p w14:paraId="6E9737AB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A3F9FF8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matki</w:t>
            </w:r>
          </w:p>
          <w:p w14:paraId="35E8C8E2" w14:textId="77777777" w:rsidR="00832F1A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3E6F4D2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EEEF2AF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6250CE4B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51EC06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77C86FD5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  <w:p w14:paraId="5F77299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983D015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Data urodzenia</w:t>
            </w:r>
          </w:p>
          <w:p w14:paraId="50D2BF59" w14:textId="77777777" w:rsidR="00832F1A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40038DC7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362D9F7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5626A2DD" w14:textId="77777777">
        <w:tblPrEx>
          <w:tblCellMar>
            <w:top w:w="0pt" w:type="dxa"/>
            <w:bottom w:w="0pt" w:type="dxa"/>
          </w:tblCellMar>
        </w:tblPrEx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106ECDC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  <w:p w14:paraId="11B9970E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  <w:p w14:paraId="17E4B37A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BC61C6C" w14:textId="77777777" w:rsidR="00832F1A" w:rsidRDefault="00000000">
            <w:pPr>
              <w:pStyle w:val="Standard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Powód uzyskania informacji z Rejestru Sprawców Przestępstw na Tle Seksualnym </w:t>
            </w:r>
            <w:bookmarkStart w:id="2" w:name="_Hlk156902632"/>
            <w:r>
              <w:rPr>
                <w:rFonts w:cs="Times New Roman"/>
                <w:sz w:val="16"/>
                <w:szCs w:val="16"/>
              </w:rPr>
              <w:t>- Rejestr z dostępem ograniczonym lub Rejestr osób, w stosunku do których Państwowa Komisja do spraw przeciwdziałania wykorzystaniu seksualnemu małoletnich poniżej lat 15 wydała postanowienie o wpisie w Rejestrze.</w:t>
            </w:r>
            <w:bookmarkEnd w:id="2"/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A3D318D" w14:textId="77777777" w:rsidR="00832F1A" w:rsidRDefault="00832F1A">
            <w:pPr>
              <w:pStyle w:val="Standard"/>
              <w:ind w:start="39pt"/>
              <w:jc w:val="both"/>
              <w:rPr>
                <w:rFonts w:cs="Times New Roman"/>
                <w:sz w:val="18"/>
                <w:szCs w:val="18"/>
              </w:rPr>
            </w:pPr>
          </w:p>
          <w:p w14:paraId="58A2D1A7" w14:textId="77777777" w:rsidR="00832F1A" w:rsidRDefault="00000000">
            <w:pPr>
              <w:pStyle w:val="Standard"/>
              <w:ind w:start="39pt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9C06048" wp14:editId="743A7A54">
                  <wp:simplePos x="0" y="0"/>
                  <wp:positionH relativeFrom="column">
                    <wp:posOffset>255958</wp:posOffset>
                  </wp:positionH>
                  <wp:positionV relativeFrom="paragraph">
                    <wp:posOffset>43918</wp:posOffset>
                  </wp:positionV>
                  <wp:extent cx="91440" cy="91440"/>
                  <wp:effectExtent l="0" t="0" r="22860" b="22860"/>
                  <wp:wrapNone/>
                  <wp:docPr id="436170873" name="Rectangle 56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9144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3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:spPr>
                        <wp:txbx>
                          <wne:txbxContent>
                            <w:p w14:paraId="50B37486" w14:textId="77777777" w:rsidR="00832F1A" w:rsidRDefault="00832F1A"/>
                          </wne:txbxContent>
                        </wp:txbx>
                        <wp:bodyPr vert="horz" wrap="square" lIns="0" tIns="0" rIns="0" bIns="0" anchor="t" anchorCtr="0" compatLnSpc="0">
                          <a:noAutofit/>
                        </wp:bodyPr>
                      </wp:wsp>
                    </a:graphicData>
                  </a:graphic>
                </wp:anchor>
              </w:drawing>
            </w:r>
            <w:r>
              <w:rPr>
                <w:rFonts w:cs="Times New Roman"/>
                <w:sz w:val="18"/>
                <w:szCs w:val="18"/>
              </w:rPr>
              <w:t>nawiązanie stosunku pracy związanej z leczeniem małoletnich lub opieką nad małoletnimi</w:t>
            </w:r>
          </w:p>
          <w:p w14:paraId="7951CEED" w14:textId="77777777" w:rsidR="00832F1A" w:rsidRDefault="00832F1A">
            <w:pPr>
              <w:pStyle w:val="Standard"/>
              <w:ind w:start="39pt"/>
              <w:jc w:val="both"/>
              <w:rPr>
                <w:rFonts w:cs="Times New Roman"/>
                <w:sz w:val="18"/>
                <w:szCs w:val="18"/>
              </w:rPr>
            </w:pPr>
          </w:p>
          <w:p w14:paraId="527C6371" w14:textId="77777777" w:rsidR="00832F1A" w:rsidRDefault="00000000">
            <w:pPr>
              <w:pStyle w:val="Standard"/>
              <w:ind w:start="39pt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273CFFF" wp14:editId="2FFF1745">
                  <wp:simplePos x="0" y="0"/>
                  <wp:positionH relativeFrom="column">
                    <wp:posOffset>255958</wp:posOffset>
                  </wp:positionH>
                  <wp:positionV relativeFrom="paragraph">
                    <wp:posOffset>38880</wp:posOffset>
                  </wp:positionV>
                  <wp:extent cx="91440" cy="91440"/>
                  <wp:effectExtent l="0" t="0" r="22860" b="22860"/>
                  <wp:wrapNone/>
                  <wp:docPr id="2029103698" name="Rectangle 56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9144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3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:spPr>
                        <wp:txbx>
                          <wne:txbxContent>
                            <w:p w14:paraId="3F8223A7" w14:textId="77777777" w:rsidR="00832F1A" w:rsidRDefault="00832F1A"/>
                          </wne:txbxContent>
                        </wp:txbx>
                        <wp:bodyPr vert="horz" wrap="square" lIns="0" tIns="0" rIns="0" bIns="0" anchor="t" anchorCtr="0" compatLnSpc="0">
                          <a:noAutofit/>
                        </wp:bodyPr>
                      </wp:wsp>
                    </a:graphicData>
                  </a:graphic>
                </wp:anchor>
              </w:drawing>
            </w:r>
            <w:r>
              <w:rPr>
                <w:rFonts w:cs="Times New Roman"/>
                <w:sz w:val="18"/>
                <w:szCs w:val="18"/>
              </w:rPr>
              <w:t>dopuszczenie do działalności związanej z leczeniem małoletnich lub opieką nad małoletnimi (umowy cywilnoprawne, wolontariat, staże, praktyki zawodowe, itp.)</w:t>
            </w:r>
          </w:p>
          <w:p w14:paraId="08FFBDF2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2342C9BC" w14:textId="77777777" w:rsidR="00832F1A" w:rsidRDefault="00000000">
      <w:pPr>
        <w:pStyle w:val="Standard"/>
        <w:ind w:firstLine="35.45pt"/>
        <w:jc w:val="both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682C7D4B" wp14:editId="0DCFA52E">
            <wp:simplePos x="0" y="0"/>
            <wp:positionH relativeFrom="column">
              <wp:posOffset>323999</wp:posOffset>
            </wp:positionH>
            <wp:positionV relativeFrom="paragraph">
              <wp:posOffset>6483</wp:posOffset>
            </wp:positionV>
            <wp:extent cx="91440" cy="91440"/>
            <wp:effectExtent l="0" t="0" r="22860" b="22860"/>
            <wp:wrapNone/>
            <wp:docPr id="900761809" name="Rectangle 56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91440" cy="91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363" cap="flat">
                      <a:solidFill>
                        <a:srgbClr val="000000"/>
                      </a:solidFill>
                      <a:prstDash val="solid"/>
                      <a:miter/>
                    </a:ln>
                  </wp:spPr>
                  <wp:txbx>
                    <wne:txbxContent>
                      <w:p w14:paraId="2391DA23" w14:textId="77777777" w:rsidR="00832F1A" w:rsidRDefault="00832F1A"/>
                    </wne:txbxContent>
                  </wp:txbx>
                  <wp:bodyPr vert="horz" wrap="square" lIns="0" tIns="0" rIns="0" bIns="0" anchor="t" anchorCtr="0" compatLnSpc="0">
                    <a:noAutofit/>
                  </wp:bodyPr>
                </wp:wsp>
              </a:graphicData>
            </a:graphic>
          </wp:anchor>
        </w:drawing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16"/>
          <w:szCs w:val="16"/>
        </w:rPr>
        <w:t>właściwe zakreślić</w:t>
      </w:r>
    </w:p>
    <w:p w14:paraId="5441F5C8" w14:textId="77777777" w:rsidR="00832F1A" w:rsidRDefault="00000000">
      <w:pPr>
        <w:pStyle w:val="Standard"/>
        <w:jc w:val="both"/>
      </w:pPr>
      <w:r>
        <w:rPr>
          <w:rFonts w:cs="Times New Roman"/>
          <w:color w:val="000000"/>
          <w:sz w:val="16"/>
          <w:szCs w:val="16"/>
        </w:rPr>
        <w:tab/>
      </w:r>
    </w:p>
    <w:p w14:paraId="017ED440" w14:textId="77777777" w:rsidR="00832F1A" w:rsidRDefault="00000000">
      <w:pPr>
        <w:pStyle w:val="Standard"/>
        <w:jc w:val="both"/>
      </w:pPr>
      <w:r>
        <w:rPr>
          <w:b/>
          <w:bCs/>
          <w:sz w:val="14"/>
          <w:szCs w:val="14"/>
        </w:rPr>
        <w:t>Oświadczenie kandydata/</w:t>
      </w:r>
      <w:r>
        <w:rPr>
          <w:rFonts w:cs="Times New Roman"/>
          <w:b/>
          <w:bCs/>
          <w:sz w:val="14"/>
          <w:szCs w:val="14"/>
        </w:rPr>
        <w:t xml:space="preserve"> osób zatrudnionych</w:t>
      </w:r>
      <w:r>
        <w:rPr>
          <w:b/>
          <w:bCs/>
          <w:sz w:val="14"/>
          <w:szCs w:val="14"/>
        </w:rPr>
        <w:t>:</w:t>
      </w:r>
    </w:p>
    <w:p w14:paraId="79A13F83" w14:textId="77777777" w:rsidR="00832F1A" w:rsidRDefault="00000000">
      <w:pPr>
        <w:pStyle w:val="Standard"/>
        <w:ind w:firstLine="35.45pt"/>
        <w:jc w:val="both"/>
      </w:pPr>
      <w:r>
        <w:rPr>
          <w:rFonts w:eastAsia="Calibri" w:cs="Times New Roman"/>
          <w:kern w:val="0"/>
          <w:sz w:val="14"/>
          <w:szCs w:val="14"/>
          <w:lang w:eastAsia="en-US" w:bidi="ar-SA"/>
        </w:rPr>
        <w:t>Oświadczam, iż jestem świadomy/-a i dobrowolnie wyrażam zgodę na weryfikację moich danych w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  <w:r>
        <w:rPr>
          <w:rFonts w:eastAsia="Calibri" w:cs="Times New Roman"/>
          <w:kern w:val="0"/>
          <w:sz w:val="14"/>
          <w:szCs w:val="14"/>
          <w:lang w:eastAsia="en-US" w:bidi="ar-SA"/>
        </w:rPr>
        <w:t>, w celu uzyskania potwierdzenia o niekaralności za przestępstwa na tle seksualnym, oraz że zapoznałem/-am się z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 xml:space="preserve">Zarządzeniem Nr 13 Dyrektora </w:t>
      </w:r>
      <w:r>
        <w:rPr>
          <w:sz w:val="14"/>
          <w:szCs w:val="14"/>
        </w:rPr>
        <w:t>podmiotu leczniczego „Zespół Opieki Zdrowotnej”</w:t>
      </w:r>
      <w:r>
        <w:rPr>
          <w:rFonts w:cs="Times New Roman"/>
          <w:sz w:val="14"/>
          <w:szCs w:val="14"/>
        </w:rPr>
        <w:t xml:space="preserve"> w Kłodzku z dnia 14 lutego 2024 r. w sprawie wprowadzenia w </w:t>
      </w:r>
      <w:bookmarkStart w:id="3" w:name="_Hlk156904064"/>
      <w:r>
        <w:rPr>
          <w:rFonts w:cs="Times New Roman"/>
          <w:sz w:val="14"/>
          <w:szCs w:val="14"/>
        </w:rPr>
        <w:t xml:space="preserve">podmiocie leczniczym „Zespół Opieki Zdrowotnej” w Kłodzku </w:t>
      </w:r>
      <w:bookmarkEnd w:id="3"/>
      <w:r>
        <w:rPr>
          <w:rFonts w:cs="Times New Roman"/>
          <w:sz w:val="14"/>
          <w:szCs w:val="14"/>
        </w:rPr>
        <w:t xml:space="preserve">procedury związanej z przeciwdziałaniem zagrożeniom przestępczością na tle seksualnym i ochronie małoletnich przy realizacji czynności związanych z </w:t>
      </w:r>
      <w:r>
        <w:rPr>
          <w:sz w:val="14"/>
          <w:szCs w:val="14"/>
        </w:rPr>
        <w:t xml:space="preserve">nawiązaniem/ kontynuowaniem stosunku pracy lub dopuszczeniem do działalności związanej z </w:t>
      </w:r>
      <w:r>
        <w:rPr>
          <w:rFonts w:cs="Times New Roman"/>
          <w:sz w:val="14"/>
          <w:szCs w:val="14"/>
        </w:rPr>
        <w:t>leczeniem małoletnich lub opieką nad nimi.</w:t>
      </w:r>
    </w:p>
    <w:p w14:paraId="3A0E817F" w14:textId="77777777" w:rsidR="00832F1A" w:rsidRDefault="00832F1A">
      <w:pPr>
        <w:pStyle w:val="Standard"/>
        <w:ind w:firstLine="35.45pt"/>
        <w:jc w:val="both"/>
        <w:rPr>
          <w:sz w:val="16"/>
          <w:szCs w:val="16"/>
        </w:rPr>
      </w:pPr>
    </w:p>
    <w:p w14:paraId="598AC2B9" w14:textId="77777777" w:rsidR="00832F1A" w:rsidRDefault="00000000">
      <w:pPr>
        <w:jc w:val="both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Informacja podmiotu leczniczego „Zespół Opieki Zdrowotnej” w Kłodzku:</w:t>
      </w:r>
    </w:p>
    <w:p w14:paraId="3B5D0807" w14:textId="77777777" w:rsidR="00832F1A" w:rsidRDefault="00000000">
      <w:pPr>
        <w:ind w:firstLine="35.45pt"/>
        <w:jc w:val="both"/>
      </w:pPr>
      <w:r>
        <w:rPr>
          <w:sz w:val="14"/>
          <w:szCs w:val="14"/>
        </w:rPr>
        <w:t xml:space="preserve">Zgodnie z art. 13 ust. 1 i ust. 2 Rozporządzenia Parlamentu Europejskiego i Rady (UE) 2016/679 z dnia 27.04.2016 r. w sprawie ochrony danych osób fizycznych w związku                             z przetwarzaniem danych osobowych i w sprawie swobodnego przepływu takich danych oraz uchylenia dyrektywy 95/46/WE (ogólne rozporządzenie o ochronie danych osobowych) informuję, że Administratorem Pani/Pana danych osobowych jest </w:t>
      </w:r>
      <w:r>
        <w:rPr>
          <w:rFonts w:cs="Times New Roman"/>
          <w:sz w:val="14"/>
          <w:szCs w:val="14"/>
        </w:rPr>
        <w:t>podmiot leczniczy „Zespół Opieki Zdrowotnej” w Kłodzku</w:t>
      </w:r>
      <w:r>
        <w:rPr>
          <w:sz w:val="14"/>
          <w:szCs w:val="14"/>
        </w:rPr>
        <w:t xml:space="preserve">, 57-300 Kłodzko, ul. Szpitalna 1a. We wszystkich sprawach związanych                                z przetwarzaniem Pani/Pana danych osobowych można skontaktować się z Inspektorem Ochrony Danych Szpitala dostępnym pod adresem e-mail: </w:t>
      </w:r>
      <w:hyperlink r:id="rId6" w:history="1">
        <w:r>
          <w:rPr>
            <w:rStyle w:val="Hipercze"/>
            <w:sz w:val="14"/>
            <w:szCs w:val="14"/>
          </w:rPr>
          <w:t>inspektor@zoz.klodzko.pl</w:t>
        </w:r>
      </w:hyperlink>
      <w:r>
        <w:rPr>
          <w:sz w:val="14"/>
          <w:szCs w:val="14"/>
        </w:rPr>
        <w:t>, oraz korespondencyjnie na wskazany powyżej adres Szpitala. Podanie Pani/Pana danych osobowych jest dobrowolne, lecz konieczne w celu uwzględnienia Pani/Pana osoby w procesie rekrutacji oraz wybrania pracownika i zawarcia umowy o pracę lub umowy cywilnoprawnej, na podstawie art. 9 ust. 2 lit. b RODO w związku z Ustawą z dnia 13 maja 2016 roku o przeciwdziałaniu zagrożeniom przestępczością na tle seksualnym Pani/Pana dane osobowe nie będą udostępniane innym odbiorcom oprócz podmiotów upoważnionych na podstawie przepisów prawa. Administrator nie zamierza przekazywać Pani/Pana danych osobowych do państwa trzeciego lub organizacji międzynarodowej. Pani/Pana dane będą przetwarzane przez czas przewidziany szczególnym przepisem prawa oraz przez czas przewidziany przez przepis prawa dotyczący archiwizacji informacji. Administrator zapewnia Pani/Panu prawo dostępu do danych, ich sprostowania lub zaktualizowania. W związku z przetwarzaniem Pani/Pana danych osobowych przez Administratora przysługuje Pani/Panu prawo wniesienia skargi do organu nadzorczego.                         W oparciu o Pani/Pana dane osobowe Administrator nie będzie podejmował wobec Pani/Pana zautomatyzowanych decyzji, w tym decyzji będących wynikiem profilowania.</w:t>
      </w:r>
    </w:p>
    <w:p w14:paraId="7B09BFB1" w14:textId="77777777" w:rsidR="00832F1A" w:rsidRDefault="00832F1A">
      <w:pPr>
        <w:jc w:val="both"/>
        <w:rPr>
          <w:sz w:val="14"/>
          <w:szCs w:val="14"/>
        </w:rPr>
      </w:pPr>
    </w:p>
    <w:p w14:paraId="400BF09F" w14:textId="77777777" w:rsidR="00832F1A" w:rsidRDefault="00832F1A">
      <w:pPr>
        <w:jc w:val="both"/>
        <w:rPr>
          <w:sz w:val="14"/>
          <w:szCs w:val="14"/>
        </w:rPr>
      </w:pPr>
    </w:p>
    <w:p w14:paraId="251ADF67" w14:textId="77777777" w:rsidR="00832F1A" w:rsidRDefault="00832F1A">
      <w:pPr>
        <w:jc w:val="both"/>
        <w:rPr>
          <w:sz w:val="14"/>
          <w:szCs w:val="14"/>
        </w:rPr>
      </w:pPr>
    </w:p>
    <w:p w14:paraId="12F92B84" w14:textId="77777777" w:rsidR="00832F1A" w:rsidRDefault="00832F1A">
      <w:pPr>
        <w:jc w:val="both"/>
      </w:pPr>
    </w:p>
    <w:p w14:paraId="7C072A29" w14:textId="77777777" w:rsidR="00832F1A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39E9647A" w14:textId="77777777" w:rsidR="00832F1A" w:rsidRDefault="00000000">
      <w:pPr>
        <w:jc w:val="both"/>
      </w:pPr>
      <w:r>
        <w:t xml:space="preserve">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 osoby zatrudnionej</w:t>
      </w:r>
    </w:p>
    <w:sectPr w:rsidR="00832F1A">
      <w:pgSz w:w="595.30pt" w:h="841.90pt"/>
      <w:pgMar w:top="19.85pt" w:right="28.35pt" w:bottom="19.85pt" w:left="28.3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4C0CF28" w14:textId="77777777" w:rsidR="001309D2" w:rsidRDefault="001309D2">
      <w:r>
        <w:separator/>
      </w:r>
    </w:p>
  </w:endnote>
  <w:endnote w:type="continuationSeparator" w:id="0">
    <w:p w14:paraId="01B7B302" w14:textId="77777777" w:rsidR="001309D2" w:rsidRDefault="0013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characterSet="iso-8859-1"/>
    <w:family w:val="auto"/>
    <w:pitch w:val="variable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1868B03" w14:textId="77777777" w:rsidR="001309D2" w:rsidRDefault="001309D2">
      <w:r>
        <w:rPr>
          <w:color w:val="000000"/>
        </w:rPr>
        <w:separator/>
      </w:r>
    </w:p>
  </w:footnote>
  <w:footnote w:type="continuationSeparator" w:id="0">
    <w:p w14:paraId="0704BED0" w14:textId="77777777" w:rsidR="001309D2" w:rsidRDefault="00130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32F1A"/>
    <w:rsid w:val="001309D2"/>
    <w:rsid w:val="001F5C89"/>
    <w:rsid w:val="00832F1A"/>
    <w:rsid w:val="00FC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C726C1"/>
  <w15:docId w15:val="{F730C80B-3365-4B73-90C3-12532418DC3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webSettings" Target="webSettings.xml"/><Relationship Id="rId7" Type="http://purl.oclc.org/ooxml/officeDocument/relationships/fontTable" Target="fontTable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hyperlink" Target="mailto:inspektor@zoz.klodzko.pl" TargetMode="Externa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973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Anna Dzbuk</cp:lastModifiedBy>
  <cp:revision>2</cp:revision>
  <cp:lastPrinted>2024-02-19T05:14:00Z</cp:lastPrinted>
  <dcterms:created xsi:type="dcterms:W3CDTF">2026-08-10T08:53:00Z</dcterms:created>
  <dcterms:modified xsi:type="dcterms:W3CDTF">2026-08-10T08:53:00Z</dcterms:modified>
</cp:coreProperties>
</file>